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3C11" w14:textId="77777777" w:rsidR="00754608" w:rsidRDefault="00754608" w:rsidP="00754608">
      <w:pPr>
        <w:rPr>
          <w:rFonts w:ascii="Lato" w:hAnsi="Lato"/>
          <w:b/>
          <w:iCs/>
          <w:sz w:val="32"/>
          <w:szCs w:val="32"/>
        </w:rPr>
      </w:pPr>
    </w:p>
    <w:p w14:paraId="2AFA3B75" w14:textId="77777777" w:rsidR="00754608" w:rsidRDefault="00754608" w:rsidP="00754608">
      <w:pPr>
        <w:rPr>
          <w:rFonts w:ascii="Lato" w:hAnsi="Lato"/>
          <w:b/>
          <w:iCs/>
          <w:sz w:val="32"/>
          <w:szCs w:val="32"/>
        </w:rPr>
      </w:pPr>
    </w:p>
    <w:p w14:paraId="5CC7C4D4" w14:textId="77777777" w:rsidR="00754608" w:rsidRDefault="00754608" w:rsidP="00754608">
      <w:pPr>
        <w:rPr>
          <w:rFonts w:ascii="Lato" w:hAnsi="Lato"/>
          <w:b/>
          <w:iCs/>
          <w:sz w:val="32"/>
          <w:szCs w:val="32"/>
        </w:rPr>
      </w:pPr>
    </w:p>
    <w:p w14:paraId="76D6E43C" w14:textId="77777777" w:rsidR="00754608" w:rsidRDefault="00754608" w:rsidP="00754608">
      <w:pPr>
        <w:rPr>
          <w:rFonts w:ascii="Lato" w:hAnsi="Lato"/>
          <w:b/>
          <w:iCs/>
          <w:sz w:val="32"/>
          <w:szCs w:val="32"/>
        </w:rPr>
      </w:pPr>
    </w:p>
    <w:p w14:paraId="2CFECF3A" w14:textId="77777777" w:rsidR="00754608" w:rsidRDefault="00754608" w:rsidP="00754608">
      <w:pPr>
        <w:rPr>
          <w:rFonts w:ascii="Lato" w:hAnsi="Lato"/>
          <w:b/>
          <w:iCs/>
          <w:sz w:val="32"/>
          <w:szCs w:val="32"/>
        </w:rPr>
      </w:pPr>
    </w:p>
    <w:p w14:paraId="4660C09B" w14:textId="77777777" w:rsidR="00754608" w:rsidRDefault="00754608" w:rsidP="00754608">
      <w:pPr>
        <w:rPr>
          <w:rFonts w:ascii="Lato" w:hAnsi="Lato"/>
          <w:b/>
          <w:iCs/>
          <w:sz w:val="32"/>
          <w:szCs w:val="32"/>
        </w:rPr>
      </w:pPr>
    </w:p>
    <w:p w14:paraId="08C9E0AA" w14:textId="7C224A57" w:rsidR="00754608" w:rsidRDefault="00754608" w:rsidP="00754608">
      <w:pPr>
        <w:rPr>
          <w:rFonts w:ascii="Lato" w:hAnsi="Lato"/>
          <w:b/>
          <w:iCs/>
          <w:sz w:val="32"/>
          <w:szCs w:val="32"/>
        </w:rPr>
      </w:pPr>
    </w:p>
    <w:p w14:paraId="4A8AE9B6" w14:textId="77777777" w:rsidR="00754608" w:rsidRDefault="00754608" w:rsidP="00754608">
      <w:pPr>
        <w:rPr>
          <w:rFonts w:ascii="Lato" w:hAnsi="Lato"/>
          <w:b/>
          <w:iCs/>
          <w:sz w:val="32"/>
          <w:szCs w:val="32"/>
        </w:rPr>
      </w:pPr>
    </w:p>
    <w:p w14:paraId="79F66233" w14:textId="77777777" w:rsidR="00754608" w:rsidRDefault="00754608" w:rsidP="00754608">
      <w:pPr>
        <w:rPr>
          <w:rFonts w:ascii="Lato" w:hAnsi="Lato"/>
          <w:b/>
          <w:iCs/>
          <w:sz w:val="32"/>
          <w:szCs w:val="32"/>
        </w:rPr>
      </w:pPr>
    </w:p>
    <w:p w14:paraId="43BC91E1" w14:textId="77777777" w:rsidR="00754608" w:rsidRDefault="00754608" w:rsidP="00754608">
      <w:pPr>
        <w:rPr>
          <w:rFonts w:ascii="Lato" w:hAnsi="Lato"/>
          <w:b/>
          <w:iCs/>
          <w:sz w:val="32"/>
          <w:szCs w:val="32"/>
        </w:rPr>
      </w:pPr>
    </w:p>
    <w:p w14:paraId="4F490813" w14:textId="440378D2" w:rsidR="00BF5AF6" w:rsidRPr="002D48C8" w:rsidRDefault="002D48C8" w:rsidP="00BF5AF6">
      <w:pPr>
        <w:jc w:val="center"/>
        <w:rPr>
          <w:rFonts w:ascii="Lato" w:hAnsi="Lato"/>
          <w:b/>
          <w:iCs/>
          <w:sz w:val="56"/>
          <w:szCs w:val="56"/>
        </w:rPr>
      </w:pPr>
      <w:r w:rsidRPr="002D48C8">
        <w:rPr>
          <w:rFonts w:ascii="Lato" w:hAnsi="Lato"/>
          <w:b/>
          <w:iCs/>
          <w:sz w:val="56"/>
          <w:szCs w:val="56"/>
        </w:rPr>
        <w:t>STRATEGIC PLANNING</w:t>
      </w:r>
    </w:p>
    <w:p w14:paraId="3FC79280" w14:textId="77777777" w:rsidR="00BF5AF6" w:rsidRPr="002D48C8" w:rsidRDefault="00BF5AF6" w:rsidP="00BF5AF6">
      <w:pPr>
        <w:jc w:val="center"/>
        <w:rPr>
          <w:rFonts w:ascii="Lato" w:hAnsi="Lato"/>
          <w:b/>
          <w:iCs/>
          <w:sz w:val="40"/>
          <w:szCs w:val="40"/>
        </w:rPr>
      </w:pPr>
      <w:r w:rsidRPr="002D48C8">
        <w:rPr>
          <w:rFonts w:ascii="Lato" w:hAnsi="Lato"/>
          <w:b/>
          <w:iCs/>
          <w:sz w:val="40"/>
          <w:szCs w:val="40"/>
        </w:rPr>
        <w:t>{What is it?  How do you do it?}</w:t>
      </w:r>
    </w:p>
    <w:p w14:paraId="4DFCFF32" w14:textId="4D0C385C" w:rsidR="00BF5AF6" w:rsidRPr="002D48C8" w:rsidRDefault="00BF5AF6" w:rsidP="00754608">
      <w:pPr>
        <w:rPr>
          <w:rFonts w:ascii="Lato" w:hAnsi="Lato"/>
          <w:b/>
          <w:iCs/>
          <w:sz w:val="32"/>
          <w:szCs w:val="32"/>
        </w:rPr>
      </w:pPr>
    </w:p>
    <w:p w14:paraId="7DD6F3CE" w14:textId="1786F55E" w:rsidR="00BF5AF6" w:rsidRPr="002D48C8" w:rsidRDefault="00BF5AF6" w:rsidP="00BF5AF6">
      <w:pPr>
        <w:jc w:val="center"/>
        <w:rPr>
          <w:rFonts w:ascii="Lato" w:hAnsi="Lato"/>
          <w:b/>
          <w:iCs/>
          <w:sz w:val="32"/>
          <w:szCs w:val="32"/>
        </w:rPr>
      </w:pPr>
    </w:p>
    <w:p w14:paraId="3A543373" w14:textId="77777777" w:rsidR="00C12236" w:rsidRPr="002D48C8" w:rsidRDefault="00C12236" w:rsidP="00C12236">
      <w:pPr>
        <w:rPr>
          <w:rFonts w:ascii="Lato" w:hAnsi="Lato"/>
          <w:b/>
          <w:iCs/>
          <w:sz w:val="32"/>
          <w:szCs w:val="32"/>
        </w:rPr>
      </w:pPr>
    </w:p>
    <w:p w14:paraId="4B46A84E" w14:textId="77777777" w:rsidR="00C12236" w:rsidRPr="002D48C8" w:rsidRDefault="00C12236" w:rsidP="00C12236">
      <w:pPr>
        <w:rPr>
          <w:rFonts w:ascii="Lato" w:hAnsi="Lato"/>
          <w:b/>
          <w:iCs/>
          <w:sz w:val="32"/>
          <w:szCs w:val="32"/>
        </w:rPr>
      </w:pPr>
    </w:p>
    <w:p w14:paraId="70B396E5" w14:textId="77777777" w:rsidR="00C12236" w:rsidRPr="002D48C8" w:rsidRDefault="00C12236" w:rsidP="00C12236">
      <w:pPr>
        <w:rPr>
          <w:rFonts w:ascii="Lato" w:hAnsi="Lato"/>
          <w:b/>
          <w:iCs/>
          <w:sz w:val="32"/>
          <w:szCs w:val="32"/>
        </w:rPr>
      </w:pPr>
    </w:p>
    <w:p w14:paraId="34B0B1DF" w14:textId="77777777" w:rsidR="00C12236" w:rsidRPr="002D48C8" w:rsidRDefault="00C12236" w:rsidP="00C12236">
      <w:pPr>
        <w:rPr>
          <w:rFonts w:ascii="Lato" w:hAnsi="Lato"/>
          <w:b/>
          <w:iCs/>
          <w:sz w:val="32"/>
          <w:szCs w:val="32"/>
        </w:rPr>
      </w:pPr>
    </w:p>
    <w:p w14:paraId="79A49A64" w14:textId="77777777" w:rsidR="00C12236" w:rsidRPr="002D48C8" w:rsidRDefault="00C12236" w:rsidP="00C12236">
      <w:pPr>
        <w:rPr>
          <w:rFonts w:ascii="Lato" w:hAnsi="Lato"/>
          <w:b/>
          <w:iCs/>
          <w:sz w:val="32"/>
          <w:szCs w:val="32"/>
        </w:rPr>
      </w:pPr>
    </w:p>
    <w:p w14:paraId="3AC3DB20" w14:textId="111B2CDA" w:rsidR="00C12236" w:rsidRPr="00754608" w:rsidRDefault="00632EE6" w:rsidP="00790FBF">
      <w:pPr>
        <w:jc w:val="center"/>
        <w:rPr>
          <w:rFonts w:ascii="Lato" w:hAnsi="Lato"/>
          <w:b/>
          <w:iCs/>
          <w:sz w:val="36"/>
          <w:szCs w:val="36"/>
        </w:rPr>
      </w:pPr>
      <w:r w:rsidRPr="00754608">
        <w:rPr>
          <w:rFonts w:ascii="Lato" w:hAnsi="Lato"/>
          <w:b/>
          <w:iCs/>
          <w:sz w:val="36"/>
          <w:szCs w:val="36"/>
        </w:rPr>
        <w:t>20</w:t>
      </w:r>
      <w:r w:rsidR="002D48C8" w:rsidRPr="00754608">
        <w:rPr>
          <w:rFonts w:ascii="Lato" w:hAnsi="Lato"/>
          <w:b/>
          <w:iCs/>
          <w:sz w:val="36"/>
          <w:szCs w:val="36"/>
        </w:rPr>
        <w:t>21</w:t>
      </w:r>
    </w:p>
    <w:p w14:paraId="06BA2A94" w14:textId="659E1988" w:rsidR="00C12236" w:rsidRDefault="00C12236" w:rsidP="00C12236">
      <w:pPr>
        <w:rPr>
          <w:rFonts w:ascii="Lato" w:hAnsi="Lato"/>
          <w:b/>
          <w:iCs/>
          <w:sz w:val="32"/>
          <w:szCs w:val="32"/>
        </w:rPr>
      </w:pPr>
    </w:p>
    <w:p w14:paraId="7D466885" w14:textId="1124A8A9" w:rsidR="00754608" w:rsidRDefault="00754608" w:rsidP="00C12236">
      <w:pPr>
        <w:rPr>
          <w:rFonts w:ascii="Lato" w:hAnsi="Lato"/>
          <w:b/>
          <w:iCs/>
          <w:sz w:val="32"/>
          <w:szCs w:val="32"/>
        </w:rPr>
      </w:pPr>
    </w:p>
    <w:p w14:paraId="46671610" w14:textId="7BC64644" w:rsidR="00754608" w:rsidRDefault="00754608" w:rsidP="00C12236">
      <w:pPr>
        <w:rPr>
          <w:rFonts w:ascii="Lato" w:hAnsi="Lato"/>
          <w:b/>
          <w:iCs/>
          <w:sz w:val="32"/>
          <w:szCs w:val="32"/>
        </w:rPr>
      </w:pPr>
    </w:p>
    <w:p w14:paraId="00829279" w14:textId="2C39D17F" w:rsidR="00754608" w:rsidRDefault="00754608" w:rsidP="00C12236">
      <w:pPr>
        <w:rPr>
          <w:rFonts w:ascii="Lato" w:hAnsi="Lato"/>
          <w:b/>
          <w:iCs/>
          <w:sz w:val="32"/>
          <w:szCs w:val="32"/>
        </w:rPr>
      </w:pPr>
    </w:p>
    <w:p w14:paraId="4126CF0D" w14:textId="1D0ADA11" w:rsidR="00754608" w:rsidRDefault="00754608" w:rsidP="00C12236">
      <w:pPr>
        <w:rPr>
          <w:rFonts w:ascii="Lato" w:hAnsi="Lato"/>
          <w:b/>
          <w:iCs/>
          <w:sz w:val="32"/>
          <w:szCs w:val="32"/>
        </w:rPr>
      </w:pPr>
    </w:p>
    <w:p w14:paraId="445C8B6D" w14:textId="2D5DB8DA" w:rsidR="00754608" w:rsidRDefault="00754608" w:rsidP="00C12236">
      <w:pPr>
        <w:rPr>
          <w:rFonts w:ascii="Lato" w:hAnsi="Lato"/>
          <w:b/>
          <w:iCs/>
          <w:sz w:val="32"/>
          <w:szCs w:val="32"/>
        </w:rPr>
      </w:pPr>
    </w:p>
    <w:p w14:paraId="7F895E61" w14:textId="53F6B19D" w:rsidR="00754608" w:rsidRDefault="00754608" w:rsidP="00C12236">
      <w:pPr>
        <w:rPr>
          <w:rFonts w:ascii="Lato" w:hAnsi="Lato"/>
          <w:b/>
          <w:iCs/>
          <w:sz w:val="32"/>
          <w:szCs w:val="32"/>
        </w:rPr>
      </w:pPr>
    </w:p>
    <w:p w14:paraId="1F8ADA46" w14:textId="2CE466E1" w:rsidR="00754608" w:rsidRDefault="00754608" w:rsidP="00C12236">
      <w:pPr>
        <w:rPr>
          <w:rFonts w:ascii="Lato" w:hAnsi="Lato"/>
          <w:b/>
          <w:iCs/>
          <w:sz w:val="32"/>
          <w:szCs w:val="32"/>
        </w:rPr>
      </w:pPr>
    </w:p>
    <w:p w14:paraId="514B8919" w14:textId="59D7693C" w:rsidR="00754608" w:rsidRDefault="00754608" w:rsidP="00C12236">
      <w:pPr>
        <w:rPr>
          <w:rFonts w:ascii="Lato" w:hAnsi="Lato"/>
          <w:b/>
          <w:iCs/>
          <w:sz w:val="32"/>
          <w:szCs w:val="32"/>
        </w:rPr>
      </w:pPr>
    </w:p>
    <w:p w14:paraId="2970AF5D" w14:textId="77777777" w:rsidR="00754608" w:rsidRDefault="00754608" w:rsidP="00C12236">
      <w:pPr>
        <w:rPr>
          <w:rFonts w:ascii="Lato" w:hAnsi="Lato"/>
          <w:b/>
          <w:iCs/>
          <w:sz w:val="32"/>
          <w:szCs w:val="32"/>
        </w:rPr>
      </w:pPr>
    </w:p>
    <w:p w14:paraId="62A1473D" w14:textId="77777777" w:rsidR="00754608" w:rsidRPr="002D48C8" w:rsidRDefault="00754608" w:rsidP="00C12236">
      <w:pPr>
        <w:rPr>
          <w:rFonts w:ascii="Lato" w:hAnsi="Lato"/>
          <w:b/>
          <w:iCs/>
          <w:sz w:val="32"/>
          <w:szCs w:val="32"/>
        </w:rPr>
      </w:pPr>
    </w:p>
    <w:p w14:paraId="2F001BFA" w14:textId="77777777" w:rsidR="00C12236" w:rsidRPr="002D48C8" w:rsidRDefault="00C12236" w:rsidP="00C12236">
      <w:pPr>
        <w:rPr>
          <w:rFonts w:ascii="Lato" w:hAnsi="Lato"/>
          <w:b/>
          <w:iCs/>
          <w:sz w:val="32"/>
          <w:szCs w:val="32"/>
        </w:rPr>
      </w:pPr>
    </w:p>
    <w:p w14:paraId="323DFFBE" w14:textId="77777777" w:rsidR="001169C9" w:rsidRPr="002D48C8" w:rsidRDefault="001169C9" w:rsidP="00DE654C">
      <w:pPr>
        <w:jc w:val="center"/>
        <w:rPr>
          <w:rFonts w:ascii="Lato" w:hAnsi="Lato"/>
          <w:b/>
          <w:iCs/>
          <w:sz w:val="32"/>
          <w:szCs w:val="32"/>
        </w:rPr>
      </w:pPr>
      <w:r w:rsidRPr="002D48C8">
        <w:rPr>
          <w:rFonts w:ascii="Lato" w:hAnsi="Lato"/>
          <w:b/>
          <w:iCs/>
          <w:sz w:val="32"/>
          <w:szCs w:val="32"/>
        </w:rPr>
        <w:lastRenderedPageBreak/>
        <w:t>Table of Contents</w:t>
      </w:r>
    </w:p>
    <w:p w14:paraId="0F88DF2A" w14:textId="77777777" w:rsidR="001169C9" w:rsidRPr="002D48C8" w:rsidRDefault="001169C9" w:rsidP="001169C9">
      <w:pPr>
        <w:rPr>
          <w:rFonts w:ascii="Lato" w:hAnsi="Lato"/>
          <w:iCs/>
          <w:sz w:val="22"/>
          <w:szCs w:val="22"/>
        </w:rPr>
      </w:pPr>
    </w:p>
    <w:p w14:paraId="10E5F825" w14:textId="77777777" w:rsidR="001169C9" w:rsidRPr="002D48C8" w:rsidRDefault="001169C9" w:rsidP="001169C9">
      <w:pPr>
        <w:rPr>
          <w:rFonts w:ascii="Lato" w:hAnsi="Lato"/>
          <w:iCs/>
          <w:sz w:val="22"/>
          <w:szCs w:val="22"/>
        </w:rPr>
      </w:pPr>
      <w:r w:rsidRPr="002D48C8">
        <w:rPr>
          <w:rFonts w:ascii="Lato" w:hAnsi="Lato"/>
          <w:iCs/>
          <w:sz w:val="22"/>
          <w:szCs w:val="22"/>
        </w:rPr>
        <w:t>Page</w:t>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t>Content</w:t>
      </w:r>
    </w:p>
    <w:p w14:paraId="616D6B85" w14:textId="77777777" w:rsidR="00600ED0" w:rsidRPr="002D48C8" w:rsidRDefault="00600ED0" w:rsidP="00600ED0">
      <w:pPr>
        <w:rPr>
          <w:rFonts w:ascii="Lato" w:hAnsi="Lato"/>
          <w:iCs/>
          <w:sz w:val="22"/>
          <w:szCs w:val="22"/>
        </w:rPr>
      </w:pPr>
    </w:p>
    <w:p w14:paraId="3DC2C37B" w14:textId="77777777" w:rsidR="00600ED0" w:rsidRPr="002D48C8" w:rsidRDefault="00600ED0" w:rsidP="001169C9">
      <w:pPr>
        <w:rPr>
          <w:rFonts w:ascii="Lato" w:hAnsi="Lato"/>
          <w:iCs/>
          <w:sz w:val="22"/>
          <w:szCs w:val="22"/>
        </w:rPr>
      </w:pPr>
      <w:r w:rsidRPr="002D48C8">
        <w:rPr>
          <w:rFonts w:ascii="Lato" w:hAnsi="Lato"/>
          <w:iCs/>
          <w:sz w:val="22"/>
          <w:szCs w:val="22"/>
        </w:rPr>
        <w:t>3-4</w:t>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t>Introduction</w:t>
      </w:r>
    </w:p>
    <w:p w14:paraId="73D20A51" w14:textId="77777777" w:rsidR="001169C9" w:rsidRPr="002D48C8" w:rsidRDefault="00600ED0" w:rsidP="001169C9">
      <w:pPr>
        <w:rPr>
          <w:rFonts w:ascii="Lato" w:hAnsi="Lato"/>
          <w:iCs/>
          <w:sz w:val="22"/>
          <w:szCs w:val="22"/>
        </w:rPr>
      </w:pPr>
      <w:r w:rsidRPr="002D48C8">
        <w:rPr>
          <w:rFonts w:ascii="Lato" w:hAnsi="Lato"/>
          <w:iCs/>
          <w:sz w:val="22"/>
          <w:szCs w:val="22"/>
        </w:rPr>
        <w:t>5</w:t>
      </w:r>
      <w:r w:rsidR="001169C9" w:rsidRPr="002D48C8">
        <w:rPr>
          <w:rFonts w:ascii="Lato" w:hAnsi="Lato"/>
          <w:iCs/>
          <w:sz w:val="22"/>
          <w:szCs w:val="22"/>
        </w:rPr>
        <w:tab/>
      </w:r>
      <w:r w:rsidR="001169C9" w:rsidRPr="002D48C8">
        <w:rPr>
          <w:rFonts w:ascii="Lato" w:hAnsi="Lato"/>
          <w:iCs/>
          <w:sz w:val="22"/>
          <w:szCs w:val="22"/>
        </w:rPr>
        <w:tab/>
      </w:r>
      <w:r w:rsidR="001169C9" w:rsidRPr="002D48C8">
        <w:rPr>
          <w:rFonts w:ascii="Lato" w:hAnsi="Lato"/>
          <w:iCs/>
          <w:sz w:val="22"/>
          <w:szCs w:val="22"/>
        </w:rPr>
        <w:tab/>
      </w:r>
      <w:r w:rsidR="001169C9" w:rsidRPr="002D48C8">
        <w:rPr>
          <w:rFonts w:ascii="Lato" w:hAnsi="Lato"/>
          <w:iCs/>
          <w:sz w:val="22"/>
          <w:szCs w:val="22"/>
        </w:rPr>
        <w:tab/>
        <w:t>Section 1: The “What” of Strategic Planning</w:t>
      </w:r>
    </w:p>
    <w:p w14:paraId="5BE2ADF3" w14:textId="77777777" w:rsidR="001169C9" w:rsidRPr="002D48C8" w:rsidRDefault="00600ED0" w:rsidP="001169C9">
      <w:pPr>
        <w:rPr>
          <w:rFonts w:ascii="Lato" w:hAnsi="Lato"/>
          <w:iCs/>
          <w:sz w:val="22"/>
          <w:szCs w:val="22"/>
        </w:rPr>
      </w:pPr>
      <w:r w:rsidRPr="002D48C8">
        <w:rPr>
          <w:rFonts w:ascii="Lato" w:hAnsi="Lato"/>
          <w:iCs/>
          <w:sz w:val="22"/>
          <w:szCs w:val="22"/>
        </w:rPr>
        <w:t>6</w:t>
      </w:r>
      <w:r w:rsidR="001169C9" w:rsidRPr="002D48C8">
        <w:rPr>
          <w:rFonts w:ascii="Lato" w:hAnsi="Lato"/>
          <w:iCs/>
          <w:sz w:val="22"/>
          <w:szCs w:val="22"/>
        </w:rPr>
        <w:tab/>
      </w:r>
      <w:r w:rsidR="001169C9" w:rsidRPr="002D48C8">
        <w:rPr>
          <w:rFonts w:ascii="Lato" w:hAnsi="Lato"/>
          <w:iCs/>
          <w:sz w:val="22"/>
          <w:szCs w:val="22"/>
        </w:rPr>
        <w:tab/>
      </w:r>
      <w:r w:rsidR="001169C9" w:rsidRPr="002D48C8">
        <w:rPr>
          <w:rFonts w:ascii="Lato" w:hAnsi="Lato"/>
          <w:iCs/>
          <w:sz w:val="22"/>
          <w:szCs w:val="22"/>
        </w:rPr>
        <w:tab/>
      </w:r>
      <w:r w:rsidR="001169C9" w:rsidRPr="002D48C8">
        <w:rPr>
          <w:rFonts w:ascii="Lato" w:hAnsi="Lato"/>
          <w:iCs/>
          <w:sz w:val="22"/>
          <w:szCs w:val="22"/>
        </w:rPr>
        <w:tab/>
        <w:t>Why should departments and agencies plan strategically?</w:t>
      </w:r>
    </w:p>
    <w:p w14:paraId="22382C1B" w14:textId="77777777" w:rsidR="001169C9" w:rsidRPr="002D48C8" w:rsidRDefault="00600ED0" w:rsidP="001169C9">
      <w:pPr>
        <w:rPr>
          <w:rFonts w:ascii="Lato" w:hAnsi="Lato"/>
          <w:iCs/>
          <w:sz w:val="22"/>
          <w:szCs w:val="22"/>
        </w:rPr>
      </w:pPr>
      <w:r w:rsidRPr="002D48C8">
        <w:rPr>
          <w:rFonts w:ascii="Lato" w:hAnsi="Lato"/>
          <w:iCs/>
          <w:sz w:val="22"/>
          <w:szCs w:val="22"/>
        </w:rPr>
        <w:t>7-8</w:t>
      </w:r>
      <w:r w:rsidR="001169C9" w:rsidRPr="002D48C8">
        <w:rPr>
          <w:rFonts w:ascii="Lato" w:hAnsi="Lato"/>
          <w:iCs/>
          <w:sz w:val="22"/>
          <w:szCs w:val="22"/>
        </w:rPr>
        <w:tab/>
      </w:r>
      <w:r w:rsidR="001169C9" w:rsidRPr="002D48C8">
        <w:rPr>
          <w:rFonts w:ascii="Lato" w:hAnsi="Lato"/>
          <w:iCs/>
          <w:sz w:val="22"/>
          <w:szCs w:val="22"/>
        </w:rPr>
        <w:tab/>
      </w:r>
      <w:r w:rsidR="001169C9" w:rsidRPr="002D48C8">
        <w:rPr>
          <w:rFonts w:ascii="Lato" w:hAnsi="Lato"/>
          <w:iCs/>
          <w:sz w:val="22"/>
          <w:szCs w:val="22"/>
        </w:rPr>
        <w:tab/>
      </w:r>
      <w:r w:rsidR="001169C9" w:rsidRPr="002D48C8">
        <w:rPr>
          <w:rFonts w:ascii="Lato" w:hAnsi="Lato"/>
          <w:iCs/>
          <w:sz w:val="22"/>
          <w:szCs w:val="22"/>
        </w:rPr>
        <w:tab/>
        <w:t>Section 2:  The “How” of Strategic Planning</w:t>
      </w:r>
    </w:p>
    <w:p w14:paraId="6000BFB4" w14:textId="77777777" w:rsidR="001169C9" w:rsidRPr="002D48C8" w:rsidRDefault="00600ED0" w:rsidP="00600ED0">
      <w:pPr>
        <w:rPr>
          <w:rFonts w:ascii="Lato" w:hAnsi="Lato"/>
          <w:iCs/>
          <w:sz w:val="22"/>
          <w:szCs w:val="22"/>
        </w:rPr>
      </w:pPr>
      <w:r w:rsidRPr="002D48C8">
        <w:rPr>
          <w:rFonts w:ascii="Lato" w:hAnsi="Lato"/>
          <w:iCs/>
          <w:sz w:val="22"/>
          <w:szCs w:val="22"/>
        </w:rPr>
        <w:t>9-10</w:t>
      </w:r>
      <w:r w:rsidR="00790FBF" w:rsidRPr="002D48C8">
        <w:rPr>
          <w:rFonts w:ascii="Lato" w:hAnsi="Lato"/>
          <w:iCs/>
          <w:sz w:val="22"/>
          <w:szCs w:val="22"/>
        </w:rPr>
        <w:tab/>
      </w:r>
      <w:r w:rsidR="00790FBF" w:rsidRPr="002D48C8">
        <w:rPr>
          <w:rFonts w:ascii="Lato" w:hAnsi="Lato"/>
          <w:iCs/>
          <w:sz w:val="22"/>
          <w:szCs w:val="22"/>
        </w:rPr>
        <w:tab/>
      </w:r>
      <w:r w:rsidR="00790FBF" w:rsidRPr="002D48C8">
        <w:rPr>
          <w:rFonts w:ascii="Lato" w:hAnsi="Lato"/>
          <w:iCs/>
          <w:sz w:val="22"/>
          <w:szCs w:val="22"/>
        </w:rPr>
        <w:tab/>
      </w:r>
      <w:r w:rsidRPr="002D48C8">
        <w:rPr>
          <w:rFonts w:ascii="Lato" w:hAnsi="Lato"/>
          <w:iCs/>
          <w:sz w:val="22"/>
          <w:szCs w:val="22"/>
        </w:rPr>
        <w:tab/>
      </w:r>
      <w:r w:rsidR="001169C9" w:rsidRPr="002D48C8">
        <w:rPr>
          <w:rFonts w:ascii="Lato" w:hAnsi="Lato"/>
          <w:iCs/>
          <w:sz w:val="22"/>
          <w:szCs w:val="22"/>
        </w:rPr>
        <w:t>How do I gather data and where do I get it from?</w:t>
      </w:r>
    </w:p>
    <w:p w14:paraId="17C74990" w14:textId="77777777" w:rsidR="001169C9" w:rsidRPr="002D48C8" w:rsidRDefault="00600ED0" w:rsidP="00600ED0">
      <w:pPr>
        <w:rPr>
          <w:rFonts w:ascii="Lato" w:hAnsi="Lato"/>
          <w:iCs/>
          <w:sz w:val="22"/>
          <w:szCs w:val="22"/>
        </w:rPr>
      </w:pPr>
      <w:r w:rsidRPr="002D48C8">
        <w:rPr>
          <w:rFonts w:ascii="Lato" w:hAnsi="Lato"/>
          <w:iCs/>
          <w:sz w:val="22"/>
          <w:szCs w:val="22"/>
        </w:rPr>
        <w:t>11</w:t>
      </w:r>
      <w:r w:rsidR="00790FBF" w:rsidRPr="002D48C8">
        <w:rPr>
          <w:rFonts w:ascii="Lato" w:hAnsi="Lato"/>
          <w:iCs/>
          <w:sz w:val="22"/>
          <w:szCs w:val="22"/>
        </w:rPr>
        <w:tab/>
      </w:r>
      <w:r w:rsidR="00790FBF" w:rsidRPr="002D48C8">
        <w:rPr>
          <w:rFonts w:ascii="Lato" w:hAnsi="Lato"/>
          <w:iCs/>
          <w:sz w:val="22"/>
          <w:szCs w:val="22"/>
        </w:rPr>
        <w:tab/>
      </w:r>
      <w:r w:rsidR="00790FBF" w:rsidRPr="002D48C8">
        <w:rPr>
          <w:rFonts w:ascii="Lato" w:hAnsi="Lato"/>
          <w:iCs/>
          <w:sz w:val="22"/>
          <w:szCs w:val="22"/>
        </w:rPr>
        <w:tab/>
      </w:r>
      <w:r w:rsidRPr="002D48C8">
        <w:rPr>
          <w:rFonts w:ascii="Lato" w:hAnsi="Lato"/>
          <w:iCs/>
          <w:sz w:val="22"/>
          <w:szCs w:val="22"/>
        </w:rPr>
        <w:tab/>
      </w:r>
      <w:r w:rsidR="001169C9" w:rsidRPr="002D48C8">
        <w:rPr>
          <w:rFonts w:ascii="Lato" w:hAnsi="Lato"/>
          <w:iCs/>
          <w:sz w:val="22"/>
          <w:szCs w:val="22"/>
        </w:rPr>
        <w:t>Participant Selection</w:t>
      </w:r>
    </w:p>
    <w:p w14:paraId="535DE5BD" w14:textId="77777777" w:rsidR="001169C9" w:rsidRPr="002D48C8" w:rsidRDefault="00600ED0" w:rsidP="00600ED0">
      <w:pPr>
        <w:rPr>
          <w:rFonts w:ascii="Lato" w:hAnsi="Lato"/>
          <w:iCs/>
          <w:sz w:val="22"/>
          <w:szCs w:val="22"/>
        </w:rPr>
      </w:pPr>
      <w:r w:rsidRPr="002D48C8">
        <w:rPr>
          <w:rFonts w:ascii="Lato" w:hAnsi="Lato"/>
          <w:iCs/>
          <w:sz w:val="22"/>
          <w:szCs w:val="22"/>
        </w:rPr>
        <w:t>12</w:t>
      </w:r>
      <w:r w:rsidR="00790FBF" w:rsidRPr="002D48C8">
        <w:rPr>
          <w:rFonts w:ascii="Lato" w:hAnsi="Lato"/>
          <w:iCs/>
          <w:sz w:val="22"/>
          <w:szCs w:val="22"/>
        </w:rPr>
        <w:tab/>
      </w:r>
      <w:r w:rsidR="00790FBF" w:rsidRPr="002D48C8">
        <w:rPr>
          <w:rFonts w:ascii="Lato" w:hAnsi="Lato"/>
          <w:iCs/>
          <w:sz w:val="22"/>
          <w:szCs w:val="22"/>
        </w:rPr>
        <w:tab/>
      </w:r>
      <w:r w:rsidR="00790FBF" w:rsidRPr="002D48C8">
        <w:rPr>
          <w:rFonts w:ascii="Lato" w:hAnsi="Lato"/>
          <w:iCs/>
          <w:sz w:val="22"/>
          <w:szCs w:val="22"/>
        </w:rPr>
        <w:tab/>
      </w:r>
      <w:r w:rsidRPr="002D48C8">
        <w:rPr>
          <w:rFonts w:ascii="Lato" w:hAnsi="Lato"/>
          <w:iCs/>
          <w:sz w:val="22"/>
          <w:szCs w:val="22"/>
        </w:rPr>
        <w:tab/>
      </w:r>
      <w:r w:rsidR="001169C9" w:rsidRPr="002D48C8">
        <w:rPr>
          <w:rFonts w:ascii="Lato" w:hAnsi="Lato"/>
          <w:iCs/>
          <w:sz w:val="22"/>
          <w:szCs w:val="22"/>
        </w:rPr>
        <w:t>Survey/focus group question development</w:t>
      </w:r>
    </w:p>
    <w:p w14:paraId="544367FD" w14:textId="77777777" w:rsidR="001169C9" w:rsidRPr="002D48C8" w:rsidRDefault="00790FBF" w:rsidP="00600ED0">
      <w:pPr>
        <w:rPr>
          <w:rFonts w:ascii="Lato" w:hAnsi="Lato"/>
          <w:iCs/>
          <w:sz w:val="22"/>
          <w:szCs w:val="22"/>
        </w:rPr>
      </w:pPr>
      <w:r w:rsidRPr="002D48C8">
        <w:rPr>
          <w:rFonts w:ascii="Lato" w:hAnsi="Lato"/>
          <w:iCs/>
          <w:sz w:val="22"/>
          <w:szCs w:val="22"/>
        </w:rPr>
        <w:t>1</w:t>
      </w:r>
      <w:r w:rsidR="00600ED0" w:rsidRPr="002D48C8">
        <w:rPr>
          <w:rFonts w:ascii="Lato" w:hAnsi="Lato"/>
          <w:iCs/>
          <w:sz w:val="22"/>
          <w:szCs w:val="22"/>
        </w:rPr>
        <w:t>2-14</w:t>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r>
      <w:r w:rsidR="00600ED0" w:rsidRPr="002D48C8">
        <w:rPr>
          <w:rFonts w:ascii="Lato" w:hAnsi="Lato"/>
          <w:iCs/>
          <w:sz w:val="22"/>
          <w:szCs w:val="22"/>
        </w:rPr>
        <w:tab/>
      </w:r>
      <w:r w:rsidR="001169C9" w:rsidRPr="002D48C8">
        <w:rPr>
          <w:rFonts w:ascii="Lato" w:hAnsi="Lato"/>
          <w:iCs/>
          <w:sz w:val="22"/>
          <w:szCs w:val="22"/>
        </w:rPr>
        <w:t>Core Values Development</w:t>
      </w:r>
    </w:p>
    <w:p w14:paraId="38F93711" w14:textId="77777777" w:rsidR="001169C9" w:rsidRPr="002D48C8" w:rsidRDefault="00600ED0" w:rsidP="00600ED0">
      <w:pPr>
        <w:rPr>
          <w:rFonts w:ascii="Lato" w:hAnsi="Lato"/>
          <w:iCs/>
          <w:sz w:val="22"/>
          <w:szCs w:val="22"/>
        </w:rPr>
      </w:pPr>
      <w:r w:rsidRPr="002D48C8">
        <w:rPr>
          <w:rFonts w:ascii="Lato" w:hAnsi="Lato"/>
          <w:iCs/>
          <w:sz w:val="22"/>
          <w:szCs w:val="22"/>
        </w:rPr>
        <w:t>15-17</w:t>
      </w:r>
      <w:r w:rsidR="00790FBF" w:rsidRPr="002D48C8">
        <w:rPr>
          <w:rFonts w:ascii="Lato" w:hAnsi="Lato"/>
          <w:iCs/>
          <w:sz w:val="22"/>
          <w:szCs w:val="22"/>
        </w:rPr>
        <w:tab/>
      </w:r>
      <w:r w:rsidR="00790FBF" w:rsidRPr="002D48C8">
        <w:rPr>
          <w:rFonts w:ascii="Lato" w:hAnsi="Lato"/>
          <w:iCs/>
          <w:sz w:val="22"/>
          <w:szCs w:val="22"/>
        </w:rPr>
        <w:tab/>
      </w:r>
      <w:r w:rsidR="00790FBF" w:rsidRPr="002D48C8">
        <w:rPr>
          <w:rFonts w:ascii="Lato" w:hAnsi="Lato"/>
          <w:iCs/>
          <w:sz w:val="22"/>
          <w:szCs w:val="22"/>
        </w:rPr>
        <w:tab/>
      </w:r>
      <w:r w:rsidRPr="002D48C8">
        <w:rPr>
          <w:rFonts w:ascii="Lato" w:hAnsi="Lato"/>
          <w:iCs/>
          <w:sz w:val="22"/>
          <w:szCs w:val="22"/>
        </w:rPr>
        <w:tab/>
      </w:r>
      <w:r w:rsidR="001169C9" w:rsidRPr="002D48C8">
        <w:rPr>
          <w:rFonts w:ascii="Lato" w:hAnsi="Lato"/>
          <w:iCs/>
          <w:sz w:val="22"/>
          <w:szCs w:val="22"/>
        </w:rPr>
        <w:t>Organizational “Purpose” Development</w:t>
      </w:r>
    </w:p>
    <w:p w14:paraId="4BC25F11" w14:textId="77777777" w:rsidR="001169C9" w:rsidRPr="002D48C8" w:rsidRDefault="00490AC9" w:rsidP="00600ED0">
      <w:pPr>
        <w:rPr>
          <w:rFonts w:ascii="Lato" w:hAnsi="Lato"/>
          <w:iCs/>
          <w:sz w:val="22"/>
          <w:szCs w:val="22"/>
        </w:rPr>
      </w:pPr>
      <w:r w:rsidRPr="002D48C8">
        <w:rPr>
          <w:rFonts w:ascii="Lato" w:hAnsi="Lato"/>
          <w:iCs/>
          <w:sz w:val="22"/>
          <w:szCs w:val="22"/>
        </w:rPr>
        <w:t>17-19</w:t>
      </w:r>
      <w:r w:rsidR="00397FC0" w:rsidRPr="002D48C8">
        <w:rPr>
          <w:rFonts w:ascii="Lato" w:hAnsi="Lato"/>
          <w:iCs/>
          <w:sz w:val="22"/>
          <w:szCs w:val="22"/>
        </w:rPr>
        <w:tab/>
      </w:r>
      <w:r w:rsidR="00397FC0" w:rsidRPr="002D48C8">
        <w:rPr>
          <w:rFonts w:ascii="Lato" w:hAnsi="Lato"/>
          <w:iCs/>
          <w:sz w:val="22"/>
          <w:szCs w:val="22"/>
        </w:rPr>
        <w:tab/>
      </w:r>
      <w:r w:rsidR="00397FC0" w:rsidRPr="002D48C8">
        <w:rPr>
          <w:rFonts w:ascii="Lato" w:hAnsi="Lato"/>
          <w:iCs/>
          <w:sz w:val="22"/>
          <w:szCs w:val="22"/>
        </w:rPr>
        <w:tab/>
      </w:r>
      <w:r w:rsidR="00600ED0" w:rsidRPr="002D48C8">
        <w:rPr>
          <w:rFonts w:ascii="Lato" w:hAnsi="Lato"/>
          <w:iCs/>
          <w:sz w:val="22"/>
          <w:szCs w:val="22"/>
        </w:rPr>
        <w:tab/>
      </w:r>
      <w:r w:rsidR="001169C9" w:rsidRPr="002D48C8">
        <w:rPr>
          <w:rFonts w:ascii="Lato" w:hAnsi="Lato"/>
          <w:iCs/>
          <w:sz w:val="22"/>
          <w:szCs w:val="22"/>
        </w:rPr>
        <w:t>Organizational “Vision” Development</w:t>
      </w:r>
    </w:p>
    <w:p w14:paraId="7AC5EB7C" w14:textId="77777777" w:rsidR="001169C9" w:rsidRPr="002D48C8" w:rsidRDefault="00490AC9" w:rsidP="00600ED0">
      <w:pPr>
        <w:rPr>
          <w:rFonts w:ascii="Lato" w:hAnsi="Lato"/>
          <w:iCs/>
          <w:sz w:val="22"/>
          <w:szCs w:val="22"/>
        </w:rPr>
      </w:pPr>
      <w:r w:rsidRPr="002D48C8">
        <w:rPr>
          <w:rFonts w:ascii="Lato" w:hAnsi="Lato"/>
          <w:iCs/>
          <w:sz w:val="22"/>
          <w:szCs w:val="22"/>
        </w:rPr>
        <w:t>19-20</w:t>
      </w:r>
      <w:r w:rsidR="00397FC0" w:rsidRPr="002D48C8">
        <w:rPr>
          <w:rFonts w:ascii="Lato" w:hAnsi="Lato"/>
          <w:iCs/>
          <w:sz w:val="22"/>
          <w:szCs w:val="22"/>
        </w:rPr>
        <w:tab/>
      </w:r>
      <w:r w:rsidR="00397FC0" w:rsidRPr="002D48C8">
        <w:rPr>
          <w:rFonts w:ascii="Lato" w:hAnsi="Lato"/>
          <w:iCs/>
          <w:sz w:val="22"/>
          <w:szCs w:val="22"/>
        </w:rPr>
        <w:tab/>
      </w:r>
      <w:r w:rsidR="00397FC0" w:rsidRPr="002D48C8">
        <w:rPr>
          <w:rFonts w:ascii="Lato" w:hAnsi="Lato"/>
          <w:iCs/>
          <w:sz w:val="22"/>
          <w:szCs w:val="22"/>
        </w:rPr>
        <w:tab/>
      </w:r>
      <w:r w:rsidR="00600ED0" w:rsidRPr="002D48C8">
        <w:rPr>
          <w:rFonts w:ascii="Lato" w:hAnsi="Lato"/>
          <w:iCs/>
          <w:sz w:val="22"/>
          <w:szCs w:val="22"/>
        </w:rPr>
        <w:tab/>
      </w:r>
      <w:r w:rsidR="001169C9" w:rsidRPr="002D48C8">
        <w:rPr>
          <w:rFonts w:ascii="Lato" w:hAnsi="Lato"/>
          <w:iCs/>
          <w:sz w:val="22"/>
          <w:szCs w:val="22"/>
        </w:rPr>
        <w:t>Organizational “Mission” Development</w:t>
      </w:r>
    </w:p>
    <w:p w14:paraId="15E7EBDC" w14:textId="77777777" w:rsidR="001169C9" w:rsidRPr="002D48C8" w:rsidRDefault="00490AC9" w:rsidP="00600ED0">
      <w:pPr>
        <w:rPr>
          <w:rFonts w:ascii="Lato" w:hAnsi="Lato"/>
          <w:iCs/>
          <w:sz w:val="22"/>
          <w:szCs w:val="22"/>
        </w:rPr>
      </w:pPr>
      <w:r w:rsidRPr="002D48C8">
        <w:rPr>
          <w:rFonts w:ascii="Lato" w:hAnsi="Lato"/>
          <w:iCs/>
          <w:sz w:val="22"/>
          <w:szCs w:val="22"/>
        </w:rPr>
        <w:t>20-22</w:t>
      </w:r>
      <w:r w:rsidR="00397FC0" w:rsidRPr="002D48C8">
        <w:rPr>
          <w:rFonts w:ascii="Lato" w:hAnsi="Lato"/>
          <w:iCs/>
          <w:sz w:val="22"/>
          <w:szCs w:val="22"/>
        </w:rPr>
        <w:tab/>
      </w:r>
      <w:r w:rsidR="00397FC0" w:rsidRPr="002D48C8">
        <w:rPr>
          <w:rFonts w:ascii="Lato" w:hAnsi="Lato"/>
          <w:iCs/>
          <w:sz w:val="22"/>
          <w:szCs w:val="22"/>
        </w:rPr>
        <w:tab/>
      </w:r>
      <w:r w:rsidR="00397FC0" w:rsidRPr="002D48C8">
        <w:rPr>
          <w:rFonts w:ascii="Lato" w:hAnsi="Lato"/>
          <w:iCs/>
          <w:sz w:val="22"/>
          <w:szCs w:val="22"/>
        </w:rPr>
        <w:tab/>
      </w:r>
      <w:r w:rsidR="00600ED0" w:rsidRPr="002D48C8">
        <w:rPr>
          <w:rFonts w:ascii="Lato" w:hAnsi="Lato"/>
          <w:iCs/>
          <w:sz w:val="22"/>
          <w:szCs w:val="22"/>
        </w:rPr>
        <w:tab/>
      </w:r>
      <w:r w:rsidR="001169C9" w:rsidRPr="002D48C8">
        <w:rPr>
          <w:rFonts w:ascii="Lato" w:hAnsi="Lato"/>
          <w:iCs/>
          <w:sz w:val="22"/>
          <w:szCs w:val="22"/>
        </w:rPr>
        <w:t>Organizational “Goals and Objectives” Development</w:t>
      </w:r>
    </w:p>
    <w:p w14:paraId="7D501B7A" w14:textId="77777777" w:rsidR="001169C9" w:rsidRPr="002D48C8" w:rsidRDefault="00490AC9" w:rsidP="00600ED0">
      <w:pPr>
        <w:rPr>
          <w:rFonts w:ascii="Lato" w:hAnsi="Lato"/>
          <w:iCs/>
          <w:sz w:val="22"/>
          <w:szCs w:val="22"/>
        </w:rPr>
      </w:pPr>
      <w:r w:rsidRPr="002D48C8">
        <w:rPr>
          <w:rFonts w:ascii="Lato" w:hAnsi="Lato"/>
          <w:iCs/>
          <w:sz w:val="22"/>
          <w:szCs w:val="22"/>
        </w:rPr>
        <w:t>22-25</w:t>
      </w:r>
      <w:r w:rsidR="00397FC0" w:rsidRPr="002D48C8">
        <w:rPr>
          <w:rFonts w:ascii="Lato" w:hAnsi="Lato"/>
          <w:iCs/>
          <w:sz w:val="22"/>
          <w:szCs w:val="22"/>
        </w:rPr>
        <w:tab/>
      </w:r>
      <w:r w:rsidR="00397FC0" w:rsidRPr="002D48C8">
        <w:rPr>
          <w:rFonts w:ascii="Lato" w:hAnsi="Lato"/>
          <w:iCs/>
          <w:sz w:val="22"/>
          <w:szCs w:val="22"/>
        </w:rPr>
        <w:tab/>
      </w:r>
      <w:r w:rsidR="00397FC0" w:rsidRPr="002D48C8">
        <w:rPr>
          <w:rFonts w:ascii="Lato" w:hAnsi="Lato"/>
          <w:iCs/>
          <w:sz w:val="22"/>
          <w:szCs w:val="22"/>
        </w:rPr>
        <w:tab/>
      </w:r>
      <w:r w:rsidR="00600ED0" w:rsidRPr="002D48C8">
        <w:rPr>
          <w:rFonts w:ascii="Lato" w:hAnsi="Lato"/>
          <w:iCs/>
          <w:sz w:val="22"/>
          <w:szCs w:val="22"/>
        </w:rPr>
        <w:tab/>
      </w:r>
      <w:r w:rsidR="001169C9" w:rsidRPr="002D48C8">
        <w:rPr>
          <w:rFonts w:ascii="Lato" w:hAnsi="Lato"/>
          <w:iCs/>
          <w:sz w:val="22"/>
          <w:szCs w:val="22"/>
        </w:rPr>
        <w:t>What are Action Steps and how are they developed?</w:t>
      </w:r>
    </w:p>
    <w:p w14:paraId="053B1F3F" w14:textId="77777777" w:rsidR="001169C9" w:rsidRPr="002D48C8" w:rsidRDefault="00397FC0" w:rsidP="00600ED0">
      <w:pPr>
        <w:rPr>
          <w:rFonts w:ascii="Lato" w:hAnsi="Lato"/>
          <w:iCs/>
          <w:sz w:val="22"/>
          <w:szCs w:val="22"/>
        </w:rPr>
      </w:pPr>
      <w:r w:rsidRPr="002D48C8">
        <w:rPr>
          <w:rFonts w:ascii="Lato" w:hAnsi="Lato"/>
          <w:iCs/>
          <w:sz w:val="22"/>
          <w:szCs w:val="22"/>
        </w:rPr>
        <w:t>2</w:t>
      </w:r>
      <w:r w:rsidR="00490AC9" w:rsidRPr="002D48C8">
        <w:rPr>
          <w:rFonts w:ascii="Lato" w:hAnsi="Lato"/>
          <w:iCs/>
          <w:sz w:val="22"/>
          <w:szCs w:val="22"/>
        </w:rPr>
        <w:t>5</w:t>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r>
      <w:r w:rsidR="00600ED0" w:rsidRPr="002D48C8">
        <w:rPr>
          <w:rFonts w:ascii="Lato" w:hAnsi="Lato"/>
          <w:iCs/>
          <w:sz w:val="22"/>
          <w:szCs w:val="22"/>
        </w:rPr>
        <w:tab/>
      </w:r>
      <w:r w:rsidR="001169C9" w:rsidRPr="002D48C8">
        <w:rPr>
          <w:rFonts w:ascii="Lato" w:hAnsi="Lato"/>
          <w:iCs/>
          <w:sz w:val="22"/>
          <w:szCs w:val="22"/>
        </w:rPr>
        <w:t xml:space="preserve">Performance Audit – Review of Organizational Strengths, </w:t>
      </w:r>
    </w:p>
    <w:p w14:paraId="482A542E" w14:textId="77777777" w:rsidR="001169C9" w:rsidRPr="002D48C8" w:rsidRDefault="001169C9" w:rsidP="001169C9">
      <w:pPr>
        <w:rPr>
          <w:rFonts w:ascii="Lato" w:hAnsi="Lato"/>
          <w:iCs/>
          <w:sz w:val="22"/>
          <w:szCs w:val="22"/>
        </w:rPr>
      </w:pP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t>Weaknesses, Opportunities, Threats [SWOT]</w:t>
      </w:r>
    </w:p>
    <w:p w14:paraId="1AEC4D91" w14:textId="77777777" w:rsidR="001169C9" w:rsidRPr="002D48C8" w:rsidRDefault="00397FC0" w:rsidP="00600ED0">
      <w:pPr>
        <w:rPr>
          <w:rFonts w:ascii="Lato" w:hAnsi="Lato"/>
          <w:iCs/>
          <w:sz w:val="22"/>
          <w:szCs w:val="22"/>
        </w:rPr>
      </w:pPr>
      <w:r w:rsidRPr="002D48C8">
        <w:rPr>
          <w:rFonts w:ascii="Lato" w:hAnsi="Lato"/>
          <w:iCs/>
          <w:sz w:val="22"/>
          <w:szCs w:val="22"/>
        </w:rPr>
        <w:t>2</w:t>
      </w:r>
      <w:r w:rsidR="00490AC9" w:rsidRPr="002D48C8">
        <w:rPr>
          <w:rFonts w:ascii="Lato" w:hAnsi="Lato"/>
          <w:iCs/>
          <w:sz w:val="22"/>
          <w:szCs w:val="22"/>
        </w:rPr>
        <w:t>6</w:t>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r>
      <w:r w:rsidR="00600ED0" w:rsidRPr="002D48C8">
        <w:rPr>
          <w:rFonts w:ascii="Lato" w:hAnsi="Lato"/>
          <w:iCs/>
          <w:sz w:val="22"/>
          <w:szCs w:val="22"/>
        </w:rPr>
        <w:tab/>
      </w:r>
      <w:r w:rsidR="001169C9" w:rsidRPr="002D48C8">
        <w:rPr>
          <w:rFonts w:ascii="Lato" w:hAnsi="Lato"/>
          <w:iCs/>
          <w:sz w:val="22"/>
          <w:szCs w:val="22"/>
        </w:rPr>
        <w:t xml:space="preserve">Gap Analysis – Compare SWOT analysis information with </w:t>
      </w:r>
    </w:p>
    <w:p w14:paraId="766879E1" w14:textId="77777777" w:rsidR="001169C9" w:rsidRPr="002D48C8" w:rsidRDefault="001169C9" w:rsidP="001169C9">
      <w:pPr>
        <w:rPr>
          <w:rFonts w:ascii="Lato" w:hAnsi="Lato"/>
          <w:iCs/>
          <w:sz w:val="22"/>
          <w:szCs w:val="22"/>
        </w:rPr>
      </w:pP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t>Draft goals and objectives</w:t>
      </w:r>
    </w:p>
    <w:p w14:paraId="2118B483" w14:textId="73D40B62" w:rsidR="001169C9" w:rsidRPr="002D48C8" w:rsidRDefault="00397FC0" w:rsidP="00600ED0">
      <w:pPr>
        <w:rPr>
          <w:rFonts w:ascii="Lato" w:hAnsi="Lato"/>
          <w:iCs/>
          <w:sz w:val="22"/>
          <w:szCs w:val="22"/>
        </w:rPr>
      </w:pPr>
      <w:r w:rsidRPr="002D48C8">
        <w:rPr>
          <w:rFonts w:ascii="Lato" w:hAnsi="Lato"/>
          <w:iCs/>
          <w:sz w:val="22"/>
          <w:szCs w:val="22"/>
        </w:rPr>
        <w:t>2</w:t>
      </w:r>
      <w:r w:rsidR="00490AC9" w:rsidRPr="002D48C8">
        <w:rPr>
          <w:rFonts w:ascii="Lato" w:hAnsi="Lato"/>
          <w:iCs/>
          <w:sz w:val="22"/>
          <w:szCs w:val="22"/>
        </w:rPr>
        <w:t>6</w:t>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r>
      <w:r w:rsidR="00600ED0" w:rsidRPr="002D48C8">
        <w:rPr>
          <w:rFonts w:ascii="Lato" w:hAnsi="Lato"/>
          <w:iCs/>
          <w:sz w:val="22"/>
          <w:szCs w:val="22"/>
        </w:rPr>
        <w:tab/>
      </w:r>
      <w:r w:rsidR="001169C9" w:rsidRPr="002D48C8">
        <w:rPr>
          <w:rFonts w:ascii="Lato" w:hAnsi="Lato"/>
          <w:iCs/>
          <w:sz w:val="22"/>
          <w:szCs w:val="22"/>
        </w:rPr>
        <w:t xml:space="preserve">Contingency Planning – </w:t>
      </w:r>
      <w:r w:rsidR="002D48C8" w:rsidRPr="002D48C8">
        <w:rPr>
          <w:rFonts w:ascii="Lato" w:hAnsi="Lato"/>
          <w:iCs/>
          <w:sz w:val="22"/>
          <w:szCs w:val="22"/>
        </w:rPr>
        <w:t>Worst- and Best-Case</w:t>
      </w:r>
      <w:r w:rsidR="001169C9" w:rsidRPr="002D48C8">
        <w:rPr>
          <w:rFonts w:ascii="Lato" w:hAnsi="Lato"/>
          <w:iCs/>
          <w:sz w:val="22"/>
          <w:szCs w:val="22"/>
        </w:rPr>
        <w:t xml:space="preserve"> Scenarios</w:t>
      </w:r>
    </w:p>
    <w:p w14:paraId="4BD1BE29" w14:textId="77777777" w:rsidR="001169C9" w:rsidRPr="002D48C8" w:rsidRDefault="00397FC0" w:rsidP="00600ED0">
      <w:pPr>
        <w:rPr>
          <w:rFonts w:ascii="Lato" w:hAnsi="Lato"/>
          <w:iCs/>
          <w:sz w:val="22"/>
          <w:szCs w:val="22"/>
        </w:rPr>
      </w:pPr>
      <w:r w:rsidRPr="002D48C8">
        <w:rPr>
          <w:rFonts w:ascii="Lato" w:hAnsi="Lato"/>
          <w:iCs/>
          <w:sz w:val="22"/>
          <w:szCs w:val="22"/>
        </w:rPr>
        <w:t>26</w:t>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r>
      <w:r w:rsidR="00600ED0" w:rsidRPr="002D48C8">
        <w:rPr>
          <w:rFonts w:ascii="Lato" w:hAnsi="Lato"/>
          <w:iCs/>
          <w:sz w:val="22"/>
          <w:szCs w:val="22"/>
        </w:rPr>
        <w:tab/>
      </w:r>
      <w:r w:rsidR="001169C9" w:rsidRPr="002D48C8">
        <w:rPr>
          <w:rFonts w:ascii="Lato" w:hAnsi="Lato"/>
          <w:iCs/>
          <w:sz w:val="22"/>
          <w:szCs w:val="22"/>
        </w:rPr>
        <w:t>Integrated Functional Plans – Action Steps</w:t>
      </w:r>
    </w:p>
    <w:p w14:paraId="48790A0E" w14:textId="77777777" w:rsidR="001169C9" w:rsidRPr="002D48C8" w:rsidRDefault="00397FC0" w:rsidP="00600ED0">
      <w:pPr>
        <w:rPr>
          <w:rFonts w:ascii="Lato" w:hAnsi="Lato"/>
          <w:iCs/>
          <w:sz w:val="22"/>
          <w:szCs w:val="22"/>
        </w:rPr>
      </w:pPr>
      <w:r w:rsidRPr="002D48C8">
        <w:rPr>
          <w:rFonts w:ascii="Lato" w:hAnsi="Lato"/>
          <w:iCs/>
          <w:sz w:val="22"/>
          <w:szCs w:val="22"/>
        </w:rPr>
        <w:t>2</w:t>
      </w:r>
      <w:r w:rsidR="00490AC9" w:rsidRPr="002D48C8">
        <w:rPr>
          <w:rFonts w:ascii="Lato" w:hAnsi="Lato"/>
          <w:iCs/>
          <w:sz w:val="22"/>
          <w:szCs w:val="22"/>
        </w:rPr>
        <w:t>7</w:t>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r>
      <w:r w:rsidR="00600ED0" w:rsidRPr="002D48C8">
        <w:rPr>
          <w:rFonts w:ascii="Lato" w:hAnsi="Lato"/>
          <w:iCs/>
          <w:sz w:val="22"/>
          <w:szCs w:val="22"/>
        </w:rPr>
        <w:tab/>
      </w:r>
      <w:r w:rsidR="001169C9" w:rsidRPr="002D48C8">
        <w:rPr>
          <w:rFonts w:ascii="Lato" w:hAnsi="Lato"/>
          <w:iCs/>
          <w:sz w:val="22"/>
          <w:szCs w:val="22"/>
        </w:rPr>
        <w:t>Implementation Considerations</w:t>
      </w:r>
    </w:p>
    <w:p w14:paraId="668388C9" w14:textId="77777777" w:rsidR="001169C9" w:rsidRPr="002D48C8" w:rsidRDefault="00397FC0" w:rsidP="00600ED0">
      <w:pPr>
        <w:rPr>
          <w:rFonts w:ascii="Lato" w:hAnsi="Lato"/>
          <w:iCs/>
          <w:sz w:val="22"/>
          <w:szCs w:val="22"/>
        </w:rPr>
      </w:pPr>
      <w:r w:rsidRPr="002D48C8">
        <w:rPr>
          <w:rFonts w:ascii="Lato" w:hAnsi="Lato"/>
          <w:iCs/>
          <w:sz w:val="22"/>
          <w:szCs w:val="22"/>
        </w:rPr>
        <w:t>2</w:t>
      </w:r>
      <w:r w:rsidR="00490AC9" w:rsidRPr="002D48C8">
        <w:rPr>
          <w:rFonts w:ascii="Lato" w:hAnsi="Lato"/>
          <w:iCs/>
          <w:sz w:val="22"/>
          <w:szCs w:val="22"/>
        </w:rPr>
        <w:t>7</w:t>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r>
      <w:r w:rsidR="00600ED0" w:rsidRPr="002D48C8">
        <w:rPr>
          <w:rFonts w:ascii="Lato" w:hAnsi="Lato"/>
          <w:iCs/>
          <w:sz w:val="22"/>
          <w:szCs w:val="22"/>
        </w:rPr>
        <w:tab/>
      </w:r>
      <w:r w:rsidR="001169C9" w:rsidRPr="002D48C8">
        <w:rPr>
          <w:rFonts w:ascii="Lato" w:hAnsi="Lato"/>
          <w:iCs/>
          <w:sz w:val="22"/>
          <w:szCs w:val="22"/>
        </w:rPr>
        <w:t>Monitoring and Evaluation</w:t>
      </w:r>
    </w:p>
    <w:p w14:paraId="5F236EB8" w14:textId="77777777" w:rsidR="001169C9" w:rsidRPr="002D48C8" w:rsidRDefault="001169C9" w:rsidP="001169C9">
      <w:pPr>
        <w:rPr>
          <w:rFonts w:ascii="Lato" w:hAnsi="Lato"/>
          <w:iCs/>
          <w:sz w:val="22"/>
          <w:szCs w:val="22"/>
        </w:rPr>
      </w:pPr>
      <w:r w:rsidRPr="002D48C8">
        <w:rPr>
          <w:rFonts w:ascii="Lato" w:hAnsi="Lato"/>
          <w:iCs/>
          <w:sz w:val="22"/>
          <w:szCs w:val="22"/>
        </w:rPr>
        <w:t>2</w:t>
      </w:r>
      <w:r w:rsidR="00490AC9" w:rsidRPr="002D48C8">
        <w:rPr>
          <w:rFonts w:ascii="Lato" w:hAnsi="Lato"/>
          <w:iCs/>
          <w:sz w:val="22"/>
          <w:szCs w:val="22"/>
        </w:rPr>
        <w:t xml:space="preserve">8 </w:t>
      </w:r>
      <w:r w:rsidR="00B469DD" w:rsidRPr="002D48C8">
        <w:rPr>
          <w:rFonts w:ascii="Lato" w:hAnsi="Lato"/>
          <w:iCs/>
          <w:sz w:val="22"/>
          <w:szCs w:val="22"/>
        </w:rPr>
        <w:t>-42</w:t>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r>
      <w:r w:rsidRPr="002D48C8">
        <w:rPr>
          <w:rFonts w:ascii="Lato" w:hAnsi="Lato"/>
          <w:iCs/>
          <w:sz w:val="22"/>
          <w:szCs w:val="22"/>
        </w:rPr>
        <w:tab/>
        <w:t>S</w:t>
      </w:r>
      <w:r w:rsidR="00DE654C" w:rsidRPr="002D48C8">
        <w:rPr>
          <w:rFonts w:ascii="Lato" w:hAnsi="Lato"/>
          <w:iCs/>
          <w:sz w:val="22"/>
          <w:szCs w:val="22"/>
        </w:rPr>
        <w:t>hort Cut – Simplified Planning Model</w:t>
      </w:r>
    </w:p>
    <w:p w14:paraId="6D5B71AA" w14:textId="77777777" w:rsidR="00DE654C" w:rsidRPr="002D48C8" w:rsidRDefault="00B469DD" w:rsidP="00C12236">
      <w:pPr>
        <w:rPr>
          <w:rFonts w:ascii="Lato" w:hAnsi="Lato"/>
          <w:iCs/>
        </w:rPr>
      </w:pPr>
      <w:r w:rsidRPr="002D48C8">
        <w:rPr>
          <w:rFonts w:ascii="Lato" w:hAnsi="Lato"/>
          <w:iCs/>
        </w:rPr>
        <w:t>43-57</w:t>
      </w:r>
      <w:r w:rsidR="00DE654C" w:rsidRPr="002D48C8">
        <w:rPr>
          <w:rFonts w:ascii="Lato" w:hAnsi="Lato"/>
          <w:iCs/>
        </w:rPr>
        <w:tab/>
      </w:r>
      <w:r w:rsidR="00DE654C" w:rsidRPr="002D48C8">
        <w:rPr>
          <w:rFonts w:ascii="Lato" w:hAnsi="Lato"/>
          <w:iCs/>
        </w:rPr>
        <w:tab/>
      </w:r>
      <w:r w:rsidR="00DE654C" w:rsidRPr="002D48C8">
        <w:rPr>
          <w:rFonts w:ascii="Lato" w:hAnsi="Lato"/>
          <w:iCs/>
        </w:rPr>
        <w:tab/>
      </w:r>
      <w:r w:rsidR="00DE654C" w:rsidRPr="002D48C8">
        <w:rPr>
          <w:rFonts w:ascii="Lato" w:hAnsi="Lato"/>
          <w:iCs/>
        </w:rPr>
        <w:tab/>
        <w:t>Section 3:  Sample Plan</w:t>
      </w:r>
    </w:p>
    <w:p w14:paraId="68248B61" w14:textId="77777777" w:rsidR="00DE654C" w:rsidRPr="002D48C8" w:rsidRDefault="00B469DD" w:rsidP="00C12236">
      <w:pPr>
        <w:rPr>
          <w:rFonts w:ascii="Lato" w:hAnsi="Lato"/>
          <w:iCs/>
        </w:rPr>
      </w:pPr>
      <w:r w:rsidRPr="002D48C8">
        <w:rPr>
          <w:rFonts w:ascii="Lato" w:hAnsi="Lato"/>
          <w:iCs/>
        </w:rPr>
        <w:t>58</w:t>
      </w:r>
      <w:r w:rsidRPr="002D48C8">
        <w:rPr>
          <w:rFonts w:ascii="Lato" w:hAnsi="Lato"/>
          <w:iCs/>
        </w:rPr>
        <w:tab/>
      </w:r>
      <w:r w:rsidRPr="002D48C8">
        <w:rPr>
          <w:rFonts w:ascii="Lato" w:hAnsi="Lato"/>
          <w:iCs/>
        </w:rPr>
        <w:tab/>
      </w:r>
      <w:r w:rsidRPr="002D48C8">
        <w:rPr>
          <w:rFonts w:ascii="Lato" w:hAnsi="Lato"/>
          <w:iCs/>
        </w:rPr>
        <w:tab/>
      </w:r>
      <w:r w:rsidRPr="002D48C8">
        <w:rPr>
          <w:rFonts w:ascii="Lato" w:hAnsi="Lato"/>
          <w:iCs/>
        </w:rPr>
        <w:tab/>
        <w:t>Points to Remember</w:t>
      </w:r>
    </w:p>
    <w:p w14:paraId="5D03F58F" w14:textId="77777777" w:rsidR="00DE654C" w:rsidRPr="002D48C8" w:rsidRDefault="00DE654C" w:rsidP="00C12236">
      <w:pPr>
        <w:rPr>
          <w:rFonts w:ascii="Lato" w:hAnsi="Lato"/>
          <w:iCs/>
        </w:rPr>
      </w:pPr>
    </w:p>
    <w:p w14:paraId="7BF0494F" w14:textId="77777777" w:rsidR="00DE654C" w:rsidRPr="002D48C8" w:rsidRDefault="00DE654C" w:rsidP="00C12236">
      <w:pPr>
        <w:rPr>
          <w:rFonts w:ascii="Lato" w:hAnsi="Lato"/>
          <w:iCs/>
        </w:rPr>
      </w:pPr>
    </w:p>
    <w:p w14:paraId="4C395E26" w14:textId="77777777" w:rsidR="00DE654C" w:rsidRPr="002D48C8" w:rsidRDefault="00DE654C" w:rsidP="00C12236">
      <w:pPr>
        <w:rPr>
          <w:rFonts w:ascii="Lato" w:hAnsi="Lato"/>
          <w:iCs/>
        </w:rPr>
      </w:pPr>
    </w:p>
    <w:p w14:paraId="4FDDBAC9" w14:textId="77777777" w:rsidR="00DE654C" w:rsidRPr="002D48C8" w:rsidRDefault="00DE654C" w:rsidP="00C12236">
      <w:pPr>
        <w:rPr>
          <w:rFonts w:ascii="Lato" w:hAnsi="Lato"/>
          <w:iCs/>
        </w:rPr>
      </w:pPr>
    </w:p>
    <w:p w14:paraId="085388D7" w14:textId="77777777" w:rsidR="00DE654C" w:rsidRPr="002D48C8" w:rsidRDefault="00DE654C" w:rsidP="00C12236">
      <w:pPr>
        <w:rPr>
          <w:rFonts w:ascii="Lato" w:hAnsi="Lato"/>
          <w:iCs/>
        </w:rPr>
      </w:pPr>
    </w:p>
    <w:p w14:paraId="07B54F17" w14:textId="77777777" w:rsidR="00DE654C" w:rsidRPr="002D48C8" w:rsidRDefault="00DE654C" w:rsidP="00C12236">
      <w:pPr>
        <w:rPr>
          <w:rFonts w:ascii="Lato" w:hAnsi="Lato"/>
          <w:iCs/>
        </w:rPr>
      </w:pPr>
    </w:p>
    <w:p w14:paraId="51A7D48F" w14:textId="77777777" w:rsidR="00DE654C" w:rsidRPr="002D48C8" w:rsidRDefault="00DE654C" w:rsidP="00C12236">
      <w:pPr>
        <w:rPr>
          <w:rFonts w:ascii="Lato" w:hAnsi="Lato"/>
          <w:iCs/>
        </w:rPr>
      </w:pPr>
    </w:p>
    <w:p w14:paraId="2E925C6C" w14:textId="77777777" w:rsidR="00DE654C" w:rsidRPr="002D48C8" w:rsidRDefault="00DE654C" w:rsidP="00C12236">
      <w:pPr>
        <w:rPr>
          <w:rFonts w:ascii="Lato" w:hAnsi="Lato"/>
          <w:iCs/>
        </w:rPr>
      </w:pPr>
    </w:p>
    <w:p w14:paraId="3FF07958" w14:textId="77777777" w:rsidR="00DE654C" w:rsidRPr="002D48C8" w:rsidRDefault="00DE654C" w:rsidP="00C12236">
      <w:pPr>
        <w:rPr>
          <w:rFonts w:ascii="Lato" w:hAnsi="Lato"/>
          <w:iCs/>
        </w:rPr>
      </w:pPr>
    </w:p>
    <w:p w14:paraId="076C0435" w14:textId="77777777" w:rsidR="00DE654C" w:rsidRPr="002D48C8" w:rsidRDefault="00DE654C" w:rsidP="00C12236">
      <w:pPr>
        <w:rPr>
          <w:rFonts w:ascii="Lato" w:hAnsi="Lato"/>
          <w:iCs/>
        </w:rPr>
      </w:pPr>
    </w:p>
    <w:p w14:paraId="55EA138F" w14:textId="77777777" w:rsidR="00DE654C" w:rsidRPr="002D48C8" w:rsidRDefault="00DE654C" w:rsidP="00C12236">
      <w:pPr>
        <w:rPr>
          <w:rFonts w:ascii="Lato" w:hAnsi="Lato"/>
          <w:iCs/>
        </w:rPr>
      </w:pPr>
    </w:p>
    <w:p w14:paraId="0FFD3888" w14:textId="77777777" w:rsidR="00DE654C" w:rsidRPr="002D48C8" w:rsidRDefault="00DE654C" w:rsidP="00C12236">
      <w:pPr>
        <w:rPr>
          <w:rFonts w:ascii="Lato" w:hAnsi="Lato"/>
          <w:iCs/>
        </w:rPr>
      </w:pPr>
    </w:p>
    <w:p w14:paraId="006E7C3F" w14:textId="77777777" w:rsidR="00DE654C" w:rsidRPr="002D48C8" w:rsidRDefault="00DE654C" w:rsidP="00C12236">
      <w:pPr>
        <w:rPr>
          <w:rFonts w:ascii="Lato" w:hAnsi="Lato"/>
          <w:iCs/>
        </w:rPr>
      </w:pPr>
    </w:p>
    <w:p w14:paraId="29A13143" w14:textId="77777777" w:rsidR="00DE654C" w:rsidRPr="002D48C8" w:rsidRDefault="00DE654C" w:rsidP="00C12236">
      <w:pPr>
        <w:rPr>
          <w:rFonts w:ascii="Lato" w:hAnsi="Lato"/>
          <w:iCs/>
        </w:rPr>
      </w:pPr>
    </w:p>
    <w:p w14:paraId="27EBAFE8" w14:textId="77777777" w:rsidR="00DE654C" w:rsidRPr="002D48C8" w:rsidRDefault="00DE654C" w:rsidP="00C12236">
      <w:pPr>
        <w:rPr>
          <w:rFonts w:ascii="Lato" w:hAnsi="Lato"/>
          <w:iCs/>
        </w:rPr>
      </w:pPr>
    </w:p>
    <w:p w14:paraId="17C83116" w14:textId="77777777" w:rsidR="00DE654C" w:rsidRPr="002D48C8" w:rsidRDefault="00DE654C" w:rsidP="00C12236">
      <w:pPr>
        <w:rPr>
          <w:rFonts w:ascii="Lato" w:hAnsi="Lato"/>
          <w:iCs/>
        </w:rPr>
      </w:pPr>
    </w:p>
    <w:p w14:paraId="760FD3FF" w14:textId="77777777" w:rsidR="00DE654C" w:rsidRPr="002D48C8" w:rsidRDefault="00DE654C" w:rsidP="00C12236">
      <w:pPr>
        <w:rPr>
          <w:rFonts w:ascii="Lato" w:hAnsi="Lato"/>
          <w:iCs/>
        </w:rPr>
      </w:pPr>
    </w:p>
    <w:p w14:paraId="5844CC44" w14:textId="77777777" w:rsidR="00DE654C" w:rsidRPr="002D48C8" w:rsidRDefault="00DE654C" w:rsidP="00C12236">
      <w:pPr>
        <w:rPr>
          <w:rFonts w:ascii="Lato" w:hAnsi="Lato"/>
          <w:iCs/>
        </w:rPr>
      </w:pPr>
    </w:p>
    <w:p w14:paraId="625D4137" w14:textId="77777777" w:rsidR="00C52A54" w:rsidRPr="002D48C8" w:rsidRDefault="00C52A54" w:rsidP="00C12236">
      <w:pPr>
        <w:rPr>
          <w:rFonts w:ascii="Lato" w:hAnsi="Lato"/>
          <w:b/>
          <w:iCs/>
          <w:sz w:val="32"/>
          <w:szCs w:val="32"/>
        </w:rPr>
      </w:pPr>
      <w:r w:rsidRPr="002D48C8">
        <w:rPr>
          <w:rFonts w:ascii="Lato" w:hAnsi="Lato"/>
          <w:b/>
          <w:iCs/>
          <w:sz w:val="32"/>
          <w:szCs w:val="32"/>
        </w:rPr>
        <w:lastRenderedPageBreak/>
        <w:t>Introduction</w:t>
      </w:r>
    </w:p>
    <w:p w14:paraId="2E9BC621" w14:textId="77777777" w:rsidR="00501880" w:rsidRPr="002D48C8" w:rsidRDefault="00501880" w:rsidP="00C12236">
      <w:pPr>
        <w:rPr>
          <w:rFonts w:ascii="Lato" w:hAnsi="Lato"/>
          <w:b/>
          <w:iCs/>
          <w:sz w:val="32"/>
          <w:szCs w:val="32"/>
        </w:rPr>
      </w:pPr>
    </w:p>
    <w:p w14:paraId="290CB017" w14:textId="25A6E19C" w:rsidR="00573459" w:rsidRPr="002D48C8" w:rsidRDefault="00C52A54" w:rsidP="00C12236">
      <w:pPr>
        <w:rPr>
          <w:rFonts w:ascii="Lato" w:hAnsi="Lato"/>
          <w:iCs/>
        </w:rPr>
      </w:pPr>
      <w:r w:rsidRPr="002D48C8">
        <w:rPr>
          <w:rFonts w:ascii="Lato" w:hAnsi="Lato"/>
          <w:iCs/>
        </w:rPr>
        <w:t xml:space="preserve">This document </w:t>
      </w:r>
      <w:r w:rsidR="00D645EF" w:rsidRPr="002D48C8">
        <w:rPr>
          <w:rFonts w:ascii="Lato" w:hAnsi="Lato"/>
          <w:iCs/>
        </w:rPr>
        <w:t xml:space="preserve">is intended to provide the reader with information about strategic planning.  </w:t>
      </w:r>
      <w:r w:rsidR="007626A5" w:rsidRPr="002D48C8">
        <w:rPr>
          <w:rFonts w:ascii="Lato" w:hAnsi="Lato"/>
          <w:iCs/>
        </w:rPr>
        <w:t>It is</w:t>
      </w:r>
      <w:r w:rsidR="00D645EF" w:rsidRPr="002D48C8">
        <w:rPr>
          <w:rFonts w:ascii="Lato" w:hAnsi="Lato"/>
          <w:iCs/>
        </w:rPr>
        <w:t xml:space="preserve"> organized into three se</w:t>
      </w:r>
      <w:r w:rsidR="00DF5570" w:rsidRPr="002D48C8">
        <w:rPr>
          <w:rFonts w:ascii="Lato" w:hAnsi="Lato"/>
          <w:iCs/>
        </w:rPr>
        <w:t>ctions</w:t>
      </w:r>
      <w:r w:rsidR="00D645EF" w:rsidRPr="002D48C8">
        <w:rPr>
          <w:rFonts w:ascii="Lato" w:hAnsi="Lato"/>
          <w:iCs/>
        </w:rPr>
        <w:t xml:space="preserve"> to </w:t>
      </w:r>
      <w:r w:rsidR="00B8184C" w:rsidRPr="002D48C8">
        <w:rPr>
          <w:rFonts w:ascii="Lato" w:hAnsi="Lato"/>
          <w:iCs/>
        </w:rPr>
        <w:t>help</w:t>
      </w:r>
      <w:r w:rsidR="00D645EF" w:rsidRPr="002D48C8">
        <w:rPr>
          <w:rFonts w:ascii="Lato" w:hAnsi="Lato"/>
          <w:iCs/>
        </w:rPr>
        <w:t xml:space="preserve"> the reader better understanding what strategic planning </w:t>
      </w:r>
      <w:r w:rsidR="002D48C8" w:rsidRPr="002D48C8">
        <w:rPr>
          <w:rFonts w:ascii="Lato" w:hAnsi="Lato"/>
          <w:iCs/>
        </w:rPr>
        <w:t>it is about and how</w:t>
      </w:r>
      <w:r w:rsidR="00D645EF" w:rsidRPr="002D48C8">
        <w:rPr>
          <w:rFonts w:ascii="Lato" w:hAnsi="Lato"/>
          <w:iCs/>
        </w:rPr>
        <w:t xml:space="preserve"> is done.  We </w:t>
      </w:r>
      <w:r w:rsidR="006F2DBB" w:rsidRPr="002D48C8">
        <w:rPr>
          <w:rFonts w:ascii="Lato" w:hAnsi="Lato"/>
          <w:iCs/>
        </w:rPr>
        <w:t xml:space="preserve">have also </w:t>
      </w:r>
      <w:r w:rsidR="00D645EF" w:rsidRPr="002D48C8">
        <w:rPr>
          <w:rFonts w:ascii="Lato" w:hAnsi="Lato"/>
          <w:iCs/>
        </w:rPr>
        <w:t>provided a sample plan</w:t>
      </w:r>
      <w:r w:rsidR="00021263" w:rsidRPr="002D48C8">
        <w:rPr>
          <w:rFonts w:ascii="Lato" w:hAnsi="Lato"/>
          <w:iCs/>
        </w:rPr>
        <w:t xml:space="preserve"> for your review</w:t>
      </w:r>
      <w:r w:rsidR="00D645EF" w:rsidRPr="002D48C8">
        <w:rPr>
          <w:rFonts w:ascii="Lato" w:hAnsi="Lato"/>
          <w:iCs/>
        </w:rPr>
        <w:t xml:space="preserve">.  </w:t>
      </w:r>
      <w:r w:rsidR="006F2DBB" w:rsidRPr="002D48C8">
        <w:rPr>
          <w:rFonts w:ascii="Lato" w:hAnsi="Lato"/>
          <w:iCs/>
        </w:rPr>
        <w:t xml:space="preserve">The complexity of </w:t>
      </w:r>
      <w:r w:rsidR="006F2DBB" w:rsidRPr="002D48C8">
        <w:rPr>
          <w:rFonts w:ascii="Lato" w:hAnsi="Lato"/>
          <w:iCs/>
          <w:u w:val="single"/>
        </w:rPr>
        <w:t>your</w:t>
      </w:r>
      <w:r w:rsidR="006F2DBB" w:rsidRPr="002D48C8">
        <w:rPr>
          <w:rFonts w:ascii="Lato" w:hAnsi="Lato"/>
          <w:iCs/>
        </w:rPr>
        <w:t xml:space="preserve"> plan will depend upon the size and complexity of your organization.</w:t>
      </w:r>
      <w:r w:rsidR="00D645EF" w:rsidRPr="002D48C8">
        <w:rPr>
          <w:rFonts w:ascii="Lato" w:hAnsi="Lato"/>
          <w:iCs/>
        </w:rPr>
        <w:t xml:space="preserve"> </w:t>
      </w:r>
      <w:r w:rsidRPr="002D48C8">
        <w:rPr>
          <w:rFonts w:ascii="Lato" w:hAnsi="Lato"/>
          <w:iCs/>
        </w:rPr>
        <w:t xml:space="preserve">  </w:t>
      </w:r>
      <w:r w:rsidR="006F2DBB" w:rsidRPr="002D48C8">
        <w:rPr>
          <w:rFonts w:ascii="Lato" w:hAnsi="Lato"/>
          <w:iCs/>
        </w:rPr>
        <w:t>Smaller organization</w:t>
      </w:r>
      <w:r w:rsidR="00685F6B" w:rsidRPr="002D48C8">
        <w:rPr>
          <w:rFonts w:ascii="Lato" w:hAnsi="Lato"/>
          <w:iCs/>
        </w:rPr>
        <w:t>s</w:t>
      </w:r>
      <w:r w:rsidR="006F2DBB" w:rsidRPr="002D48C8">
        <w:rPr>
          <w:rFonts w:ascii="Lato" w:hAnsi="Lato"/>
          <w:iCs/>
        </w:rPr>
        <w:t xml:space="preserve"> may not need a complex plan while larger and/or more complex organizations may require more time, people and other resources to dev</w:t>
      </w:r>
      <w:r w:rsidR="00573459" w:rsidRPr="002D48C8">
        <w:rPr>
          <w:rFonts w:ascii="Lato" w:hAnsi="Lato"/>
          <w:iCs/>
        </w:rPr>
        <w:t xml:space="preserve">elop and implement their plan.  </w:t>
      </w:r>
    </w:p>
    <w:p w14:paraId="66CC1C7F" w14:textId="77777777" w:rsidR="00573459" w:rsidRPr="002D48C8" w:rsidRDefault="00573459" w:rsidP="00C12236">
      <w:pPr>
        <w:rPr>
          <w:rFonts w:ascii="Lato" w:hAnsi="Lato"/>
          <w:iCs/>
        </w:rPr>
      </w:pPr>
    </w:p>
    <w:p w14:paraId="3F6E328B" w14:textId="77777777" w:rsidR="00C52A54" w:rsidRPr="002D48C8" w:rsidRDefault="00573459" w:rsidP="00C12236">
      <w:pPr>
        <w:rPr>
          <w:rFonts w:ascii="Lato" w:hAnsi="Lato"/>
          <w:iCs/>
        </w:rPr>
      </w:pPr>
      <w:r w:rsidRPr="002D48C8">
        <w:rPr>
          <w:rFonts w:ascii="Lato" w:hAnsi="Lato"/>
          <w:iCs/>
        </w:rPr>
        <w:t>Se</w:t>
      </w:r>
      <w:r w:rsidR="00DF5570" w:rsidRPr="002D48C8">
        <w:rPr>
          <w:rFonts w:ascii="Lato" w:hAnsi="Lato"/>
          <w:iCs/>
        </w:rPr>
        <w:t>ction one of this document</w:t>
      </w:r>
      <w:r w:rsidRPr="002D48C8">
        <w:rPr>
          <w:rFonts w:ascii="Lato" w:hAnsi="Lato"/>
          <w:iCs/>
        </w:rPr>
        <w:t xml:space="preserve"> </w:t>
      </w:r>
      <w:r w:rsidR="00C52A54" w:rsidRPr="002D48C8">
        <w:rPr>
          <w:rFonts w:ascii="Lato" w:hAnsi="Lato"/>
          <w:iCs/>
        </w:rPr>
        <w:t xml:space="preserve">will cover the “What” </w:t>
      </w:r>
      <w:r w:rsidR="00CF277B" w:rsidRPr="002D48C8">
        <w:rPr>
          <w:rFonts w:ascii="Lato" w:hAnsi="Lato"/>
          <w:iCs/>
        </w:rPr>
        <w:t>and “</w:t>
      </w:r>
      <w:r w:rsidR="00DE654C" w:rsidRPr="002D48C8">
        <w:rPr>
          <w:rFonts w:ascii="Lato" w:hAnsi="Lato"/>
          <w:iCs/>
        </w:rPr>
        <w:t>Why” of</w:t>
      </w:r>
      <w:r w:rsidR="00C52A54" w:rsidRPr="002D48C8">
        <w:rPr>
          <w:rFonts w:ascii="Lato" w:hAnsi="Lato"/>
          <w:iCs/>
        </w:rPr>
        <w:t xml:space="preserve"> strategic planning.  </w:t>
      </w:r>
      <w:r w:rsidR="006F2DBB" w:rsidRPr="002D48C8">
        <w:rPr>
          <w:rFonts w:ascii="Lato" w:hAnsi="Lato"/>
          <w:iCs/>
        </w:rPr>
        <w:t>This se</w:t>
      </w:r>
      <w:r w:rsidR="00DF5570" w:rsidRPr="002D48C8">
        <w:rPr>
          <w:rFonts w:ascii="Lato" w:hAnsi="Lato"/>
          <w:iCs/>
        </w:rPr>
        <w:t>ction</w:t>
      </w:r>
      <w:r w:rsidR="00C52A54" w:rsidRPr="002D48C8">
        <w:rPr>
          <w:rFonts w:ascii="Lato" w:hAnsi="Lato"/>
          <w:iCs/>
        </w:rPr>
        <w:t xml:space="preserve"> answers the question</w:t>
      </w:r>
      <w:r w:rsidR="00685F6B" w:rsidRPr="002D48C8">
        <w:rPr>
          <w:rFonts w:ascii="Lato" w:hAnsi="Lato"/>
          <w:iCs/>
        </w:rPr>
        <w:t>s</w:t>
      </w:r>
      <w:r w:rsidR="00C52A54" w:rsidRPr="002D48C8">
        <w:rPr>
          <w:rFonts w:ascii="Lato" w:hAnsi="Lato"/>
          <w:iCs/>
        </w:rPr>
        <w:t>:</w:t>
      </w:r>
    </w:p>
    <w:p w14:paraId="0195C263" w14:textId="77777777" w:rsidR="00C52A54" w:rsidRPr="002D48C8" w:rsidRDefault="00C52A54" w:rsidP="00C52A54">
      <w:pPr>
        <w:numPr>
          <w:ilvl w:val="0"/>
          <w:numId w:val="7"/>
        </w:numPr>
        <w:rPr>
          <w:rFonts w:ascii="Lato" w:hAnsi="Lato"/>
          <w:iCs/>
        </w:rPr>
      </w:pPr>
      <w:r w:rsidRPr="002D48C8">
        <w:rPr>
          <w:rFonts w:ascii="Lato" w:hAnsi="Lato"/>
          <w:iCs/>
        </w:rPr>
        <w:t>What is strategic planning?</w:t>
      </w:r>
    </w:p>
    <w:p w14:paraId="694EF2CE" w14:textId="77777777" w:rsidR="00D645EF" w:rsidRPr="002D48C8" w:rsidRDefault="00D645EF" w:rsidP="00C52A54">
      <w:pPr>
        <w:numPr>
          <w:ilvl w:val="0"/>
          <w:numId w:val="7"/>
        </w:numPr>
        <w:rPr>
          <w:rFonts w:ascii="Lato" w:hAnsi="Lato"/>
          <w:iCs/>
        </w:rPr>
      </w:pPr>
      <w:r w:rsidRPr="002D48C8">
        <w:rPr>
          <w:rFonts w:ascii="Lato" w:hAnsi="Lato"/>
          <w:iCs/>
        </w:rPr>
        <w:t>Why should a state agency get involved in the strategic planning process?</w:t>
      </w:r>
    </w:p>
    <w:p w14:paraId="14C5B470" w14:textId="77777777" w:rsidR="00C52A54" w:rsidRPr="002D48C8" w:rsidRDefault="00C52A54" w:rsidP="00C12236">
      <w:pPr>
        <w:rPr>
          <w:rFonts w:ascii="Lato" w:hAnsi="Lato"/>
          <w:b/>
          <w:iCs/>
          <w:sz w:val="32"/>
          <w:szCs w:val="32"/>
        </w:rPr>
      </w:pPr>
    </w:p>
    <w:p w14:paraId="7FA7E554" w14:textId="77777777" w:rsidR="00BC1B54" w:rsidRPr="002D48C8" w:rsidRDefault="00573459" w:rsidP="00C12236">
      <w:pPr>
        <w:rPr>
          <w:rFonts w:ascii="Lato" w:hAnsi="Lato"/>
          <w:iCs/>
        </w:rPr>
      </w:pPr>
      <w:r w:rsidRPr="002D48C8">
        <w:rPr>
          <w:rFonts w:ascii="Lato" w:hAnsi="Lato"/>
          <w:iCs/>
        </w:rPr>
        <w:t>S</w:t>
      </w:r>
      <w:r w:rsidR="006F2DBB" w:rsidRPr="002D48C8">
        <w:rPr>
          <w:rFonts w:ascii="Lato" w:hAnsi="Lato"/>
          <w:iCs/>
        </w:rPr>
        <w:t>e</w:t>
      </w:r>
      <w:r w:rsidR="00DF5570" w:rsidRPr="002D48C8">
        <w:rPr>
          <w:rFonts w:ascii="Lato" w:hAnsi="Lato"/>
          <w:iCs/>
        </w:rPr>
        <w:t>ction</w:t>
      </w:r>
      <w:r w:rsidR="006F2DBB" w:rsidRPr="002D48C8">
        <w:rPr>
          <w:rFonts w:ascii="Lato" w:hAnsi="Lato"/>
          <w:iCs/>
        </w:rPr>
        <w:t xml:space="preserve"> two will address the “How” of strategic planning.  This se</w:t>
      </w:r>
      <w:r w:rsidR="00DF5570" w:rsidRPr="002D48C8">
        <w:rPr>
          <w:rFonts w:ascii="Lato" w:hAnsi="Lato"/>
          <w:iCs/>
        </w:rPr>
        <w:t>ction</w:t>
      </w:r>
      <w:r w:rsidR="006F2DBB" w:rsidRPr="002D48C8">
        <w:rPr>
          <w:rFonts w:ascii="Lato" w:hAnsi="Lato"/>
          <w:iCs/>
        </w:rPr>
        <w:t xml:space="preserve"> will </w:t>
      </w:r>
      <w:r w:rsidR="003A7FED" w:rsidRPr="002D48C8">
        <w:rPr>
          <w:rFonts w:ascii="Lato" w:hAnsi="Lato"/>
          <w:iCs/>
        </w:rPr>
        <w:t>walk you through the steps in strategic planning and</w:t>
      </w:r>
      <w:r w:rsidR="00DF5570" w:rsidRPr="002D48C8">
        <w:rPr>
          <w:rFonts w:ascii="Lato" w:hAnsi="Lato"/>
          <w:iCs/>
        </w:rPr>
        <w:t xml:space="preserve"> </w:t>
      </w:r>
      <w:r w:rsidR="006F2DBB" w:rsidRPr="002D48C8">
        <w:rPr>
          <w:rFonts w:ascii="Lato" w:hAnsi="Lato"/>
          <w:iCs/>
        </w:rPr>
        <w:t>answer such questions as:</w:t>
      </w:r>
    </w:p>
    <w:p w14:paraId="6715D401" w14:textId="77777777" w:rsidR="00BC1B54" w:rsidRPr="002D48C8" w:rsidRDefault="00BC1B54" w:rsidP="006F2DBB">
      <w:pPr>
        <w:numPr>
          <w:ilvl w:val="0"/>
          <w:numId w:val="8"/>
        </w:numPr>
        <w:rPr>
          <w:rFonts w:ascii="Lato" w:hAnsi="Lato"/>
          <w:iCs/>
        </w:rPr>
      </w:pPr>
      <w:r w:rsidRPr="002D48C8">
        <w:rPr>
          <w:rFonts w:ascii="Lato" w:hAnsi="Lato"/>
          <w:iCs/>
        </w:rPr>
        <w:t>What are the strategic planning Steps?</w:t>
      </w:r>
    </w:p>
    <w:p w14:paraId="4B731A61" w14:textId="77777777" w:rsidR="006F2DBB" w:rsidRPr="002D48C8" w:rsidRDefault="006F2DBB" w:rsidP="006F2DBB">
      <w:pPr>
        <w:numPr>
          <w:ilvl w:val="0"/>
          <w:numId w:val="8"/>
        </w:numPr>
        <w:rPr>
          <w:rFonts w:ascii="Lato" w:hAnsi="Lato"/>
          <w:iCs/>
        </w:rPr>
      </w:pPr>
      <w:r w:rsidRPr="002D48C8">
        <w:rPr>
          <w:rFonts w:ascii="Lato" w:hAnsi="Lato"/>
          <w:iCs/>
        </w:rPr>
        <w:t>Who should be involved in the planning process?</w:t>
      </w:r>
    </w:p>
    <w:p w14:paraId="19C7EA49" w14:textId="77777777" w:rsidR="003A7FED" w:rsidRPr="002D48C8" w:rsidRDefault="003A7FED" w:rsidP="006F2DBB">
      <w:pPr>
        <w:numPr>
          <w:ilvl w:val="0"/>
          <w:numId w:val="8"/>
        </w:numPr>
        <w:rPr>
          <w:rFonts w:ascii="Lato" w:hAnsi="Lato"/>
          <w:iCs/>
        </w:rPr>
      </w:pPr>
      <w:r w:rsidRPr="002D48C8">
        <w:rPr>
          <w:rFonts w:ascii="Lato" w:hAnsi="Lato"/>
          <w:iCs/>
        </w:rPr>
        <w:t>How detailed does the strategic plan have to be?</w:t>
      </w:r>
    </w:p>
    <w:p w14:paraId="2573AD57" w14:textId="77777777" w:rsidR="00685F6B" w:rsidRPr="002D48C8" w:rsidRDefault="00685F6B" w:rsidP="00685F6B">
      <w:pPr>
        <w:numPr>
          <w:ilvl w:val="0"/>
          <w:numId w:val="8"/>
        </w:numPr>
        <w:rPr>
          <w:rFonts w:ascii="Lato" w:hAnsi="Lato"/>
          <w:iCs/>
        </w:rPr>
      </w:pPr>
      <w:r w:rsidRPr="002D48C8">
        <w:rPr>
          <w:rFonts w:ascii="Lato" w:hAnsi="Lato"/>
          <w:iCs/>
        </w:rPr>
        <w:t xml:space="preserve">I’ve heard a strategic plan has something called a purpose statement, vision and mission.  </w:t>
      </w:r>
      <w:r w:rsidR="00B37AEB" w:rsidRPr="002D48C8">
        <w:rPr>
          <w:rFonts w:ascii="Lato" w:hAnsi="Lato"/>
          <w:iCs/>
        </w:rPr>
        <w:t xml:space="preserve">Is that true?  </w:t>
      </w:r>
      <w:r w:rsidRPr="002D48C8">
        <w:rPr>
          <w:rFonts w:ascii="Lato" w:hAnsi="Lato"/>
          <w:iCs/>
        </w:rPr>
        <w:t>How do I create the</w:t>
      </w:r>
      <w:r w:rsidR="00B37AEB" w:rsidRPr="002D48C8">
        <w:rPr>
          <w:rFonts w:ascii="Lato" w:hAnsi="Lato"/>
          <w:iCs/>
        </w:rPr>
        <w:t>m</w:t>
      </w:r>
      <w:r w:rsidRPr="002D48C8">
        <w:rPr>
          <w:rFonts w:ascii="Lato" w:hAnsi="Lato"/>
          <w:iCs/>
        </w:rPr>
        <w:t>?</w:t>
      </w:r>
    </w:p>
    <w:p w14:paraId="61CDACA2" w14:textId="77777777" w:rsidR="00BC1B54" w:rsidRPr="002D48C8" w:rsidRDefault="00BC1B54" w:rsidP="00685F6B">
      <w:pPr>
        <w:numPr>
          <w:ilvl w:val="0"/>
          <w:numId w:val="8"/>
        </w:numPr>
        <w:rPr>
          <w:rFonts w:ascii="Lato" w:hAnsi="Lato"/>
          <w:iCs/>
        </w:rPr>
      </w:pPr>
      <w:r w:rsidRPr="002D48C8">
        <w:rPr>
          <w:rFonts w:ascii="Lato" w:hAnsi="Lato"/>
          <w:iCs/>
        </w:rPr>
        <w:t>How will I know if our plan is successful?</w:t>
      </w:r>
    </w:p>
    <w:p w14:paraId="2A64AE60" w14:textId="77777777" w:rsidR="009E090B" w:rsidRPr="002D48C8" w:rsidRDefault="009E090B" w:rsidP="009E090B">
      <w:pPr>
        <w:rPr>
          <w:rFonts w:ascii="Lato" w:hAnsi="Lato"/>
          <w:iCs/>
        </w:rPr>
      </w:pPr>
    </w:p>
    <w:p w14:paraId="73826573" w14:textId="77777777" w:rsidR="003A7FED" w:rsidRPr="002D48C8" w:rsidRDefault="00573459" w:rsidP="003A7FED">
      <w:pPr>
        <w:rPr>
          <w:rFonts w:ascii="Lato" w:hAnsi="Lato"/>
          <w:iCs/>
        </w:rPr>
      </w:pPr>
      <w:r w:rsidRPr="002D48C8">
        <w:rPr>
          <w:rFonts w:ascii="Lato" w:hAnsi="Lato"/>
          <w:iCs/>
        </w:rPr>
        <w:t>S</w:t>
      </w:r>
      <w:r w:rsidR="003A7FED" w:rsidRPr="002D48C8">
        <w:rPr>
          <w:rFonts w:ascii="Lato" w:hAnsi="Lato"/>
          <w:iCs/>
        </w:rPr>
        <w:t>e</w:t>
      </w:r>
      <w:r w:rsidR="00DF5570" w:rsidRPr="002D48C8">
        <w:rPr>
          <w:rFonts w:ascii="Lato" w:hAnsi="Lato"/>
          <w:iCs/>
        </w:rPr>
        <w:t>ction</w:t>
      </w:r>
      <w:r w:rsidR="003A7FED" w:rsidRPr="002D48C8">
        <w:rPr>
          <w:rFonts w:ascii="Lato" w:hAnsi="Lato"/>
          <w:iCs/>
        </w:rPr>
        <w:t xml:space="preserve"> three </w:t>
      </w:r>
      <w:r w:rsidRPr="002D48C8">
        <w:rPr>
          <w:rFonts w:ascii="Lato" w:hAnsi="Lato"/>
          <w:iCs/>
        </w:rPr>
        <w:t>will provide</w:t>
      </w:r>
      <w:r w:rsidR="003A7FED" w:rsidRPr="002D48C8">
        <w:rPr>
          <w:rFonts w:ascii="Lato" w:hAnsi="Lato"/>
          <w:iCs/>
        </w:rPr>
        <w:t xml:space="preserve"> a sample strategic plan </w:t>
      </w:r>
      <w:r w:rsidRPr="002D48C8">
        <w:rPr>
          <w:rFonts w:ascii="Lato" w:hAnsi="Lato"/>
          <w:iCs/>
        </w:rPr>
        <w:t xml:space="preserve">for those organizations without a plan.  </w:t>
      </w:r>
      <w:r w:rsidR="00CF7B7C" w:rsidRPr="002D48C8">
        <w:rPr>
          <w:rFonts w:ascii="Lato" w:hAnsi="Lato"/>
          <w:iCs/>
        </w:rPr>
        <w:t xml:space="preserve">The internet </w:t>
      </w:r>
      <w:r w:rsidR="00CF277B" w:rsidRPr="002D48C8">
        <w:rPr>
          <w:rFonts w:ascii="Lato" w:hAnsi="Lato"/>
          <w:iCs/>
        </w:rPr>
        <w:t xml:space="preserve">is an excellent source for examples of strategic plans </w:t>
      </w:r>
      <w:r w:rsidR="00DE654C" w:rsidRPr="002D48C8">
        <w:rPr>
          <w:rFonts w:ascii="Lato" w:hAnsi="Lato"/>
          <w:iCs/>
        </w:rPr>
        <w:t>and planning</w:t>
      </w:r>
      <w:r w:rsidR="00CF277B" w:rsidRPr="002D48C8">
        <w:rPr>
          <w:rFonts w:ascii="Lato" w:hAnsi="Lato"/>
          <w:iCs/>
        </w:rPr>
        <w:t>.</w:t>
      </w:r>
      <w:r w:rsidR="00CF7B7C" w:rsidRPr="002D48C8">
        <w:rPr>
          <w:rFonts w:ascii="Lato" w:hAnsi="Lato"/>
          <w:iCs/>
        </w:rPr>
        <w:t xml:space="preserve">  </w:t>
      </w:r>
      <w:r w:rsidRPr="002D48C8">
        <w:rPr>
          <w:rFonts w:ascii="Lato" w:hAnsi="Lato"/>
          <w:iCs/>
        </w:rPr>
        <w:t>Those state organizations with a</w:t>
      </w:r>
      <w:r w:rsidR="00652A59" w:rsidRPr="002D48C8">
        <w:rPr>
          <w:rFonts w:ascii="Lato" w:hAnsi="Lato"/>
          <w:iCs/>
        </w:rPr>
        <w:t>n existing</w:t>
      </w:r>
      <w:r w:rsidRPr="002D48C8">
        <w:rPr>
          <w:rFonts w:ascii="Lato" w:hAnsi="Lato"/>
          <w:iCs/>
        </w:rPr>
        <w:t xml:space="preserve"> strategic plan should continue working with their existing </w:t>
      </w:r>
      <w:r w:rsidR="00DF5570" w:rsidRPr="002D48C8">
        <w:rPr>
          <w:rFonts w:ascii="Lato" w:hAnsi="Lato"/>
          <w:iCs/>
        </w:rPr>
        <w:t xml:space="preserve">plan </w:t>
      </w:r>
      <w:r w:rsidRPr="002D48C8">
        <w:rPr>
          <w:rFonts w:ascii="Lato" w:hAnsi="Lato"/>
          <w:iCs/>
        </w:rPr>
        <w:t xml:space="preserve">and need not </w:t>
      </w:r>
      <w:proofErr w:type="gramStart"/>
      <w:r w:rsidRPr="002D48C8">
        <w:rPr>
          <w:rFonts w:ascii="Lato" w:hAnsi="Lato"/>
          <w:iCs/>
        </w:rPr>
        <w:t>make adjustments</w:t>
      </w:r>
      <w:proofErr w:type="gramEnd"/>
      <w:r w:rsidRPr="002D48C8">
        <w:rPr>
          <w:rFonts w:ascii="Lato" w:hAnsi="Lato"/>
          <w:iCs/>
        </w:rPr>
        <w:t xml:space="preserve"> unless </w:t>
      </w:r>
      <w:r w:rsidR="00B53E85" w:rsidRPr="002D48C8">
        <w:rPr>
          <w:rFonts w:ascii="Lato" w:hAnsi="Lato"/>
          <w:iCs/>
        </w:rPr>
        <w:t>the plan</w:t>
      </w:r>
      <w:r w:rsidRPr="002D48C8">
        <w:rPr>
          <w:rFonts w:ascii="Lato" w:hAnsi="Lato"/>
          <w:iCs/>
        </w:rPr>
        <w:t xml:space="preserve"> is missing </w:t>
      </w:r>
      <w:r w:rsidR="00CF277B" w:rsidRPr="002D48C8">
        <w:rPr>
          <w:rFonts w:ascii="Lato" w:hAnsi="Lato"/>
          <w:iCs/>
        </w:rPr>
        <w:t xml:space="preserve">one or more of the basic strategic planning steps </w:t>
      </w:r>
      <w:r w:rsidRPr="002D48C8">
        <w:rPr>
          <w:rFonts w:ascii="Lato" w:hAnsi="Lato"/>
          <w:iCs/>
        </w:rPr>
        <w:t xml:space="preserve">identified in this document.  </w:t>
      </w:r>
    </w:p>
    <w:p w14:paraId="6C7ADF0A" w14:textId="77777777" w:rsidR="00652A59" w:rsidRPr="002D48C8" w:rsidRDefault="00652A59" w:rsidP="003A7FED">
      <w:pPr>
        <w:rPr>
          <w:rFonts w:ascii="Lato" w:hAnsi="Lato"/>
          <w:iCs/>
        </w:rPr>
      </w:pPr>
    </w:p>
    <w:p w14:paraId="40CB82FC" w14:textId="77777777" w:rsidR="009E090B" w:rsidRPr="002D48C8" w:rsidRDefault="007626A5" w:rsidP="003A7FED">
      <w:pPr>
        <w:rPr>
          <w:rFonts w:ascii="Lato" w:hAnsi="Lato"/>
          <w:iCs/>
        </w:rPr>
      </w:pPr>
      <w:r w:rsidRPr="002D48C8">
        <w:rPr>
          <w:rFonts w:ascii="Lato" w:hAnsi="Lato"/>
          <w:iCs/>
        </w:rPr>
        <w:t>Ok!  Now that you know what to expect from this document, let’s get started.</w:t>
      </w:r>
    </w:p>
    <w:p w14:paraId="4D34B5EF" w14:textId="77777777" w:rsidR="00501880" w:rsidRPr="002D48C8" w:rsidRDefault="00501880" w:rsidP="003A7FED">
      <w:pPr>
        <w:rPr>
          <w:rFonts w:ascii="Lato" w:hAnsi="Lato"/>
          <w:iCs/>
        </w:rPr>
      </w:pPr>
    </w:p>
    <w:p w14:paraId="7A3474A7" w14:textId="76AB0091" w:rsidR="007626A5" w:rsidRPr="002D48C8" w:rsidRDefault="007626A5" w:rsidP="003A7FED">
      <w:pPr>
        <w:rPr>
          <w:rFonts w:ascii="Lato" w:hAnsi="Lato"/>
          <w:iCs/>
        </w:rPr>
      </w:pPr>
      <w:r w:rsidRPr="002D48C8">
        <w:rPr>
          <w:rFonts w:ascii="Lato" w:hAnsi="Lato"/>
          <w:iCs/>
        </w:rPr>
        <w:t xml:space="preserve">Sometimes, the thought of putting together a strategic plan </w:t>
      </w:r>
      <w:r w:rsidR="004806EF" w:rsidRPr="002D48C8">
        <w:rPr>
          <w:rFonts w:ascii="Lato" w:hAnsi="Lato"/>
          <w:iCs/>
        </w:rPr>
        <w:t xml:space="preserve">can leave you feeling </w:t>
      </w:r>
      <w:r w:rsidR="00B53E85" w:rsidRPr="002D48C8">
        <w:rPr>
          <w:rFonts w:ascii="Lato" w:hAnsi="Lato"/>
          <w:iCs/>
        </w:rPr>
        <w:t xml:space="preserve">anxious and confused.  </w:t>
      </w:r>
    </w:p>
    <w:p w14:paraId="6E397DFE" w14:textId="2950EAF0" w:rsidR="004806EF" w:rsidRPr="002D48C8" w:rsidRDefault="007626A5" w:rsidP="003A7FED">
      <w:pPr>
        <w:rPr>
          <w:rFonts w:ascii="Lato" w:hAnsi="Lato"/>
          <w:iCs/>
        </w:rPr>
      </w:pPr>
      <w:r w:rsidRPr="002D48C8">
        <w:rPr>
          <w:rFonts w:ascii="Lato" w:hAnsi="Lato"/>
          <w:iCs/>
        </w:rPr>
        <w:t xml:space="preserve">  </w:t>
      </w:r>
    </w:p>
    <w:p w14:paraId="2EA3628D" w14:textId="77777777" w:rsidR="007626A5" w:rsidRPr="002D48C8" w:rsidRDefault="00C65958" w:rsidP="003A7FED">
      <w:pPr>
        <w:rPr>
          <w:rFonts w:ascii="Lato" w:hAnsi="Lato"/>
          <w:iCs/>
        </w:rPr>
      </w:pPr>
      <w:r w:rsidRPr="002D48C8">
        <w:rPr>
          <w:rFonts w:ascii="Lato" w:hAnsi="Lato"/>
          <w:iCs/>
        </w:rPr>
        <w:t xml:space="preserve">As stated earlier, strategic planning </w:t>
      </w:r>
      <w:r w:rsidR="00B53E85" w:rsidRPr="002D48C8">
        <w:rPr>
          <w:rFonts w:ascii="Lato" w:hAnsi="Lato"/>
          <w:iCs/>
        </w:rPr>
        <w:t>will</w:t>
      </w:r>
      <w:r w:rsidRPr="002D48C8">
        <w:rPr>
          <w:rFonts w:ascii="Lato" w:hAnsi="Lato"/>
          <w:iCs/>
        </w:rPr>
        <w:t xml:space="preserve"> take time and effort</w:t>
      </w:r>
      <w:r w:rsidR="00B53E85" w:rsidRPr="002D48C8">
        <w:rPr>
          <w:rFonts w:ascii="Lato" w:hAnsi="Lato"/>
          <w:iCs/>
        </w:rPr>
        <w:t xml:space="preserve">.  How much </w:t>
      </w:r>
      <w:r w:rsidR="00CF7B7C" w:rsidRPr="002D48C8">
        <w:rPr>
          <w:rFonts w:ascii="Lato" w:hAnsi="Lato"/>
          <w:iCs/>
        </w:rPr>
        <w:t xml:space="preserve">time and </w:t>
      </w:r>
      <w:r w:rsidR="00B53E85" w:rsidRPr="002D48C8">
        <w:rPr>
          <w:rFonts w:ascii="Lato" w:hAnsi="Lato"/>
          <w:iCs/>
        </w:rPr>
        <w:t xml:space="preserve">effort depends </w:t>
      </w:r>
      <w:r w:rsidRPr="002D48C8">
        <w:rPr>
          <w:rFonts w:ascii="Lato" w:hAnsi="Lato"/>
          <w:iCs/>
        </w:rPr>
        <w:t xml:space="preserve">on the size and complexity of your organization.  However, the process can be made easier with good planning and patience.  </w:t>
      </w:r>
      <w:r w:rsidR="00A32651" w:rsidRPr="002D48C8">
        <w:rPr>
          <w:rFonts w:ascii="Lato" w:hAnsi="Lato"/>
          <w:iCs/>
        </w:rPr>
        <w:t>T</w:t>
      </w:r>
      <w:r w:rsidRPr="002D48C8">
        <w:rPr>
          <w:rFonts w:ascii="Lato" w:hAnsi="Lato"/>
          <w:iCs/>
        </w:rPr>
        <w:t xml:space="preserve">he time and effort put into developing an effective strategic plan will save you time and effort </w:t>
      </w:r>
      <w:r w:rsidR="00B53E85" w:rsidRPr="002D48C8">
        <w:rPr>
          <w:rFonts w:ascii="Lato" w:hAnsi="Lato"/>
          <w:iCs/>
        </w:rPr>
        <w:t>in the coming years</w:t>
      </w:r>
      <w:r w:rsidRPr="002D48C8">
        <w:rPr>
          <w:rFonts w:ascii="Lato" w:hAnsi="Lato"/>
          <w:iCs/>
        </w:rPr>
        <w:t>.</w:t>
      </w:r>
      <w:r w:rsidR="00ED5112" w:rsidRPr="002D48C8">
        <w:rPr>
          <w:rFonts w:ascii="Lato" w:hAnsi="Lato"/>
          <w:iCs/>
        </w:rPr>
        <w:t xml:space="preserve">  It will also provide organizational focus.</w:t>
      </w:r>
    </w:p>
    <w:p w14:paraId="4D0876A4" w14:textId="77777777" w:rsidR="007626A5" w:rsidRPr="002D48C8" w:rsidRDefault="007626A5" w:rsidP="003A7FED">
      <w:pPr>
        <w:rPr>
          <w:rFonts w:ascii="Lato" w:hAnsi="Lato"/>
          <w:iCs/>
        </w:rPr>
      </w:pPr>
    </w:p>
    <w:p w14:paraId="58BC4CFD" w14:textId="365CA3C1" w:rsidR="00685F6B" w:rsidRPr="002D48C8" w:rsidRDefault="00685F6B" w:rsidP="00685F6B">
      <w:pPr>
        <w:rPr>
          <w:rFonts w:ascii="Lato" w:hAnsi="Lato" w:cs="Arial"/>
          <w:iCs/>
          <w:color w:val="000000"/>
          <w:szCs w:val="18"/>
        </w:rPr>
      </w:pPr>
      <w:r w:rsidRPr="002D48C8">
        <w:rPr>
          <w:rFonts w:ascii="Lato" w:hAnsi="Lato" w:cs="Arial"/>
          <w:iCs/>
          <w:color w:val="000000"/>
          <w:szCs w:val="18"/>
        </w:rPr>
        <w:lastRenderedPageBreak/>
        <w:t xml:space="preserve">Where do you want your organization to be a year from now? </w:t>
      </w:r>
      <w:r w:rsidR="00B37AEB" w:rsidRPr="002D48C8">
        <w:rPr>
          <w:rFonts w:ascii="Lato" w:hAnsi="Lato" w:cs="Arial"/>
          <w:iCs/>
          <w:color w:val="000000"/>
          <w:szCs w:val="18"/>
        </w:rPr>
        <w:t>What about f</w:t>
      </w:r>
      <w:r w:rsidRPr="002D48C8">
        <w:rPr>
          <w:rFonts w:ascii="Lato" w:hAnsi="Lato" w:cs="Arial"/>
          <w:iCs/>
          <w:color w:val="000000"/>
          <w:szCs w:val="18"/>
        </w:rPr>
        <w:t>ive years</w:t>
      </w:r>
      <w:r w:rsidR="00B37AEB" w:rsidRPr="002D48C8">
        <w:rPr>
          <w:rFonts w:ascii="Lato" w:hAnsi="Lato" w:cs="Arial"/>
          <w:iCs/>
          <w:color w:val="000000"/>
          <w:szCs w:val="18"/>
        </w:rPr>
        <w:t xml:space="preserve"> from now</w:t>
      </w:r>
      <w:r w:rsidRPr="002D48C8">
        <w:rPr>
          <w:rFonts w:ascii="Lato" w:hAnsi="Lato" w:cs="Arial"/>
          <w:iCs/>
          <w:color w:val="000000"/>
          <w:szCs w:val="18"/>
        </w:rPr>
        <w:t xml:space="preserve">? If you don’t </w:t>
      </w:r>
      <w:r w:rsidR="002D48C8" w:rsidRPr="002D48C8">
        <w:rPr>
          <w:rFonts w:ascii="Lato" w:hAnsi="Lato" w:cs="Arial"/>
          <w:iCs/>
          <w:color w:val="000000"/>
          <w:szCs w:val="18"/>
        </w:rPr>
        <w:t>care,</w:t>
      </w:r>
      <w:r w:rsidRPr="002D48C8">
        <w:rPr>
          <w:rFonts w:ascii="Lato" w:hAnsi="Lato" w:cs="Arial"/>
          <w:iCs/>
          <w:color w:val="000000"/>
          <w:szCs w:val="18"/>
        </w:rPr>
        <w:t xml:space="preserve"> there is no need to plan. But if being the best you can be is important then you need to plan.</w:t>
      </w:r>
    </w:p>
    <w:p w14:paraId="4AE276D4" w14:textId="77777777" w:rsidR="00685F6B" w:rsidRPr="002D48C8" w:rsidRDefault="00685F6B" w:rsidP="00685F6B">
      <w:pPr>
        <w:rPr>
          <w:rFonts w:ascii="Lato" w:hAnsi="Lato" w:cs="Arial"/>
          <w:iCs/>
          <w:color w:val="000000"/>
          <w:szCs w:val="18"/>
        </w:rPr>
      </w:pPr>
    </w:p>
    <w:p w14:paraId="6CF57296" w14:textId="77777777" w:rsidR="00685F6B" w:rsidRPr="002D48C8" w:rsidRDefault="00685F6B" w:rsidP="00685F6B">
      <w:pPr>
        <w:rPr>
          <w:rFonts w:ascii="Lato" w:hAnsi="Lato" w:cs="Arial"/>
          <w:iCs/>
          <w:color w:val="000000"/>
          <w:szCs w:val="18"/>
        </w:rPr>
      </w:pPr>
      <w:r w:rsidRPr="002D48C8">
        <w:rPr>
          <w:rFonts w:ascii="Lato" w:hAnsi="Lato" w:cs="Arial"/>
          <w:iCs/>
          <w:color w:val="000000"/>
          <w:szCs w:val="18"/>
        </w:rPr>
        <w:t xml:space="preserve">The process of identifying where you want to be and deciding what you must do to get there is known as </w:t>
      </w:r>
      <w:r w:rsidRPr="002D48C8">
        <w:rPr>
          <w:rFonts w:ascii="Lato" w:hAnsi="Lato" w:cs="Arial"/>
          <w:b/>
          <w:bCs/>
          <w:iCs/>
          <w:color w:val="000000"/>
          <w:szCs w:val="18"/>
        </w:rPr>
        <w:t>strategic planning</w:t>
      </w:r>
      <w:r w:rsidRPr="002D48C8">
        <w:rPr>
          <w:rFonts w:ascii="Lato" w:hAnsi="Lato" w:cs="Arial"/>
          <w:iCs/>
          <w:color w:val="000000"/>
          <w:szCs w:val="18"/>
        </w:rPr>
        <w:t>. And it's important for any organization. Without a clear picture of where you want to be your path will be rocky. There will be indecisiveness, second guessing and heading off into directions that you don't want to pursue.</w:t>
      </w:r>
    </w:p>
    <w:p w14:paraId="1F39E0F3" w14:textId="77777777" w:rsidR="00685F6B" w:rsidRPr="002D48C8" w:rsidRDefault="00685F6B" w:rsidP="00685F6B">
      <w:pPr>
        <w:rPr>
          <w:rFonts w:ascii="Lato" w:hAnsi="Lato" w:cs="Arial"/>
          <w:iCs/>
          <w:color w:val="000000"/>
          <w:szCs w:val="18"/>
        </w:rPr>
      </w:pPr>
    </w:p>
    <w:p w14:paraId="0A7798E1" w14:textId="77777777" w:rsidR="00021263" w:rsidRPr="002D48C8" w:rsidRDefault="00685F6B" w:rsidP="004806EF">
      <w:pPr>
        <w:pStyle w:val="BodyText"/>
        <w:rPr>
          <w:rFonts w:ascii="Lato" w:hAnsi="Lato"/>
          <w:iCs/>
        </w:rPr>
      </w:pPr>
      <w:r w:rsidRPr="002D48C8">
        <w:rPr>
          <w:rFonts w:ascii="Lato" w:hAnsi="Lato"/>
          <w:iCs/>
        </w:rPr>
        <w:t>Many books and articles describe how best to do strategic planning, and many go to much greater l</w:t>
      </w:r>
      <w:r w:rsidR="009E090B" w:rsidRPr="002D48C8">
        <w:rPr>
          <w:rFonts w:ascii="Lato" w:hAnsi="Lato"/>
          <w:iCs/>
        </w:rPr>
        <w:t xml:space="preserve">engths than this </w:t>
      </w:r>
      <w:r w:rsidR="004806EF" w:rsidRPr="002D48C8">
        <w:rPr>
          <w:rFonts w:ascii="Lato" w:hAnsi="Lato"/>
          <w:iCs/>
        </w:rPr>
        <w:t>document</w:t>
      </w:r>
      <w:r w:rsidR="009E090B" w:rsidRPr="002D48C8">
        <w:rPr>
          <w:rFonts w:ascii="Lato" w:hAnsi="Lato"/>
          <w:iCs/>
        </w:rPr>
        <w:t xml:space="preserve"> will.  </w:t>
      </w:r>
      <w:r w:rsidRPr="002D48C8">
        <w:rPr>
          <w:rFonts w:ascii="Lato" w:hAnsi="Lato"/>
          <w:iCs/>
        </w:rPr>
        <w:t xml:space="preserve">However, our purpose here is to present the fundamental steps that must be taken in the strategic planning process.  </w:t>
      </w:r>
    </w:p>
    <w:p w14:paraId="2930B7F9" w14:textId="77777777" w:rsidR="00021263" w:rsidRPr="002D48C8" w:rsidRDefault="00021263" w:rsidP="004806EF">
      <w:pPr>
        <w:pStyle w:val="BodyText"/>
        <w:rPr>
          <w:rFonts w:ascii="Lato" w:hAnsi="Lato"/>
          <w:iCs/>
        </w:rPr>
      </w:pPr>
    </w:p>
    <w:p w14:paraId="2C903CF5" w14:textId="77777777" w:rsidR="00ED5112" w:rsidRPr="002D48C8" w:rsidRDefault="00ED5112" w:rsidP="004806EF">
      <w:pPr>
        <w:pStyle w:val="BodyText"/>
        <w:rPr>
          <w:rFonts w:ascii="Lato" w:hAnsi="Lato"/>
          <w:iCs/>
        </w:rPr>
      </w:pPr>
    </w:p>
    <w:p w14:paraId="347F4B80" w14:textId="77777777" w:rsidR="00021263" w:rsidRPr="002D48C8" w:rsidRDefault="00021263" w:rsidP="004806EF">
      <w:pPr>
        <w:pStyle w:val="BodyText"/>
        <w:rPr>
          <w:rFonts w:ascii="Lato" w:hAnsi="Lato"/>
          <w:iCs/>
          <w:szCs w:val="24"/>
        </w:rPr>
      </w:pPr>
      <w:r w:rsidRPr="002D48C8">
        <w:rPr>
          <w:rFonts w:ascii="Lato" w:hAnsi="Lato"/>
          <w:b/>
          <w:iCs/>
          <w:sz w:val="32"/>
          <w:szCs w:val="32"/>
        </w:rPr>
        <w:t>Section 1:  The “What” of Strategic Planning</w:t>
      </w:r>
    </w:p>
    <w:p w14:paraId="12802A15" w14:textId="77777777" w:rsidR="00021263" w:rsidRPr="002D48C8" w:rsidRDefault="00021263" w:rsidP="004806EF">
      <w:pPr>
        <w:pStyle w:val="BodyText"/>
        <w:rPr>
          <w:rFonts w:ascii="Lato" w:hAnsi="Lato"/>
          <w:iCs/>
          <w:szCs w:val="24"/>
        </w:rPr>
      </w:pPr>
    </w:p>
    <w:p w14:paraId="59DB28C7" w14:textId="77777777" w:rsidR="00A32651" w:rsidRPr="002D48C8" w:rsidRDefault="00A2435D" w:rsidP="004806EF">
      <w:pPr>
        <w:pStyle w:val="BodyText"/>
        <w:rPr>
          <w:rFonts w:ascii="Lato" w:hAnsi="Lato"/>
          <w:iCs/>
        </w:rPr>
      </w:pPr>
      <w:r w:rsidRPr="002D48C8">
        <w:rPr>
          <w:rFonts w:ascii="Lato" w:hAnsi="Lato"/>
          <w:iCs/>
        </w:rPr>
        <w:t>W</w:t>
      </w:r>
      <w:r w:rsidR="009E090B" w:rsidRPr="002D48C8">
        <w:rPr>
          <w:rFonts w:ascii="Lato" w:hAnsi="Lato"/>
          <w:iCs/>
        </w:rPr>
        <w:t xml:space="preserve">hat is strategic planning?  </w:t>
      </w:r>
      <w:r w:rsidR="00A32651" w:rsidRPr="002D48C8">
        <w:rPr>
          <w:rFonts w:ascii="Lato" w:hAnsi="Lato"/>
          <w:iCs/>
        </w:rPr>
        <w:t>A generally acceptable definition of strategic planning is as follows:</w:t>
      </w:r>
    </w:p>
    <w:p w14:paraId="47B844E1" w14:textId="77777777" w:rsidR="00A32651" w:rsidRPr="002D48C8" w:rsidRDefault="00A32651" w:rsidP="004806EF">
      <w:pPr>
        <w:pStyle w:val="BodyText"/>
        <w:rPr>
          <w:rFonts w:ascii="Lato" w:hAnsi="Lato"/>
          <w:iCs/>
        </w:rPr>
      </w:pPr>
    </w:p>
    <w:p w14:paraId="03374129" w14:textId="77777777" w:rsidR="00C12236" w:rsidRPr="002D48C8" w:rsidRDefault="00C12236" w:rsidP="004806EF">
      <w:pPr>
        <w:pStyle w:val="BodyText"/>
        <w:rPr>
          <w:rFonts w:ascii="Lato" w:hAnsi="Lato"/>
          <w:iCs/>
        </w:rPr>
      </w:pPr>
      <w:r w:rsidRPr="002D48C8">
        <w:rPr>
          <w:rFonts w:ascii="Lato" w:hAnsi="Lato"/>
          <w:iCs/>
        </w:rPr>
        <w:t>“Strategic planning is the process by which members of an organization envision its future and develop the necessary procedures and operations to achieve that future.”  [Pfeiffer, Goodstein, Nolan, 1986] and [Rothwell, 1989]</w:t>
      </w:r>
    </w:p>
    <w:p w14:paraId="79CB7811" w14:textId="77777777" w:rsidR="003E72D5" w:rsidRPr="002D48C8" w:rsidRDefault="003E72D5" w:rsidP="004806EF">
      <w:pPr>
        <w:pStyle w:val="BodyText"/>
        <w:rPr>
          <w:rFonts w:ascii="Lato" w:hAnsi="Lato"/>
          <w:iCs/>
        </w:rPr>
      </w:pPr>
    </w:p>
    <w:p w14:paraId="0DCA0A89" w14:textId="77777777" w:rsidR="003E72D5" w:rsidRPr="002D48C8" w:rsidRDefault="003E72D5" w:rsidP="003E72D5">
      <w:pPr>
        <w:rPr>
          <w:rFonts w:ascii="Lato" w:hAnsi="Lato"/>
          <w:iCs/>
        </w:rPr>
      </w:pPr>
      <w:r w:rsidRPr="002D48C8">
        <w:rPr>
          <w:rFonts w:ascii="Lato" w:hAnsi="Lato"/>
          <w:iCs/>
        </w:rPr>
        <w:t>Strategic planning is also “a process of defining the values, purpose, vision, mission, goals and objectives of an organization.  Through the planning process, a jurisdiction or agency identifies the outcomes it wants to achieve through its programs and the specific means by which it intends to achieve these outcomes.”</w:t>
      </w:r>
    </w:p>
    <w:p w14:paraId="1B02D29C" w14:textId="77777777" w:rsidR="00ED5112" w:rsidRPr="002D48C8" w:rsidRDefault="00ED5112" w:rsidP="004806EF">
      <w:pPr>
        <w:pStyle w:val="BodyText"/>
        <w:rPr>
          <w:rFonts w:ascii="Lato" w:hAnsi="Lato"/>
          <w:iCs/>
        </w:rPr>
      </w:pPr>
    </w:p>
    <w:p w14:paraId="56565DEC" w14:textId="77777777" w:rsidR="00C12236" w:rsidRPr="002D48C8" w:rsidRDefault="00C12236" w:rsidP="009E090B">
      <w:pPr>
        <w:rPr>
          <w:rFonts w:ascii="Lato" w:hAnsi="Lato"/>
          <w:iCs/>
        </w:rPr>
      </w:pPr>
      <w:r w:rsidRPr="002D48C8">
        <w:rPr>
          <w:rFonts w:ascii="Lato" w:hAnsi="Lato"/>
          <w:iCs/>
        </w:rPr>
        <w:t xml:space="preserve">Strategic Planning </w:t>
      </w:r>
      <w:r w:rsidR="003E72D5" w:rsidRPr="002D48C8">
        <w:rPr>
          <w:rFonts w:ascii="Lato" w:hAnsi="Lato"/>
          <w:iCs/>
        </w:rPr>
        <w:t>can be</w:t>
      </w:r>
      <w:r w:rsidRPr="002D48C8">
        <w:rPr>
          <w:rFonts w:ascii="Lato" w:hAnsi="Lato"/>
          <w:iCs/>
        </w:rPr>
        <w:t>:</w:t>
      </w:r>
    </w:p>
    <w:p w14:paraId="4A5E09DD" w14:textId="77777777" w:rsidR="00C12236" w:rsidRPr="002D48C8" w:rsidRDefault="00C12236" w:rsidP="003E72D5">
      <w:pPr>
        <w:numPr>
          <w:ilvl w:val="0"/>
          <w:numId w:val="31"/>
        </w:numPr>
        <w:rPr>
          <w:rFonts w:ascii="Lato" w:hAnsi="Lato"/>
          <w:iCs/>
        </w:rPr>
      </w:pPr>
      <w:r w:rsidRPr="002D48C8">
        <w:rPr>
          <w:rFonts w:ascii="Lato" w:hAnsi="Lato"/>
          <w:iCs/>
        </w:rPr>
        <w:t>A process for setting future directions</w:t>
      </w:r>
    </w:p>
    <w:p w14:paraId="14AD490A" w14:textId="77777777" w:rsidR="00C12236" w:rsidRPr="002D48C8" w:rsidRDefault="00C12236" w:rsidP="003E72D5">
      <w:pPr>
        <w:numPr>
          <w:ilvl w:val="0"/>
          <w:numId w:val="31"/>
        </w:numPr>
        <w:rPr>
          <w:rFonts w:ascii="Lato" w:hAnsi="Lato"/>
          <w:iCs/>
        </w:rPr>
      </w:pPr>
      <w:r w:rsidRPr="002D48C8">
        <w:rPr>
          <w:rFonts w:ascii="Lato" w:hAnsi="Lato"/>
          <w:iCs/>
        </w:rPr>
        <w:t>A means to reduce risk</w:t>
      </w:r>
    </w:p>
    <w:p w14:paraId="56D7D1BC" w14:textId="77777777" w:rsidR="00C12236" w:rsidRPr="002D48C8" w:rsidRDefault="00C12236" w:rsidP="003E72D5">
      <w:pPr>
        <w:numPr>
          <w:ilvl w:val="0"/>
          <w:numId w:val="31"/>
        </w:numPr>
        <w:rPr>
          <w:rFonts w:ascii="Lato" w:hAnsi="Lato"/>
          <w:iCs/>
        </w:rPr>
      </w:pPr>
      <w:r w:rsidRPr="002D48C8">
        <w:rPr>
          <w:rFonts w:ascii="Lato" w:hAnsi="Lato"/>
          <w:iCs/>
        </w:rPr>
        <w:t>A vehicle for training managers and direct supports</w:t>
      </w:r>
    </w:p>
    <w:p w14:paraId="3095EF9E" w14:textId="77777777" w:rsidR="00C12236" w:rsidRPr="002D48C8" w:rsidRDefault="00C12236" w:rsidP="003E72D5">
      <w:pPr>
        <w:numPr>
          <w:ilvl w:val="0"/>
          <w:numId w:val="31"/>
        </w:numPr>
        <w:rPr>
          <w:rFonts w:ascii="Lato" w:hAnsi="Lato"/>
          <w:iCs/>
        </w:rPr>
      </w:pPr>
      <w:r w:rsidRPr="002D48C8">
        <w:rPr>
          <w:rFonts w:ascii="Lato" w:hAnsi="Lato"/>
          <w:iCs/>
        </w:rPr>
        <w:t>A process for making strategic decisions</w:t>
      </w:r>
    </w:p>
    <w:p w14:paraId="03163D78" w14:textId="77777777" w:rsidR="00C12236" w:rsidRPr="002D48C8" w:rsidRDefault="00C12236" w:rsidP="003E72D5">
      <w:pPr>
        <w:numPr>
          <w:ilvl w:val="0"/>
          <w:numId w:val="31"/>
        </w:numPr>
        <w:rPr>
          <w:rFonts w:ascii="Lato" w:hAnsi="Lato"/>
          <w:iCs/>
        </w:rPr>
      </w:pPr>
      <w:r w:rsidRPr="002D48C8">
        <w:rPr>
          <w:rFonts w:ascii="Lato" w:hAnsi="Lato"/>
          <w:iCs/>
        </w:rPr>
        <w:t>A way to develop consensus among managers and direct supports</w:t>
      </w:r>
    </w:p>
    <w:p w14:paraId="0740D97F" w14:textId="77777777" w:rsidR="00C12236" w:rsidRPr="002D48C8" w:rsidRDefault="00C12236" w:rsidP="003E72D5">
      <w:pPr>
        <w:numPr>
          <w:ilvl w:val="0"/>
          <w:numId w:val="31"/>
        </w:numPr>
        <w:rPr>
          <w:rFonts w:ascii="Lato" w:hAnsi="Lato"/>
          <w:iCs/>
        </w:rPr>
      </w:pPr>
      <w:r w:rsidRPr="002D48C8">
        <w:rPr>
          <w:rFonts w:ascii="Lato" w:hAnsi="Lato"/>
          <w:iCs/>
        </w:rPr>
        <w:t>A means to develop a written long-range plan.</w:t>
      </w:r>
    </w:p>
    <w:p w14:paraId="5DE499C1" w14:textId="77777777" w:rsidR="00FA1A24" w:rsidRPr="002D48C8" w:rsidRDefault="00FA1A24" w:rsidP="00A2435D">
      <w:pPr>
        <w:rPr>
          <w:rFonts w:ascii="Lato" w:hAnsi="Lato"/>
          <w:iCs/>
        </w:rPr>
      </w:pPr>
    </w:p>
    <w:p w14:paraId="25EB6FED" w14:textId="77777777" w:rsidR="003E72D5" w:rsidRPr="002D48C8" w:rsidRDefault="00A2435D" w:rsidP="003E72D5">
      <w:pPr>
        <w:rPr>
          <w:rFonts w:ascii="Lato" w:hAnsi="Lato"/>
          <w:iCs/>
        </w:rPr>
      </w:pPr>
      <w:r w:rsidRPr="002D48C8">
        <w:rPr>
          <w:rFonts w:ascii="Lato" w:hAnsi="Lato"/>
          <w:iCs/>
        </w:rPr>
        <w:t>A sound strategic plan will:</w:t>
      </w:r>
    </w:p>
    <w:p w14:paraId="54319417" w14:textId="77777777" w:rsidR="00A2435D" w:rsidRPr="002D48C8" w:rsidRDefault="00A2435D" w:rsidP="003E72D5">
      <w:pPr>
        <w:numPr>
          <w:ilvl w:val="0"/>
          <w:numId w:val="29"/>
        </w:numPr>
        <w:rPr>
          <w:rFonts w:ascii="Lato" w:hAnsi="Lato"/>
          <w:iCs/>
        </w:rPr>
      </w:pPr>
      <w:r w:rsidRPr="002D48C8">
        <w:rPr>
          <w:rFonts w:ascii="Lato" w:hAnsi="Lato"/>
          <w:iCs/>
        </w:rPr>
        <w:t xml:space="preserve">Serve as a framework for decisions or for securing support/approval. </w:t>
      </w:r>
    </w:p>
    <w:p w14:paraId="0D0B0AA7" w14:textId="77777777" w:rsidR="00A2435D" w:rsidRPr="002D48C8" w:rsidRDefault="00A2435D" w:rsidP="003E72D5">
      <w:pPr>
        <w:numPr>
          <w:ilvl w:val="0"/>
          <w:numId w:val="29"/>
        </w:numPr>
        <w:spacing w:before="100" w:beforeAutospacing="1" w:after="100" w:afterAutospacing="1"/>
        <w:rPr>
          <w:rFonts w:ascii="Lato" w:hAnsi="Lato"/>
          <w:iCs/>
        </w:rPr>
      </w:pPr>
      <w:r w:rsidRPr="002D48C8">
        <w:rPr>
          <w:rFonts w:ascii="Lato" w:hAnsi="Lato"/>
          <w:iCs/>
        </w:rPr>
        <w:t xml:space="preserve">Provide a basis for more detailed planning. </w:t>
      </w:r>
    </w:p>
    <w:p w14:paraId="7BA46967" w14:textId="77777777" w:rsidR="00A2435D" w:rsidRPr="002D48C8" w:rsidRDefault="00A2435D" w:rsidP="003E72D5">
      <w:pPr>
        <w:numPr>
          <w:ilvl w:val="0"/>
          <w:numId w:val="29"/>
        </w:numPr>
        <w:spacing w:before="100" w:beforeAutospacing="1" w:after="100" w:afterAutospacing="1"/>
        <w:rPr>
          <w:rFonts w:ascii="Lato" w:hAnsi="Lato"/>
          <w:iCs/>
        </w:rPr>
      </w:pPr>
      <w:r w:rsidRPr="002D48C8">
        <w:rPr>
          <w:rFonts w:ascii="Lato" w:hAnsi="Lato"/>
          <w:iCs/>
        </w:rPr>
        <w:t xml:space="preserve">Explain the business to others in order to inform, motivate &amp; involve. </w:t>
      </w:r>
    </w:p>
    <w:p w14:paraId="6D6C9238" w14:textId="77777777" w:rsidR="00A2435D" w:rsidRPr="002D48C8" w:rsidRDefault="00A2435D" w:rsidP="003E72D5">
      <w:pPr>
        <w:numPr>
          <w:ilvl w:val="0"/>
          <w:numId w:val="29"/>
        </w:numPr>
        <w:spacing w:before="100" w:beforeAutospacing="1" w:after="100" w:afterAutospacing="1"/>
        <w:rPr>
          <w:rFonts w:ascii="Lato" w:hAnsi="Lato"/>
          <w:iCs/>
        </w:rPr>
      </w:pPr>
      <w:r w:rsidRPr="002D48C8">
        <w:rPr>
          <w:rFonts w:ascii="Lato" w:hAnsi="Lato"/>
          <w:iCs/>
        </w:rPr>
        <w:t xml:space="preserve">Assist benchmarking &amp; performance monitoring. </w:t>
      </w:r>
    </w:p>
    <w:p w14:paraId="79326DA5" w14:textId="77777777" w:rsidR="00A2435D" w:rsidRPr="002D48C8" w:rsidRDefault="00A2435D" w:rsidP="003E72D5">
      <w:pPr>
        <w:numPr>
          <w:ilvl w:val="0"/>
          <w:numId w:val="29"/>
        </w:numPr>
        <w:spacing w:before="100" w:beforeAutospacing="1" w:after="100" w:afterAutospacing="1"/>
        <w:rPr>
          <w:rFonts w:ascii="Lato" w:hAnsi="Lato"/>
          <w:iCs/>
        </w:rPr>
      </w:pPr>
      <w:r w:rsidRPr="002D48C8">
        <w:rPr>
          <w:rFonts w:ascii="Lato" w:hAnsi="Lato"/>
          <w:iCs/>
        </w:rPr>
        <w:t>Stimulate change and become</w:t>
      </w:r>
      <w:r w:rsidR="00CF7B7C" w:rsidRPr="002D48C8">
        <w:rPr>
          <w:rFonts w:ascii="Lato" w:hAnsi="Lato"/>
          <w:iCs/>
        </w:rPr>
        <w:t xml:space="preserve"> a</w:t>
      </w:r>
      <w:r w:rsidRPr="002D48C8">
        <w:rPr>
          <w:rFonts w:ascii="Lato" w:hAnsi="Lato"/>
          <w:iCs/>
        </w:rPr>
        <w:t xml:space="preserve"> building block for </w:t>
      </w:r>
      <w:r w:rsidR="00ED5112" w:rsidRPr="002D48C8">
        <w:rPr>
          <w:rFonts w:ascii="Lato" w:hAnsi="Lato"/>
          <w:iCs/>
        </w:rPr>
        <w:t xml:space="preserve">the </w:t>
      </w:r>
      <w:r w:rsidRPr="002D48C8">
        <w:rPr>
          <w:rFonts w:ascii="Lato" w:hAnsi="Lato"/>
          <w:iCs/>
        </w:rPr>
        <w:t xml:space="preserve">next plan. </w:t>
      </w:r>
    </w:p>
    <w:p w14:paraId="1EA54429" w14:textId="7019F375" w:rsidR="00AA6158" w:rsidRPr="002D48C8" w:rsidRDefault="00AA6158" w:rsidP="00AA6158">
      <w:pPr>
        <w:pStyle w:val="NormalWeb"/>
        <w:rPr>
          <w:rFonts w:ascii="Lato" w:hAnsi="Lato" w:cs="Arial"/>
          <w:iCs/>
        </w:rPr>
      </w:pPr>
      <w:r w:rsidRPr="002D48C8">
        <w:rPr>
          <w:rFonts w:ascii="Lato" w:hAnsi="Lato" w:cs="Arial"/>
          <w:iCs/>
        </w:rPr>
        <w:lastRenderedPageBreak/>
        <w:t xml:space="preserve">Most of us know that planning is a way of looking toward the future and deciding what the organization will do in the future. </w:t>
      </w:r>
      <w:r w:rsidR="00A32651" w:rsidRPr="002D48C8">
        <w:rPr>
          <w:rFonts w:ascii="Lato" w:hAnsi="Lato" w:cs="Arial"/>
          <w:iCs/>
        </w:rPr>
        <w:t xml:space="preserve"> </w:t>
      </w:r>
      <w:r w:rsidRPr="002D48C8">
        <w:rPr>
          <w:rFonts w:ascii="Lato" w:hAnsi="Lato" w:cs="Arial"/>
          <w:b/>
          <w:bCs/>
          <w:iCs/>
        </w:rPr>
        <w:t>Strategic planning</w:t>
      </w:r>
      <w:r w:rsidRPr="002D48C8">
        <w:rPr>
          <w:rFonts w:ascii="Lato" w:hAnsi="Lato" w:cs="Arial"/>
          <w:iCs/>
        </w:rPr>
        <w:t xml:space="preserve"> is a disciplined effort to produce decisions and actions that guide and shape what the organization is, what it does, and why it does it (Bryson, 1995). Both strategic planning and </w:t>
      </w:r>
      <w:r w:rsidR="00185746" w:rsidRPr="002D48C8">
        <w:rPr>
          <w:rFonts w:ascii="Lato" w:hAnsi="Lato" w:cs="Arial"/>
          <w:iCs/>
        </w:rPr>
        <w:t>long-range</w:t>
      </w:r>
      <w:r w:rsidRPr="002D48C8">
        <w:rPr>
          <w:rFonts w:ascii="Lato" w:hAnsi="Lato" w:cs="Arial"/>
          <w:iCs/>
        </w:rPr>
        <w:t xml:space="preserve"> planning cover several years. </w:t>
      </w:r>
      <w:r w:rsidR="00A32651" w:rsidRPr="002D48C8">
        <w:rPr>
          <w:rFonts w:ascii="Lato" w:hAnsi="Lato" w:cs="Arial"/>
          <w:iCs/>
        </w:rPr>
        <w:t xml:space="preserve"> </w:t>
      </w:r>
      <w:r w:rsidRPr="002D48C8">
        <w:rPr>
          <w:rFonts w:ascii="Lato" w:hAnsi="Lato" w:cs="Arial"/>
          <w:iCs/>
        </w:rPr>
        <w:t xml:space="preserve">However, strategic planning requires the organization to examine what it is and the environment in which it is working. </w:t>
      </w:r>
      <w:r w:rsidR="00A32651" w:rsidRPr="002D48C8">
        <w:rPr>
          <w:rFonts w:ascii="Lato" w:hAnsi="Lato" w:cs="Arial"/>
          <w:iCs/>
        </w:rPr>
        <w:t xml:space="preserve"> </w:t>
      </w:r>
      <w:r w:rsidRPr="002D48C8">
        <w:rPr>
          <w:rFonts w:ascii="Lato" w:hAnsi="Lato" w:cs="Arial"/>
          <w:iCs/>
        </w:rPr>
        <w:t xml:space="preserve">Strategic planning also helps the organization to focus its attention on the crucial issues and challenges. </w:t>
      </w:r>
      <w:r w:rsidR="00A32651" w:rsidRPr="002D48C8">
        <w:rPr>
          <w:rFonts w:ascii="Lato" w:hAnsi="Lato" w:cs="Arial"/>
          <w:iCs/>
        </w:rPr>
        <w:t xml:space="preserve"> </w:t>
      </w:r>
      <w:r w:rsidRPr="002D48C8">
        <w:rPr>
          <w:rFonts w:ascii="Lato" w:hAnsi="Lato" w:cs="Arial"/>
          <w:iCs/>
        </w:rPr>
        <w:t>It, therefore, helps the organization's leaders decide what to do about those issues and challenges.</w:t>
      </w:r>
    </w:p>
    <w:p w14:paraId="45349E0E" w14:textId="73FD298A" w:rsidR="00A85A5B" w:rsidRPr="002D48C8" w:rsidRDefault="00AA6158" w:rsidP="00AA6158">
      <w:pPr>
        <w:rPr>
          <w:rFonts w:ascii="Lato" w:hAnsi="Lato" w:cs="Arial"/>
          <w:iCs/>
        </w:rPr>
      </w:pPr>
      <w:r w:rsidRPr="002D48C8">
        <w:rPr>
          <w:rFonts w:ascii="Lato" w:hAnsi="Lato"/>
          <w:iCs/>
        </w:rPr>
        <w:t xml:space="preserve">In short, as a result of a strategic planning process, an organization will have a clearer idea of what it is, what it does, and what challenges it faces. </w:t>
      </w:r>
      <w:r w:rsidR="00A32651" w:rsidRPr="002D48C8">
        <w:rPr>
          <w:rFonts w:ascii="Lato" w:hAnsi="Lato"/>
          <w:iCs/>
        </w:rPr>
        <w:t xml:space="preserve"> </w:t>
      </w:r>
      <w:r w:rsidRPr="002D48C8">
        <w:rPr>
          <w:rFonts w:ascii="Lato" w:hAnsi="Lato"/>
          <w:iCs/>
        </w:rPr>
        <w:t>If it follows</w:t>
      </w:r>
      <w:r w:rsidR="003E72D5" w:rsidRPr="002D48C8">
        <w:rPr>
          <w:rFonts w:ascii="Lato" w:hAnsi="Lato"/>
          <w:iCs/>
        </w:rPr>
        <w:t xml:space="preserve"> </w:t>
      </w:r>
      <w:r w:rsidRPr="002D48C8">
        <w:rPr>
          <w:rFonts w:ascii="Lato" w:hAnsi="Lato"/>
          <w:iCs/>
        </w:rPr>
        <w:t>the plan, it will also enjoy enhanced performance and responsiveness to its environment. (</w:t>
      </w:r>
      <w:r w:rsidR="00185746" w:rsidRPr="002D48C8">
        <w:rPr>
          <w:rFonts w:ascii="Lato" w:hAnsi="Lato"/>
          <w:iCs/>
        </w:rPr>
        <w:t>Source</w:t>
      </w:r>
      <w:r w:rsidR="002B14D9" w:rsidRPr="002D48C8">
        <w:rPr>
          <w:rFonts w:ascii="Lato" w:hAnsi="Lato"/>
          <w:iCs/>
        </w:rPr>
        <w:t xml:space="preserve">: </w:t>
      </w:r>
      <w:r w:rsidRPr="002D48C8">
        <w:rPr>
          <w:rFonts w:ascii="Lato" w:hAnsi="Lato"/>
          <w:iCs/>
        </w:rPr>
        <w:t xml:space="preserve"> Western Michigan University)</w:t>
      </w:r>
    </w:p>
    <w:p w14:paraId="0EA04BAA" w14:textId="77777777" w:rsidR="00ED5112" w:rsidRPr="002D48C8" w:rsidRDefault="00ED5112" w:rsidP="00AA6158">
      <w:pPr>
        <w:rPr>
          <w:rFonts w:ascii="Lato" w:hAnsi="Lato"/>
          <w:b/>
          <w:iCs/>
        </w:rPr>
      </w:pPr>
    </w:p>
    <w:p w14:paraId="368384A9" w14:textId="77777777" w:rsidR="0088636C" w:rsidRPr="002D48C8" w:rsidRDefault="004E61D0" w:rsidP="004E61D0">
      <w:pPr>
        <w:rPr>
          <w:rFonts w:ascii="Lato" w:hAnsi="Lato"/>
          <w:b/>
          <w:iCs/>
          <w:sz w:val="32"/>
          <w:szCs w:val="32"/>
        </w:rPr>
      </w:pPr>
      <w:r w:rsidRPr="002D48C8">
        <w:rPr>
          <w:rFonts w:ascii="Lato" w:hAnsi="Lato"/>
          <w:b/>
          <w:iCs/>
          <w:sz w:val="32"/>
          <w:szCs w:val="32"/>
        </w:rPr>
        <w:t xml:space="preserve">Why </w:t>
      </w:r>
      <w:r w:rsidR="002B14D9" w:rsidRPr="002D48C8">
        <w:rPr>
          <w:rFonts w:ascii="Lato" w:hAnsi="Lato"/>
          <w:b/>
          <w:iCs/>
          <w:sz w:val="32"/>
          <w:szCs w:val="32"/>
        </w:rPr>
        <w:t xml:space="preserve">Should Departments and Agencies </w:t>
      </w:r>
      <w:r w:rsidR="0088636C" w:rsidRPr="002D48C8">
        <w:rPr>
          <w:rFonts w:ascii="Lato" w:hAnsi="Lato"/>
          <w:b/>
          <w:iCs/>
          <w:sz w:val="32"/>
          <w:szCs w:val="32"/>
        </w:rPr>
        <w:t>Pl</w:t>
      </w:r>
      <w:r w:rsidRPr="002D48C8">
        <w:rPr>
          <w:rFonts w:ascii="Lato" w:hAnsi="Lato"/>
          <w:b/>
          <w:iCs/>
          <w:sz w:val="32"/>
          <w:szCs w:val="32"/>
        </w:rPr>
        <w:t>an Strategically?</w:t>
      </w:r>
    </w:p>
    <w:p w14:paraId="6E85214E" w14:textId="77777777" w:rsidR="00ED5112" w:rsidRPr="002D48C8" w:rsidRDefault="00ED5112" w:rsidP="004E61D0">
      <w:pPr>
        <w:rPr>
          <w:rFonts w:ascii="Lato" w:hAnsi="Lato"/>
          <w:b/>
          <w:iCs/>
        </w:rPr>
      </w:pPr>
    </w:p>
    <w:p w14:paraId="045BAC58" w14:textId="77777777" w:rsidR="004E61D0" w:rsidRPr="002D48C8" w:rsidRDefault="004E61D0" w:rsidP="004E61D0">
      <w:pPr>
        <w:rPr>
          <w:rFonts w:ascii="Lato" w:hAnsi="Lato"/>
          <w:b/>
          <w:iCs/>
        </w:rPr>
      </w:pPr>
      <w:r w:rsidRPr="002D48C8">
        <w:rPr>
          <w:rFonts w:ascii="Lato" w:hAnsi="Lato"/>
          <w:b/>
          <w:iCs/>
        </w:rPr>
        <w:t xml:space="preserve"> </w:t>
      </w:r>
      <w:proofErr w:type="gramStart"/>
      <w:r w:rsidRPr="002D48C8">
        <w:rPr>
          <w:rFonts w:ascii="Lato" w:hAnsi="Lato"/>
          <w:b/>
          <w:iCs/>
        </w:rPr>
        <w:t>So</w:t>
      </w:r>
      <w:proofErr w:type="gramEnd"/>
      <w:r w:rsidRPr="002D48C8">
        <w:rPr>
          <w:rFonts w:ascii="Lato" w:hAnsi="Lato"/>
          <w:b/>
          <w:iCs/>
        </w:rPr>
        <w:t xml:space="preserve"> yo</w:t>
      </w:r>
      <w:r w:rsidR="00B37AEB" w:rsidRPr="002D48C8">
        <w:rPr>
          <w:rFonts w:ascii="Lato" w:hAnsi="Lato"/>
          <w:b/>
          <w:iCs/>
        </w:rPr>
        <w:t xml:space="preserve">ur organization doesn’t end up </w:t>
      </w:r>
      <w:r w:rsidRPr="002D48C8">
        <w:rPr>
          <w:rFonts w:ascii="Lato" w:hAnsi="Lato"/>
          <w:b/>
          <w:iCs/>
        </w:rPr>
        <w:t>like this!</w:t>
      </w:r>
    </w:p>
    <w:p w14:paraId="4BEF5AF3" w14:textId="77777777" w:rsidR="0088636C" w:rsidRPr="002D48C8" w:rsidRDefault="0088636C" w:rsidP="004E61D0">
      <w:pPr>
        <w:rPr>
          <w:rFonts w:ascii="Lato" w:hAnsi="Lato"/>
          <w:b/>
          <w:iCs/>
        </w:rPr>
      </w:pPr>
    </w:p>
    <w:p w14:paraId="3880F1D9" w14:textId="77777777" w:rsidR="004E61D0" w:rsidRPr="002D48C8" w:rsidRDefault="00314925" w:rsidP="004E61D0">
      <w:pPr>
        <w:rPr>
          <w:rFonts w:ascii="Lato" w:hAnsi="Lato"/>
          <w:b/>
          <w:iCs/>
        </w:rPr>
      </w:pPr>
      <w:r w:rsidRPr="002D48C8">
        <w:rPr>
          <w:rFonts w:ascii="Lato" w:hAnsi="Lato"/>
          <w:b/>
          <w:iCs/>
          <w:noProof/>
        </w:rPr>
      </w:r>
      <w:r w:rsidRPr="002D48C8">
        <w:rPr>
          <w:rFonts w:ascii="Lato" w:hAnsi="Lato"/>
          <w:b/>
          <w:iCs/>
        </w:rPr>
        <w:pict w14:anchorId="025781AB">
          <v:group id="_x0000_s1039" editas="canvas" style="width:156.6pt;height:153pt;mso-position-horizontal-relative:char;mso-position-vertical-relative:line" coordorigin="2455,8629" coordsize="2610,2623">
            <o:lock v:ext="edit" aspectratio="t"/>
            <v:shape id="_x0000_s1038" type="#_x0000_t75" style="position:absolute;left:2455;top:8629;width:2610;height:2623" o:preferrelative="f">
              <v:fill o:detectmouseclick="t"/>
              <v:path o:extrusionok="t" o:connecttype="none"/>
              <o:lock v:ext="edit" text="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left:3265;top:8783;width:1350;height:617" adj="38147,41518">
              <v:textbox>
                <w:txbxContent>
                  <w:p w14:paraId="7C5DA76B" w14:textId="77777777" w:rsidR="00CF277B" w:rsidRPr="00314925" w:rsidRDefault="00CF277B">
                    <w:pPr>
                      <w:rPr>
                        <w:b/>
                        <w:sz w:val="36"/>
                        <w:szCs w:val="36"/>
                      </w:rPr>
                    </w:pPr>
                    <w:r>
                      <w:rPr>
                        <w:b/>
                        <w:sz w:val="36"/>
                        <w:szCs w:val="36"/>
                      </w:rPr>
                      <w:t>OOP’s!</w:t>
                    </w:r>
                  </w:p>
                </w:txbxContent>
              </v:textbox>
            </v:shape>
            <w10:anchorlock/>
          </v:group>
        </w:pict>
      </w:r>
      <w:r w:rsidRPr="002D48C8">
        <w:rPr>
          <w:rFonts w:ascii="Lato" w:hAnsi="Lato"/>
          <w:b/>
          <w:iCs/>
        </w:rPr>
        <w:tab/>
      </w:r>
      <w:r w:rsidRPr="002D48C8">
        <w:rPr>
          <w:rFonts w:ascii="Lato" w:hAnsi="Lato"/>
          <w:b/>
          <w:iCs/>
        </w:rPr>
        <w:tab/>
      </w:r>
      <w:r w:rsidRPr="002D48C8">
        <w:rPr>
          <w:rFonts w:ascii="Lato" w:hAnsi="Lato" w:cs="Arial"/>
          <w:b/>
          <w:bCs/>
          <w:iCs/>
          <w:sz w:val="44"/>
        </w:rPr>
        <w:pict w14:anchorId="72161D90">
          <v:shape id="_x0000_i1028" type="#_x0000_t75" style="width:117.75pt;height:157.5pt">
            <v:imagedata r:id="rId7" o:title="l_LeaningTower"/>
          </v:shape>
        </w:pict>
      </w:r>
    </w:p>
    <w:p w14:paraId="45CAD5F1" w14:textId="77777777" w:rsidR="004E61D0" w:rsidRPr="002D48C8" w:rsidRDefault="004E61D0" w:rsidP="00A85A5B">
      <w:pPr>
        <w:jc w:val="center"/>
        <w:rPr>
          <w:rFonts w:ascii="Lato" w:hAnsi="Lato"/>
          <w:iCs/>
        </w:rPr>
      </w:pPr>
    </w:p>
    <w:p w14:paraId="117E5CAA" w14:textId="77777777" w:rsidR="00BF339B" w:rsidRPr="002D48C8" w:rsidRDefault="00BF339B" w:rsidP="00BF339B">
      <w:pPr>
        <w:rPr>
          <w:rFonts w:ascii="Lato" w:hAnsi="Lato"/>
          <w:iCs/>
        </w:rPr>
      </w:pPr>
    </w:p>
    <w:p w14:paraId="37B59EA1" w14:textId="77777777" w:rsidR="004E61D0" w:rsidRPr="002D48C8" w:rsidRDefault="00BF339B" w:rsidP="00BF339B">
      <w:pPr>
        <w:rPr>
          <w:rFonts w:ascii="Lato" w:hAnsi="Lato"/>
          <w:iCs/>
        </w:rPr>
      </w:pPr>
      <w:r w:rsidRPr="002D48C8">
        <w:rPr>
          <w:rFonts w:ascii="Lato" w:hAnsi="Lato"/>
          <w:iCs/>
        </w:rPr>
        <w:t>Also, planning strategically</w:t>
      </w:r>
      <w:r w:rsidR="004E61D0" w:rsidRPr="002D48C8">
        <w:rPr>
          <w:rFonts w:ascii="Lato" w:hAnsi="Lato"/>
          <w:iCs/>
        </w:rPr>
        <w:t xml:space="preserve"> </w:t>
      </w:r>
      <w:r w:rsidR="00066D47" w:rsidRPr="002D48C8">
        <w:rPr>
          <w:rFonts w:ascii="Lato" w:hAnsi="Lato"/>
          <w:iCs/>
        </w:rPr>
        <w:t>can help your department or agency</w:t>
      </w:r>
      <w:r w:rsidRPr="002D48C8">
        <w:rPr>
          <w:rFonts w:ascii="Lato" w:hAnsi="Lato"/>
          <w:iCs/>
        </w:rPr>
        <w:t>:</w:t>
      </w:r>
    </w:p>
    <w:p w14:paraId="4D935B28" w14:textId="77777777" w:rsidR="004E61D0" w:rsidRPr="002D48C8" w:rsidRDefault="004E61D0" w:rsidP="004E61D0">
      <w:pPr>
        <w:numPr>
          <w:ilvl w:val="0"/>
          <w:numId w:val="4"/>
        </w:numPr>
        <w:rPr>
          <w:rFonts w:ascii="Lato" w:hAnsi="Lato"/>
          <w:iCs/>
        </w:rPr>
      </w:pPr>
      <w:r w:rsidRPr="002D48C8">
        <w:rPr>
          <w:rFonts w:ascii="Lato" w:hAnsi="Lato"/>
          <w:iCs/>
        </w:rPr>
        <w:t>Improve the confidence of our citizens or customers in the capability of government</w:t>
      </w:r>
    </w:p>
    <w:p w14:paraId="291CF11D" w14:textId="77777777" w:rsidR="004E61D0" w:rsidRPr="002D48C8" w:rsidRDefault="004E61D0" w:rsidP="004E61D0">
      <w:pPr>
        <w:numPr>
          <w:ilvl w:val="0"/>
          <w:numId w:val="4"/>
        </w:numPr>
        <w:rPr>
          <w:rFonts w:ascii="Lato" w:hAnsi="Lato"/>
          <w:bCs/>
          <w:iCs/>
          <w:u w:val="single"/>
        </w:rPr>
      </w:pPr>
      <w:r w:rsidRPr="002D48C8">
        <w:rPr>
          <w:rFonts w:ascii="Lato" w:hAnsi="Lato"/>
          <w:iCs/>
        </w:rPr>
        <w:t xml:space="preserve">Improve Program/Service effectiveness and management accountability by focusing on </w:t>
      </w:r>
      <w:r w:rsidRPr="002D48C8">
        <w:rPr>
          <w:rFonts w:ascii="Lato" w:hAnsi="Lato"/>
          <w:b/>
          <w:bCs/>
          <w:iCs/>
          <w:u w:val="single"/>
        </w:rPr>
        <w:t>RESULTS</w:t>
      </w:r>
    </w:p>
    <w:p w14:paraId="565AA85F" w14:textId="77777777" w:rsidR="004E61D0" w:rsidRPr="002D48C8" w:rsidRDefault="004E61D0" w:rsidP="004E61D0">
      <w:pPr>
        <w:numPr>
          <w:ilvl w:val="0"/>
          <w:numId w:val="4"/>
        </w:numPr>
        <w:rPr>
          <w:rFonts w:ascii="Lato" w:hAnsi="Lato"/>
          <w:iCs/>
        </w:rPr>
      </w:pPr>
      <w:r w:rsidRPr="002D48C8">
        <w:rPr>
          <w:rFonts w:ascii="Lato" w:hAnsi="Lato"/>
          <w:iCs/>
        </w:rPr>
        <w:t>Enable managers to improve service by developing a plan to meet objectives and providing information on program results &amp; service quality</w:t>
      </w:r>
    </w:p>
    <w:p w14:paraId="6EFA1F3F" w14:textId="77777777" w:rsidR="004E61D0" w:rsidRPr="002D48C8" w:rsidRDefault="004E61D0" w:rsidP="004E61D0">
      <w:pPr>
        <w:numPr>
          <w:ilvl w:val="0"/>
          <w:numId w:val="4"/>
        </w:numPr>
        <w:rPr>
          <w:rFonts w:ascii="Lato" w:hAnsi="Lato"/>
          <w:iCs/>
        </w:rPr>
      </w:pPr>
      <w:r w:rsidRPr="002D48C8">
        <w:rPr>
          <w:rFonts w:ascii="Lato" w:hAnsi="Lato"/>
          <w:iCs/>
        </w:rPr>
        <w:t>Improve effectiveness and efficiency of government agency operations</w:t>
      </w:r>
    </w:p>
    <w:p w14:paraId="03579B45" w14:textId="27B27F4E" w:rsidR="001A5E06" w:rsidRDefault="001A5E06" w:rsidP="00A32651">
      <w:pPr>
        <w:pStyle w:val="BodyText"/>
        <w:rPr>
          <w:rFonts w:ascii="Lato" w:hAnsi="Lato"/>
          <w:b/>
          <w:iCs/>
          <w:sz w:val="32"/>
          <w:szCs w:val="32"/>
        </w:rPr>
      </w:pPr>
    </w:p>
    <w:p w14:paraId="05CA8C96" w14:textId="46800147" w:rsidR="002D48C8" w:rsidRDefault="002D48C8" w:rsidP="00A32651">
      <w:pPr>
        <w:pStyle w:val="BodyText"/>
        <w:rPr>
          <w:rFonts w:ascii="Lato" w:hAnsi="Lato"/>
          <w:b/>
          <w:iCs/>
          <w:sz w:val="32"/>
          <w:szCs w:val="32"/>
        </w:rPr>
      </w:pPr>
    </w:p>
    <w:p w14:paraId="37BDCFC5" w14:textId="77777777" w:rsidR="002D48C8" w:rsidRPr="002D48C8" w:rsidRDefault="002D48C8" w:rsidP="00A32651">
      <w:pPr>
        <w:pStyle w:val="BodyText"/>
        <w:rPr>
          <w:rFonts w:ascii="Lato" w:hAnsi="Lato"/>
          <w:b/>
          <w:iCs/>
          <w:sz w:val="32"/>
          <w:szCs w:val="32"/>
        </w:rPr>
      </w:pPr>
    </w:p>
    <w:p w14:paraId="50F1B2A2" w14:textId="558D4590" w:rsidR="00FA1A24" w:rsidRPr="002D48C8" w:rsidRDefault="00A32651" w:rsidP="002D48C8">
      <w:pPr>
        <w:pStyle w:val="BodyText"/>
        <w:rPr>
          <w:rFonts w:ascii="Lato" w:hAnsi="Lato"/>
          <w:iCs/>
          <w:szCs w:val="24"/>
        </w:rPr>
      </w:pPr>
      <w:r w:rsidRPr="002D48C8">
        <w:rPr>
          <w:rFonts w:ascii="Lato" w:hAnsi="Lato"/>
          <w:b/>
          <w:iCs/>
          <w:sz w:val="32"/>
          <w:szCs w:val="32"/>
        </w:rPr>
        <w:lastRenderedPageBreak/>
        <w:t>Section 2:  The “How” of Strategic Planning</w:t>
      </w:r>
    </w:p>
    <w:p w14:paraId="635EC6CB" w14:textId="77777777" w:rsidR="001F1145" w:rsidRPr="002D48C8" w:rsidRDefault="004806EF" w:rsidP="001F1145">
      <w:pPr>
        <w:pStyle w:val="Heading1"/>
        <w:rPr>
          <w:rFonts w:ascii="Lato" w:hAnsi="Lato"/>
          <w:iCs/>
        </w:rPr>
      </w:pPr>
      <w:r w:rsidRPr="002D48C8">
        <w:rPr>
          <w:rFonts w:ascii="Lato" w:hAnsi="Lato"/>
          <w:iCs/>
        </w:rPr>
        <w:t>Getting Started</w:t>
      </w:r>
    </w:p>
    <w:p w14:paraId="45FD40B3" w14:textId="77777777" w:rsidR="004806EF" w:rsidRPr="002D48C8" w:rsidRDefault="004806EF" w:rsidP="001F1145">
      <w:pPr>
        <w:pStyle w:val="Heading1"/>
        <w:rPr>
          <w:rFonts w:ascii="Lato" w:hAnsi="Lato"/>
          <w:b w:val="0"/>
          <w:iCs/>
        </w:rPr>
      </w:pPr>
      <w:r w:rsidRPr="002D48C8">
        <w:rPr>
          <w:rFonts w:ascii="Lato" w:hAnsi="Lato"/>
          <w:b w:val="0"/>
          <w:iCs/>
        </w:rPr>
        <w:t>Each organization needs to decide for itself when the time</w:t>
      </w:r>
      <w:r w:rsidR="001F1145" w:rsidRPr="002D48C8">
        <w:rPr>
          <w:rFonts w:ascii="Lato" w:hAnsi="Lato"/>
          <w:b w:val="0"/>
          <w:iCs/>
        </w:rPr>
        <w:t xml:space="preserve"> is right for a strategic plan.  </w:t>
      </w:r>
      <w:r w:rsidRPr="002D48C8">
        <w:rPr>
          <w:rFonts w:ascii="Lato" w:hAnsi="Lato"/>
          <w:b w:val="0"/>
          <w:iCs/>
        </w:rPr>
        <w:t xml:space="preserve">It is sometimes easier to describe when the time is not right than when it is. For example, when the roof has blown off the building, an organization should replace it, not start strategic planning. </w:t>
      </w:r>
      <w:r w:rsidR="001A1C46" w:rsidRPr="002D48C8">
        <w:rPr>
          <w:rFonts w:ascii="Lato" w:hAnsi="Lato"/>
          <w:b w:val="0"/>
          <w:iCs/>
        </w:rPr>
        <w:t xml:space="preserve">  T</w:t>
      </w:r>
      <w:r w:rsidRPr="002D48C8">
        <w:rPr>
          <w:rFonts w:ascii="Lato" w:hAnsi="Lato"/>
          <w:b w:val="0"/>
          <w:iCs/>
        </w:rPr>
        <w:t xml:space="preserve">he organization should get its crisis resolved, preferably by acting strategically, and then begin planning. </w:t>
      </w:r>
      <w:r w:rsidR="001A1C46" w:rsidRPr="002D48C8">
        <w:rPr>
          <w:rFonts w:ascii="Lato" w:hAnsi="Lato"/>
          <w:b w:val="0"/>
          <w:iCs/>
        </w:rPr>
        <w:t xml:space="preserve"> </w:t>
      </w:r>
      <w:r w:rsidRPr="002D48C8">
        <w:rPr>
          <w:rFonts w:ascii="Lato" w:hAnsi="Lato"/>
          <w:b w:val="0"/>
          <w:iCs/>
        </w:rPr>
        <w:t xml:space="preserve">Something less than a "roof-blown-off" crisis, however, usually prompts organizations to begin strategic planning. </w:t>
      </w:r>
      <w:r w:rsidR="001A1C46" w:rsidRPr="002D48C8">
        <w:rPr>
          <w:rFonts w:ascii="Lato" w:hAnsi="Lato"/>
          <w:b w:val="0"/>
          <w:iCs/>
        </w:rPr>
        <w:t xml:space="preserve"> </w:t>
      </w:r>
      <w:r w:rsidRPr="002D48C8">
        <w:rPr>
          <w:rFonts w:ascii="Lato" w:hAnsi="Lato"/>
          <w:b w:val="0"/>
          <w:iCs/>
        </w:rPr>
        <w:t xml:space="preserve">Some organizations find the loss of a significant funding source or, conversely, the opportunity to obtain a new source of funds, an impetus to plan. </w:t>
      </w:r>
      <w:r w:rsidR="001A1C46" w:rsidRPr="002D48C8">
        <w:rPr>
          <w:rFonts w:ascii="Lato" w:hAnsi="Lato"/>
          <w:b w:val="0"/>
          <w:iCs/>
        </w:rPr>
        <w:t xml:space="preserve"> </w:t>
      </w:r>
      <w:r w:rsidRPr="002D48C8">
        <w:rPr>
          <w:rFonts w:ascii="Lato" w:hAnsi="Lato"/>
          <w:b w:val="0"/>
          <w:iCs/>
        </w:rPr>
        <w:t xml:space="preserve">Other organizations recognize that their clients are changing and, therefore, they ought to prepare for these changes. </w:t>
      </w:r>
      <w:r w:rsidR="001A1C46" w:rsidRPr="002D48C8">
        <w:rPr>
          <w:rFonts w:ascii="Lato" w:hAnsi="Lato"/>
          <w:b w:val="0"/>
          <w:iCs/>
        </w:rPr>
        <w:t xml:space="preserve"> </w:t>
      </w:r>
      <w:r w:rsidRPr="002D48C8">
        <w:rPr>
          <w:rFonts w:ascii="Lato" w:hAnsi="Lato"/>
          <w:b w:val="0"/>
          <w:iCs/>
        </w:rPr>
        <w:t xml:space="preserve">And so on. </w:t>
      </w:r>
      <w:r w:rsidR="001A1C46" w:rsidRPr="002D48C8">
        <w:rPr>
          <w:rFonts w:ascii="Lato" w:hAnsi="Lato"/>
          <w:b w:val="0"/>
          <w:iCs/>
        </w:rPr>
        <w:t xml:space="preserve"> </w:t>
      </w:r>
      <w:r w:rsidRPr="002D48C8">
        <w:rPr>
          <w:rFonts w:ascii="Lato" w:hAnsi="Lato"/>
          <w:b w:val="0"/>
          <w:iCs/>
        </w:rPr>
        <w:t xml:space="preserve">There are as many reasons for starting a strategic planning process as there are </w:t>
      </w:r>
      <w:r w:rsidR="001F1145" w:rsidRPr="002D48C8">
        <w:rPr>
          <w:rFonts w:ascii="Lato" w:hAnsi="Lato"/>
          <w:b w:val="0"/>
          <w:iCs/>
        </w:rPr>
        <w:t xml:space="preserve">profit and </w:t>
      </w:r>
      <w:r w:rsidRPr="002D48C8">
        <w:rPr>
          <w:rFonts w:ascii="Lato" w:hAnsi="Lato"/>
          <w:b w:val="0"/>
          <w:iCs/>
        </w:rPr>
        <w:t>nonprofit organizations.</w:t>
      </w:r>
    </w:p>
    <w:p w14:paraId="1FA7DC89" w14:textId="77777777" w:rsidR="004806EF" w:rsidRPr="002D48C8" w:rsidRDefault="004806EF" w:rsidP="004806EF">
      <w:pPr>
        <w:pStyle w:val="NormalWeb"/>
        <w:rPr>
          <w:rFonts w:ascii="Lato" w:hAnsi="Lato" w:cs="Arial"/>
          <w:iCs/>
        </w:rPr>
      </w:pPr>
      <w:r w:rsidRPr="002D48C8">
        <w:rPr>
          <w:rFonts w:ascii="Lato" w:hAnsi="Lato" w:cs="Arial"/>
          <w:iCs/>
        </w:rPr>
        <w:t>After deciding to engage in strategic planning, the organization should take the following initial steps:</w:t>
      </w:r>
    </w:p>
    <w:p w14:paraId="05C42E84" w14:textId="77777777" w:rsidR="004806EF" w:rsidRPr="002D48C8" w:rsidRDefault="004806EF" w:rsidP="004806EF">
      <w:pPr>
        <w:numPr>
          <w:ilvl w:val="0"/>
          <w:numId w:val="9"/>
        </w:numPr>
        <w:spacing w:before="100" w:beforeAutospacing="1" w:after="240"/>
        <w:rPr>
          <w:rFonts w:ascii="Lato" w:hAnsi="Lato" w:cs="Arial"/>
          <w:iCs/>
        </w:rPr>
      </w:pPr>
      <w:r w:rsidRPr="002D48C8">
        <w:rPr>
          <w:rFonts w:ascii="Lato" w:hAnsi="Lato" w:cs="Arial"/>
          <w:b/>
          <w:bCs/>
          <w:iCs/>
        </w:rPr>
        <w:t>List some of the main issues that face the organization</w:t>
      </w:r>
      <w:r w:rsidRPr="002D48C8">
        <w:rPr>
          <w:rFonts w:ascii="Lato" w:hAnsi="Lato" w:cs="Arial"/>
          <w:iCs/>
        </w:rPr>
        <w:t xml:space="preserve">. </w:t>
      </w:r>
      <w:r w:rsidR="001A1C46" w:rsidRPr="002D48C8">
        <w:rPr>
          <w:rFonts w:ascii="Lato" w:hAnsi="Lato" w:cs="Arial"/>
          <w:iCs/>
        </w:rPr>
        <w:t xml:space="preserve"> </w:t>
      </w:r>
      <w:r w:rsidRPr="002D48C8">
        <w:rPr>
          <w:rFonts w:ascii="Lato" w:hAnsi="Lato" w:cs="Arial"/>
          <w:iCs/>
        </w:rPr>
        <w:t xml:space="preserve">This need not be a complete list, nor does it have to be fully organized. </w:t>
      </w:r>
      <w:r w:rsidR="001A1C46" w:rsidRPr="002D48C8">
        <w:rPr>
          <w:rFonts w:ascii="Lato" w:hAnsi="Lato" w:cs="Arial"/>
          <w:iCs/>
        </w:rPr>
        <w:t xml:space="preserve"> </w:t>
      </w:r>
      <w:r w:rsidRPr="002D48C8">
        <w:rPr>
          <w:rFonts w:ascii="Lato" w:hAnsi="Lato" w:cs="Arial"/>
          <w:iCs/>
        </w:rPr>
        <w:t>However, knowing some of the concerns of the organization will help those who will be asked to be involved in planning to prepare.</w:t>
      </w:r>
    </w:p>
    <w:p w14:paraId="52394103" w14:textId="77777777" w:rsidR="004806EF" w:rsidRPr="002D48C8" w:rsidRDefault="004806EF" w:rsidP="004806EF">
      <w:pPr>
        <w:numPr>
          <w:ilvl w:val="0"/>
          <w:numId w:val="9"/>
        </w:numPr>
        <w:spacing w:before="100" w:beforeAutospacing="1" w:after="240"/>
        <w:rPr>
          <w:rFonts w:ascii="Lato" w:hAnsi="Lato" w:cs="Arial"/>
          <w:iCs/>
        </w:rPr>
      </w:pPr>
      <w:r w:rsidRPr="002D48C8">
        <w:rPr>
          <w:rFonts w:ascii="Lato" w:hAnsi="Lato" w:cs="Arial"/>
          <w:b/>
          <w:bCs/>
          <w:iCs/>
        </w:rPr>
        <w:t>Decide when the plan should be adopted.</w:t>
      </w:r>
      <w:r w:rsidRPr="002D48C8">
        <w:rPr>
          <w:rFonts w:ascii="Lato" w:hAnsi="Lato" w:cs="Arial"/>
          <w:iCs/>
        </w:rPr>
        <w:t xml:space="preserve"> Developing and drafting a plan will take a few weeks to a few months depending upon the size and complexity of your organization. </w:t>
      </w:r>
      <w:r w:rsidR="001A1C46" w:rsidRPr="002D48C8">
        <w:rPr>
          <w:rFonts w:ascii="Lato" w:hAnsi="Lato" w:cs="Arial"/>
          <w:iCs/>
        </w:rPr>
        <w:t xml:space="preserve"> </w:t>
      </w:r>
      <w:r w:rsidRPr="002D48C8">
        <w:rPr>
          <w:rFonts w:ascii="Lato" w:hAnsi="Lato" w:cs="Arial"/>
          <w:iCs/>
        </w:rPr>
        <w:t xml:space="preserve">The organization should set a future </w:t>
      </w:r>
      <w:r w:rsidR="007237BB" w:rsidRPr="002D48C8">
        <w:rPr>
          <w:rFonts w:ascii="Lato" w:hAnsi="Lato" w:cs="Arial"/>
          <w:iCs/>
        </w:rPr>
        <w:t>executive</w:t>
      </w:r>
      <w:r w:rsidRPr="002D48C8">
        <w:rPr>
          <w:rFonts w:ascii="Lato" w:hAnsi="Lato" w:cs="Arial"/>
          <w:iCs/>
        </w:rPr>
        <w:t xml:space="preserve"> meeting to be the target date for adopting the plan.</w:t>
      </w:r>
    </w:p>
    <w:p w14:paraId="797FFFBB" w14:textId="77777777" w:rsidR="004806EF" w:rsidRPr="002D48C8" w:rsidRDefault="004806EF" w:rsidP="004806EF">
      <w:pPr>
        <w:numPr>
          <w:ilvl w:val="0"/>
          <w:numId w:val="9"/>
        </w:numPr>
        <w:spacing w:before="100" w:beforeAutospacing="1" w:after="240"/>
        <w:rPr>
          <w:rFonts w:ascii="Lato" w:hAnsi="Lato" w:cs="Arial"/>
          <w:iCs/>
        </w:rPr>
      </w:pPr>
      <w:r w:rsidRPr="002D48C8">
        <w:rPr>
          <w:rFonts w:ascii="Lato" w:hAnsi="Lato" w:cs="Arial"/>
          <w:b/>
          <w:bCs/>
          <w:iCs/>
        </w:rPr>
        <w:t>Set aside some time for the planning process</w:t>
      </w:r>
      <w:r w:rsidRPr="002D48C8">
        <w:rPr>
          <w:rFonts w:ascii="Lato" w:hAnsi="Lato" w:cs="Arial"/>
          <w:iCs/>
        </w:rPr>
        <w:t xml:space="preserve">. </w:t>
      </w:r>
      <w:r w:rsidR="001A1C46" w:rsidRPr="002D48C8">
        <w:rPr>
          <w:rFonts w:ascii="Lato" w:hAnsi="Lato" w:cs="Arial"/>
          <w:iCs/>
        </w:rPr>
        <w:t xml:space="preserve"> </w:t>
      </w:r>
      <w:r w:rsidRPr="002D48C8">
        <w:rPr>
          <w:rFonts w:ascii="Lato" w:hAnsi="Lato" w:cs="Arial"/>
          <w:iCs/>
        </w:rPr>
        <w:t xml:space="preserve">Those who will be involved in planning should agree to take time for the planning process. This could involve a few hours a week for </w:t>
      </w:r>
      <w:r w:rsidR="007237BB" w:rsidRPr="002D48C8">
        <w:rPr>
          <w:rFonts w:ascii="Lato" w:hAnsi="Lato" w:cs="Arial"/>
          <w:iCs/>
        </w:rPr>
        <w:t>several weeks</w:t>
      </w:r>
      <w:r w:rsidR="001F1145" w:rsidRPr="002D48C8">
        <w:rPr>
          <w:rFonts w:ascii="Lato" w:hAnsi="Lato" w:cs="Arial"/>
          <w:iCs/>
        </w:rPr>
        <w:t xml:space="preserve"> or months</w:t>
      </w:r>
      <w:r w:rsidR="007237BB" w:rsidRPr="002D48C8">
        <w:rPr>
          <w:rFonts w:ascii="Lato" w:hAnsi="Lato" w:cs="Arial"/>
          <w:iCs/>
        </w:rPr>
        <w:t>.</w:t>
      </w:r>
      <w:r w:rsidRPr="002D48C8">
        <w:rPr>
          <w:rFonts w:ascii="Lato" w:hAnsi="Lato" w:cs="Arial"/>
          <w:iCs/>
        </w:rPr>
        <w:t xml:space="preserve"> </w:t>
      </w:r>
      <w:r w:rsidR="001A1C46" w:rsidRPr="002D48C8">
        <w:rPr>
          <w:rFonts w:ascii="Lato" w:hAnsi="Lato" w:cs="Arial"/>
          <w:iCs/>
        </w:rPr>
        <w:t xml:space="preserve"> </w:t>
      </w:r>
      <w:r w:rsidRPr="002D48C8">
        <w:rPr>
          <w:rFonts w:ascii="Lato" w:hAnsi="Lato" w:cs="Arial"/>
          <w:iCs/>
        </w:rPr>
        <w:t>The plan writer, of course, will spend more time than others as s/he will be preparing a document that represents decisions made at planning me</w:t>
      </w:r>
      <w:r w:rsidR="007237BB" w:rsidRPr="002D48C8">
        <w:rPr>
          <w:rFonts w:ascii="Lato" w:hAnsi="Lato" w:cs="Arial"/>
          <w:iCs/>
        </w:rPr>
        <w:t xml:space="preserve">etings. </w:t>
      </w:r>
      <w:r w:rsidR="001A1C46" w:rsidRPr="002D48C8">
        <w:rPr>
          <w:rFonts w:ascii="Lato" w:hAnsi="Lato" w:cs="Arial"/>
          <w:iCs/>
        </w:rPr>
        <w:t xml:space="preserve"> </w:t>
      </w:r>
      <w:r w:rsidR="007237BB" w:rsidRPr="002D48C8">
        <w:rPr>
          <w:rFonts w:ascii="Lato" w:hAnsi="Lato" w:cs="Arial"/>
          <w:iCs/>
        </w:rPr>
        <w:t xml:space="preserve">It is </w:t>
      </w:r>
      <w:r w:rsidRPr="002D48C8">
        <w:rPr>
          <w:rFonts w:ascii="Lato" w:hAnsi="Lato" w:cs="Arial"/>
          <w:iCs/>
        </w:rPr>
        <w:t>recommend</w:t>
      </w:r>
      <w:r w:rsidR="001F1145" w:rsidRPr="002D48C8">
        <w:rPr>
          <w:rFonts w:ascii="Lato" w:hAnsi="Lato" w:cs="Arial"/>
          <w:iCs/>
        </w:rPr>
        <w:t>ed</w:t>
      </w:r>
      <w:r w:rsidRPr="002D48C8">
        <w:rPr>
          <w:rFonts w:ascii="Lato" w:hAnsi="Lato" w:cs="Arial"/>
          <w:iCs/>
        </w:rPr>
        <w:t xml:space="preserve"> that the total time frame from starting the planning process to adopting the plan not stretch out for more than three months for a small organization.  Large organizations could take six months to a year.</w:t>
      </w:r>
    </w:p>
    <w:p w14:paraId="3E829B80" w14:textId="77777777" w:rsidR="004806EF" w:rsidRPr="002D48C8" w:rsidRDefault="004806EF" w:rsidP="004806EF">
      <w:pPr>
        <w:numPr>
          <w:ilvl w:val="0"/>
          <w:numId w:val="9"/>
        </w:numPr>
        <w:spacing w:before="100" w:beforeAutospacing="1" w:after="240"/>
        <w:rPr>
          <w:rFonts w:ascii="Lato" w:hAnsi="Lato" w:cs="Arial"/>
          <w:iCs/>
        </w:rPr>
      </w:pPr>
      <w:r w:rsidRPr="002D48C8">
        <w:rPr>
          <w:rFonts w:ascii="Lato" w:hAnsi="Lato" w:cs="Arial"/>
          <w:b/>
          <w:bCs/>
          <w:iCs/>
        </w:rPr>
        <w:t>Decide if a facilitator would be helpful</w:t>
      </w:r>
      <w:r w:rsidRPr="002D48C8">
        <w:rPr>
          <w:rFonts w:ascii="Lato" w:hAnsi="Lato" w:cs="Arial"/>
          <w:iCs/>
        </w:rPr>
        <w:t xml:space="preserve">. </w:t>
      </w:r>
      <w:r w:rsidR="001A1C46" w:rsidRPr="002D48C8">
        <w:rPr>
          <w:rFonts w:ascii="Lato" w:hAnsi="Lato" w:cs="Arial"/>
          <w:iCs/>
        </w:rPr>
        <w:t xml:space="preserve"> </w:t>
      </w:r>
      <w:r w:rsidRPr="002D48C8">
        <w:rPr>
          <w:rFonts w:ascii="Lato" w:hAnsi="Lato" w:cs="Arial"/>
          <w:iCs/>
        </w:rPr>
        <w:t>Some organizations find that an individual who is not directly involved with the organization's regular work can help them with their planning process.</w:t>
      </w:r>
    </w:p>
    <w:p w14:paraId="33944D00" w14:textId="77777777" w:rsidR="004806EF" w:rsidRPr="002D48C8" w:rsidRDefault="004806EF" w:rsidP="004806EF">
      <w:pPr>
        <w:numPr>
          <w:ilvl w:val="0"/>
          <w:numId w:val="9"/>
        </w:numPr>
        <w:spacing w:before="100" w:beforeAutospacing="1" w:after="240"/>
        <w:rPr>
          <w:rFonts w:ascii="Lato" w:hAnsi="Lato" w:cs="Arial"/>
          <w:iCs/>
        </w:rPr>
      </w:pPr>
      <w:r w:rsidRPr="002D48C8">
        <w:rPr>
          <w:rFonts w:ascii="Lato" w:hAnsi="Lato" w:cs="Arial"/>
          <w:b/>
          <w:bCs/>
          <w:iCs/>
        </w:rPr>
        <w:t>Decide who should be involved and how they should be involved in planning</w:t>
      </w:r>
      <w:r w:rsidRPr="002D48C8">
        <w:rPr>
          <w:rFonts w:ascii="Lato" w:hAnsi="Lato" w:cs="Arial"/>
          <w:iCs/>
        </w:rPr>
        <w:t xml:space="preserve">. </w:t>
      </w:r>
      <w:r w:rsidR="001A1C46" w:rsidRPr="002D48C8">
        <w:rPr>
          <w:rFonts w:ascii="Lato" w:hAnsi="Lato" w:cs="Arial"/>
          <w:iCs/>
        </w:rPr>
        <w:t xml:space="preserve"> </w:t>
      </w:r>
      <w:r w:rsidRPr="002D48C8">
        <w:rPr>
          <w:rFonts w:ascii="Lato" w:hAnsi="Lato" w:cs="Arial"/>
          <w:iCs/>
        </w:rPr>
        <w:t xml:space="preserve">See page </w:t>
      </w:r>
      <w:r w:rsidR="003E72D5" w:rsidRPr="002D48C8">
        <w:rPr>
          <w:rFonts w:ascii="Lato" w:hAnsi="Lato" w:cs="Arial"/>
          <w:iCs/>
        </w:rPr>
        <w:t>10</w:t>
      </w:r>
      <w:r w:rsidRPr="002D48C8">
        <w:rPr>
          <w:rFonts w:ascii="Lato" w:hAnsi="Lato" w:cs="Arial"/>
          <w:iCs/>
        </w:rPr>
        <w:t xml:space="preserve"> for suggestions about the major roles.</w:t>
      </w:r>
    </w:p>
    <w:p w14:paraId="5B5AC81F" w14:textId="77777777" w:rsidR="004806EF" w:rsidRPr="002D48C8" w:rsidRDefault="004806EF" w:rsidP="007237BB">
      <w:pPr>
        <w:numPr>
          <w:ilvl w:val="0"/>
          <w:numId w:val="9"/>
        </w:numPr>
        <w:spacing w:before="100" w:beforeAutospacing="1" w:after="240"/>
        <w:rPr>
          <w:rFonts w:ascii="Lato" w:hAnsi="Lato" w:cs="Arial"/>
          <w:iCs/>
        </w:rPr>
      </w:pPr>
      <w:r w:rsidRPr="002D48C8">
        <w:rPr>
          <w:rFonts w:ascii="Lato" w:hAnsi="Lato" w:cs="Arial"/>
          <w:b/>
          <w:bCs/>
          <w:iCs/>
        </w:rPr>
        <w:lastRenderedPageBreak/>
        <w:t>Find a place for the planning meetings to occur</w:t>
      </w:r>
      <w:r w:rsidRPr="002D48C8">
        <w:rPr>
          <w:rFonts w:ascii="Lato" w:hAnsi="Lato" w:cs="Arial"/>
          <w:iCs/>
        </w:rPr>
        <w:t xml:space="preserve">. </w:t>
      </w:r>
      <w:r w:rsidR="001A1C46" w:rsidRPr="002D48C8">
        <w:rPr>
          <w:rFonts w:ascii="Lato" w:hAnsi="Lato" w:cs="Arial"/>
          <w:iCs/>
        </w:rPr>
        <w:t xml:space="preserve"> </w:t>
      </w:r>
      <w:r w:rsidRPr="002D48C8">
        <w:rPr>
          <w:rFonts w:ascii="Lato" w:hAnsi="Lato" w:cs="Arial"/>
          <w:iCs/>
        </w:rPr>
        <w:t xml:space="preserve">It is often helpful to meet someplace other than the standard meeting location for the organization because a different setting can help members of the group step out of their usual patterns. </w:t>
      </w:r>
      <w:r w:rsidR="007237BB" w:rsidRPr="002D48C8">
        <w:rPr>
          <w:rFonts w:ascii="Lato" w:hAnsi="Lato" w:cs="Arial"/>
          <w:iCs/>
        </w:rPr>
        <w:t xml:space="preserve"> If the planning is held at your own </w:t>
      </w:r>
      <w:proofErr w:type="gramStart"/>
      <w:r w:rsidR="007237BB" w:rsidRPr="002D48C8">
        <w:rPr>
          <w:rFonts w:ascii="Lato" w:hAnsi="Lato" w:cs="Arial"/>
          <w:iCs/>
        </w:rPr>
        <w:t>facility</w:t>
      </w:r>
      <w:proofErr w:type="gramEnd"/>
      <w:r w:rsidR="007237BB" w:rsidRPr="002D48C8">
        <w:rPr>
          <w:rFonts w:ascii="Lato" w:hAnsi="Lato" w:cs="Arial"/>
          <w:iCs/>
        </w:rPr>
        <w:t xml:space="preserve"> it is easier for others to interrupt your planning session and pull planning participants away from the planning session.  </w:t>
      </w:r>
      <w:r w:rsidRPr="002D48C8">
        <w:rPr>
          <w:rFonts w:ascii="Lato" w:hAnsi="Lato" w:cs="Arial"/>
          <w:iCs/>
        </w:rPr>
        <w:t xml:space="preserve">The planning location should be comfortable, include tables or other surfaces for participants to write, and have room to move around. </w:t>
      </w:r>
      <w:r w:rsidR="001A1C46" w:rsidRPr="002D48C8">
        <w:rPr>
          <w:rFonts w:ascii="Lato" w:hAnsi="Lato" w:cs="Arial"/>
          <w:iCs/>
        </w:rPr>
        <w:t xml:space="preserve"> </w:t>
      </w:r>
      <w:r w:rsidRPr="002D48C8">
        <w:rPr>
          <w:rFonts w:ascii="Lato" w:hAnsi="Lato" w:cs="Arial"/>
          <w:iCs/>
        </w:rPr>
        <w:t xml:space="preserve">Having the ability to provide refreshments for planning participants is also needed. </w:t>
      </w:r>
      <w:r w:rsidR="001A1C46" w:rsidRPr="002D48C8">
        <w:rPr>
          <w:rFonts w:ascii="Lato" w:hAnsi="Lato" w:cs="Arial"/>
          <w:iCs/>
        </w:rPr>
        <w:t xml:space="preserve"> </w:t>
      </w:r>
      <w:r w:rsidRPr="002D48C8">
        <w:rPr>
          <w:rFonts w:ascii="Lato" w:hAnsi="Lato" w:cs="Arial"/>
          <w:iCs/>
        </w:rPr>
        <w:t>Some organizations use large sheets of paper to record ideas, so having a planning location that permits hanging paper (using masking tape or other non</w:t>
      </w:r>
      <w:r w:rsidR="001A1C46" w:rsidRPr="002D48C8">
        <w:rPr>
          <w:rFonts w:ascii="Lato" w:hAnsi="Lato" w:cs="Arial"/>
          <w:iCs/>
        </w:rPr>
        <w:t>-</w:t>
      </w:r>
      <w:r w:rsidRPr="002D48C8">
        <w:rPr>
          <w:rFonts w:ascii="Lato" w:hAnsi="Lato" w:cs="Arial"/>
          <w:iCs/>
        </w:rPr>
        <w:t>destructive adhesive) on the walls is ideal.</w:t>
      </w:r>
    </w:p>
    <w:p w14:paraId="44BC4645" w14:textId="77777777" w:rsidR="00C12236" w:rsidRPr="002D48C8" w:rsidRDefault="00066D47" w:rsidP="00C12236">
      <w:pPr>
        <w:rPr>
          <w:rFonts w:ascii="Lato" w:hAnsi="Lato"/>
          <w:iCs/>
        </w:rPr>
      </w:pPr>
      <w:r w:rsidRPr="002D48C8">
        <w:rPr>
          <w:rFonts w:ascii="Lato" w:hAnsi="Lato"/>
          <w:iCs/>
        </w:rPr>
        <w:t xml:space="preserve">There are </w:t>
      </w:r>
      <w:proofErr w:type="gramStart"/>
      <w:r w:rsidRPr="002D48C8">
        <w:rPr>
          <w:rFonts w:ascii="Lato" w:hAnsi="Lato"/>
          <w:iCs/>
        </w:rPr>
        <w:t>a number of</w:t>
      </w:r>
      <w:proofErr w:type="gramEnd"/>
      <w:r w:rsidRPr="002D48C8">
        <w:rPr>
          <w:rFonts w:ascii="Lato" w:hAnsi="Lato"/>
          <w:iCs/>
        </w:rPr>
        <w:t xml:space="preserve"> steps in the strategic planning process.</w:t>
      </w:r>
      <w:r w:rsidR="006D34A8" w:rsidRPr="002D48C8">
        <w:rPr>
          <w:rFonts w:ascii="Lato" w:hAnsi="Lato"/>
          <w:iCs/>
        </w:rPr>
        <w:t xml:space="preserve"> </w:t>
      </w:r>
      <w:r w:rsidR="007237BB" w:rsidRPr="002D48C8">
        <w:rPr>
          <w:rFonts w:ascii="Lato" w:hAnsi="Lato"/>
          <w:iCs/>
        </w:rPr>
        <w:t xml:space="preserve">  It is recommended yo</w:t>
      </w:r>
      <w:r w:rsidR="008940FE" w:rsidRPr="002D48C8">
        <w:rPr>
          <w:rFonts w:ascii="Lato" w:hAnsi="Lato"/>
          <w:iCs/>
        </w:rPr>
        <w:t xml:space="preserve">u complete each step.  Some organizations choose to by-pass </w:t>
      </w:r>
      <w:r w:rsidR="003909F7" w:rsidRPr="002D48C8">
        <w:rPr>
          <w:rFonts w:ascii="Lato" w:hAnsi="Lato"/>
          <w:iCs/>
        </w:rPr>
        <w:t>s</w:t>
      </w:r>
      <w:r w:rsidR="008940FE" w:rsidRPr="002D48C8">
        <w:rPr>
          <w:rFonts w:ascii="Lato" w:hAnsi="Lato"/>
          <w:iCs/>
        </w:rPr>
        <w:t xml:space="preserve">teps in hopes of reducing the planning time.  We recommend you follow all the steps in the appropriate sequence.  </w:t>
      </w:r>
      <w:r w:rsidR="00BC1B54" w:rsidRPr="002D48C8">
        <w:rPr>
          <w:rFonts w:ascii="Lato" w:hAnsi="Lato"/>
          <w:iCs/>
        </w:rPr>
        <w:t>Although</w:t>
      </w:r>
      <w:r w:rsidR="008940FE" w:rsidRPr="002D48C8">
        <w:rPr>
          <w:rFonts w:ascii="Lato" w:hAnsi="Lato"/>
          <w:iCs/>
        </w:rPr>
        <w:t xml:space="preserve"> </w:t>
      </w:r>
      <w:r w:rsidR="00BC1B54" w:rsidRPr="002D48C8">
        <w:rPr>
          <w:rFonts w:ascii="Lato" w:hAnsi="Lato"/>
          <w:iCs/>
        </w:rPr>
        <w:t>some</w:t>
      </w:r>
      <w:r w:rsidR="008940FE" w:rsidRPr="002D48C8">
        <w:rPr>
          <w:rFonts w:ascii="Lato" w:hAnsi="Lato"/>
          <w:iCs/>
        </w:rPr>
        <w:t xml:space="preserve"> step</w:t>
      </w:r>
      <w:r w:rsidR="00BC1B54" w:rsidRPr="002D48C8">
        <w:rPr>
          <w:rFonts w:ascii="Lato" w:hAnsi="Lato"/>
          <w:iCs/>
        </w:rPr>
        <w:t>s</w:t>
      </w:r>
      <w:r w:rsidR="008940FE" w:rsidRPr="002D48C8">
        <w:rPr>
          <w:rFonts w:ascii="Lato" w:hAnsi="Lato"/>
          <w:iCs/>
        </w:rPr>
        <w:t xml:space="preserve"> can be time consuming and consensus can be difficult to obtain, </w:t>
      </w:r>
      <w:proofErr w:type="gramStart"/>
      <w:r w:rsidR="008940FE" w:rsidRPr="002D48C8">
        <w:rPr>
          <w:rFonts w:ascii="Lato" w:hAnsi="Lato"/>
          <w:iCs/>
        </w:rPr>
        <w:t>the end result</w:t>
      </w:r>
      <w:proofErr w:type="gramEnd"/>
      <w:r w:rsidR="008940FE" w:rsidRPr="002D48C8">
        <w:rPr>
          <w:rFonts w:ascii="Lato" w:hAnsi="Lato"/>
          <w:iCs/>
        </w:rPr>
        <w:t xml:space="preserve"> is a plan that has support from planning group members and other stakeholders.  The </w:t>
      </w:r>
      <w:r w:rsidR="00BC1B54" w:rsidRPr="002D48C8">
        <w:rPr>
          <w:rFonts w:ascii="Lato" w:hAnsi="Lato"/>
          <w:iCs/>
        </w:rPr>
        <w:t xml:space="preserve">recommended </w:t>
      </w:r>
      <w:r w:rsidR="008940FE" w:rsidRPr="002D48C8">
        <w:rPr>
          <w:rFonts w:ascii="Lato" w:hAnsi="Lato"/>
          <w:iCs/>
        </w:rPr>
        <w:t>steps in the strategic planning process are as follows:</w:t>
      </w:r>
    </w:p>
    <w:p w14:paraId="05E0AC52" w14:textId="77777777" w:rsidR="008940FE" w:rsidRPr="002D48C8" w:rsidRDefault="008940FE" w:rsidP="00C12236">
      <w:pPr>
        <w:rPr>
          <w:rFonts w:ascii="Lato" w:hAnsi="Lato"/>
          <w:iCs/>
        </w:rPr>
      </w:pPr>
    </w:p>
    <w:p w14:paraId="173F84CE" w14:textId="77777777" w:rsidR="00C12236" w:rsidRPr="002D48C8" w:rsidRDefault="00C12236" w:rsidP="00E20FDD">
      <w:pPr>
        <w:numPr>
          <w:ilvl w:val="0"/>
          <w:numId w:val="18"/>
        </w:numPr>
        <w:rPr>
          <w:rFonts w:ascii="Lato" w:hAnsi="Lato"/>
          <w:iCs/>
        </w:rPr>
      </w:pPr>
      <w:r w:rsidRPr="002D48C8">
        <w:rPr>
          <w:rFonts w:ascii="Lato" w:hAnsi="Lato"/>
          <w:iCs/>
        </w:rPr>
        <w:t>Participant Selection</w:t>
      </w:r>
    </w:p>
    <w:p w14:paraId="7AD6A375" w14:textId="77777777" w:rsidR="00C12236" w:rsidRPr="002D48C8" w:rsidRDefault="00C12236" w:rsidP="00E20FDD">
      <w:pPr>
        <w:numPr>
          <w:ilvl w:val="0"/>
          <w:numId w:val="18"/>
        </w:numPr>
        <w:rPr>
          <w:rFonts w:ascii="Lato" w:hAnsi="Lato"/>
          <w:iCs/>
        </w:rPr>
      </w:pPr>
      <w:r w:rsidRPr="002D48C8">
        <w:rPr>
          <w:rFonts w:ascii="Lato" w:hAnsi="Lato"/>
          <w:iCs/>
        </w:rPr>
        <w:t>Core Ideology [</w:t>
      </w:r>
      <w:r w:rsidR="001F1145" w:rsidRPr="002D48C8">
        <w:rPr>
          <w:rFonts w:ascii="Lato" w:hAnsi="Lato"/>
          <w:iCs/>
        </w:rPr>
        <w:t xml:space="preserve">Core </w:t>
      </w:r>
      <w:r w:rsidRPr="002D48C8">
        <w:rPr>
          <w:rFonts w:ascii="Lato" w:hAnsi="Lato"/>
          <w:iCs/>
        </w:rPr>
        <w:t>Values &amp; Purpose</w:t>
      </w:r>
      <w:r w:rsidR="002B14D9" w:rsidRPr="002D48C8">
        <w:rPr>
          <w:rFonts w:ascii="Lato" w:hAnsi="Lato"/>
          <w:iCs/>
        </w:rPr>
        <w:t xml:space="preserve"> development</w:t>
      </w:r>
      <w:r w:rsidRPr="002D48C8">
        <w:rPr>
          <w:rFonts w:ascii="Lato" w:hAnsi="Lato"/>
          <w:iCs/>
        </w:rPr>
        <w:t xml:space="preserve">] </w:t>
      </w:r>
    </w:p>
    <w:p w14:paraId="1749AA6E" w14:textId="77777777" w:rsidR="00C12236" w:rsidRPr="002D48C8" w:rsidRDefault="00C12236" w:rsidP="00E20FDD">
      <w:pPr>
        <w:numPr>
          <w:ilvl w:val="0"/>
          <w:numId w:val="18"/>
        </w:numPr>
        <w:rPr>
          <w:rFonts w:ascii="Lato" w:hAnsi="Lato"/>
          <w:iCs/>
        </w:rPr>
      </w:pPr>
      <w:r w:rsidRPr="002D48C8">
        <w:rPr>
          <w:rFonts w:ascii="Lato" w:hAnsi="Lato"/>
          <w:iCs/>
        </w:rPr>
        <w:t>Vision and Mission</w:t>
      </w:r>
      <w:r w:rsidR="002B14D9" w:rsidRPr="002D48C8">
        <w:rPr>
          <w:rFonts w:ascii="Lato" w:hAnsi="Lato"/>
          <w:iCs/>
        </w:rPr>
        <w:t xml:space="preserve"> development</w:t>
      </w:r>
    </w:p>
    <w:p w14:paraId="001BF93C" w14:textId="77777777" w:rsidR="00C12236" w:rsidRPr="002D48C8" w:rsidRDefault="00C12236" w:rsidP="00E20FDD">
      <w:pPr>
        <w:numPr>
          <w:ilvl w:val="0"/>
          <w:numId w:val="18"/>
        </w:numPr>
        <w:rPr>
          <w:rFonts w:ascii="Lato" w:hAnsi="Lato"/>
          <w:iCs/>
        </w:rPr>
      </w:pPr>
      <w:r w:rsidRPr="002D48C8">
        <w:rPr>
          <w:rFonts w:ascii="Lato" w:hAnsi="Lato"/>
          <w:iCs/>
        </w:rPr>
        <w:t xml:space="preserve">Goals </w:t>
      </w:r>
      <w:r w:rsidR="00F559B7" w:rsidRPr="002D48C8">
        <w:rPr>
          <w:rFonts w:ascii="Lato" w:hAnsi="Lato"/>
          <w:iCs/>
        </w:rPr>
        <w:t>and Objectives</w:t>
      </w:r>
      <w:r w:rsidRPr="002D48C8">
        <w:rPr>
          <w:rFonts w:ascii="Lato" w:hAnsi="Lato"/>
          <w:iCs/>
        </w:rPr>
        <w:t>– Big Hairy Audacious Goals [BHAG’s]</w:t>
      </w:r>
    </w:p>
    <w:p w14:paraId="4C3519E9" w14:textId="77777777" w:rsidR="00C12236" w:rsidRPr="002D48C8" w:rsidRDefault="00F559B7" w:rsidP="00E20FDD">
      <w:pPr>
        <w:numPr>
          <w:ilvl w:val="0"/>
          <w:numId w:val="18"/>
        </w:numPr>
        <w:rPr>
          <w:rFonts w:ascii="Lato" w:hAnsi="Lato"/>
          <w:iCs/>
        </w:rPr>
      </w:pPr>
      <w:r w:rsidRPr="002D48C8">
        <w:rPr>
          <w:rFonts w:ascii="Lato" w:hAnsi="Lato"/>
          <w:iCs/>
        </w:rPr>
        <w:t xml:space="preserve">Performance Audit - </w:t>
      </w:r>
      <w:r w:rsidR="006D34A8" w:rsidRPr="002D48C8">
        <w:rPr>
          <w:rFonts w:ascii="Lato" w:hAnsi="Lato"/>
          <w:iCs/>
        </w:rPr>
        <w:t>Review of Organizational Strengths,</w:t>
      </w:r>
      <w:r w:rsidRPr="002D48C8">
        <w:rPr>
          <w:rFonts w:ascii="Lato" w:hAnsi="Lato"/>
          <w:iCs/>
        </w:rPr>
        <w:t xml:space="preserve"> Weaknesses, Opportunities and T</w:t>
      </w:r>
      <w:r w:rsidR="006D34A8" w:rsidRPr="002D48C8">
        <w:rPr>
          <w:rFonts w:ascii="Lato" w:hAnsi="Lato"/>
          <w:iCs/>
        </w:rPr>
        <w:t>hreats</w:t>
      </w:r>
      <w:r w:rsidRPr="002D48C8">
        <w:rPr>
          <w:rFonts w:ascii="Lato" w:hAnsi="Lato"/>
          <w:iCs/>
        </w:rPr>
        <w:t xml:space="preserve"> [</w:t>
      </w:r>
      <w:r w:rsidR="00C12236" w:rsidRPr="002D48C8">
        <w:rPr>
          <w:rFonts w:ascii="Lato" w:hAnsi="Lato"/>
          <w:iCs/>
        </w:rPr>
        <w:t>SWOT]</w:t>
      </w:r>
    </w:p>
    <w:p w14:paraId="2C2FD271" w14:textId="77777777" w:rsidR="002B14D9" w:rsidRPr="002D48C8" w:rsidRDefault="00C12236" w:rsidP="00E20FDD">
      <w:pPr>
        <w:numPr>
          <w:ilvl w:val="0"/>
          <w:numId w:val="18"/>
        </w:numPr>
        <w:rPr>
          <w:rFonts w:ascii="Lato" w:hAnsi="Lato"/>
          <w:iCs/>
        </w:rPr>
      </w:pPr>
      <w:r w:rsidRPr="002D48C8">
        <w:rPr>
          <w:rFonts w:ascii="Lato" w:hAnsi="Lato"/>
          <w:iCs/>
        </w:rPr>
        <w:t xml:space="preserve">Gap Analysis </w:t>
      </w:r>
      <w:r w:rsidR="008940FE" w:rsidRPr="002D48C8">
        <w:rPr>
          <w:rFonts w:ascii="Lato" w:hAnsi="Lato"/>
          <w:iCs/>
        </w:rPr>
        <w:t>- Review</w:t>
      </w:r>
      <w:r w:rsidR="00F559B7" w:rsidRPr="002D48C8">
        <w:rPr>
          <w:rFonts w:ascii="Lato" w:hAnsi="Lato"/>
          <w:iCs/>
        </w:rPr>
        <w:t xml:space="preserve"> information gathered from </w:t>
      </w:r>
      <w:r w:rsidR="00D86007" w:rsidRPr="002D48C8">
        <w:rPr>
          <w:rFonts w:ascii="Lato" w:hAnsi="Lato"/>
          <w:iCs/>
        </w:rPr>
        <w:t>the SWOT</w:t>
      </w:r>
      <w:r w:rsidR="008940FE" w:rsidRPr="002D48C8">
        <w:rPr>
          <w:rFonts w:ascii="Lato" w:hAnsi="Lato"/>
          <w:iCs/>
        </w:rPr>
        <w:t xml:space="preserve"> and compare</w:t>
      </w:r>
      <w:r w:rsidR="00F559B7" w:rsidRPr="002D48C8">
        <w:rPr>
          <w:rFonts w:ascii="Lato" w:hAnsi="Lato"/>
          <w:iCs/>
        </w:rPr>
        <w:t xml:space="preserve"> the results to your </w:t>
      </w:r>
      <w:r w:rsidR="008940FE" w:rsidRPr="002D48C8">
        <w:rPr>
          <w:rFonts w:ascii="Lato" w:hAnsi="Lato"/>
          <w:iCs/>
        </w:rPr>
        <w:t>stated</w:t>
      </w:r>
      <w:r w:rsidR="00F559B7" w:rsidRPr="002D48C8">
        <w:rPr>
          <w:rFonts w:ascii="Lato" w:hAnsi="Lato"/>
          <w:iCs/>
        </w:rPr>
        <w:t xml:space="preserve"> goals and objectives.  </w:t>
      </w:r>
    </w:p>
    <w:p w14:paraId="41A91643" w14:textId="77777777" w:rsidR="00C12236" w:rsidRPr="002D48C8" w:rsidRDefault="00C12236" w:rsidP="00E20FDD">
      <w:pPr>
        <w:numPr>
          <w:ilvl w:val="0"/>
          <w:numId w:val="18"/>
        </w:numPr>
        <w:rPr>
          <w:rFonts w:ascii="Lato" w:hAnsi="Lato"/>
          <w:iCs/>
        </w:rPr>
      </w:pPr>
      <w:r w:rsidRPr="002D48C8">
        <w:rPr>
          <w:rFonts w:ascii="Lato" w:hAnsi="Lato"/>
          <w:iCs/>
        </w:rPr>
        <w:t>Contingency Planning</w:t>
      </w:r>
      <w:r w:rsidR="008940FE" w:rsidRPr="002D48C8">
        <w:rPr>
          <w:rFonts w:ascii="Lato" w:hAnsi="Lato"/>
          <w:iCs/>
        </w:rPr>
        <w:t xml:space="preserve"> – </w:t>
      </w:r>
      <w:proofErr w:type="gramStart"/>
      <w:r w:rsidR="008940FE" w:rsidRPr="002D48C8">
        <w:rPr>
          <w:rFonts w:ascii="Lato" w:hAnsi="Lato"/>
          <w:iCs/>
        </w:rPr>
        <w:t>Worst and best case</w:t>
      </w:r>
      <w:proofErr w:type="gramEnd"/>
      <w:r w:rsidR="008940FE" w:rsidRPr="002D48C8">
        <w:rPr>
          <w:rFonts w:ascii="Lato" w:hAnsi="Lato"/>
          <w:iCs/>
        </w:rPr>
        <w:t xml:space="preserve"> scenarios.</w:t>
      </w:r>
    </w:p>
    <w:p w14:paraId="0EC7E0AF" w14:textId="77777777" w:rsidR="00C12236" w:rsidRPr="002D48C8" w:rsidRDefault="00C12236" w:rsidP="00E20FDD">
      <w:pPr>
        <w:numPr>
          <w:ilvl w:val="0"/>
          <w:numId w:val="18"/>
        </w:numPr>
        <w:rPr>
          <w:rFonts w:ascii="Lato" w:hAnsi="Lato"/>
          <w:iCs/>
        </w:rPr>
      </w:pPr>
      <w:r w:rsidRPr="002D48C8">
        <w:rPr>
          <w:rFonts w:ascii="Lato" w:hAnsi="Lato"/>
          <w:iCs/>
        </w:rPr>
        <w:t xml:space="preserve">Integrated </w:t>
      </w:r>
      <w:r w:rsidRPr="002D48C8">
        <w:rPr>
          <w:rFonts w:ascii="Lato" w:hAnsi="Lato"/>
          <w:bCs/>
          <w:iCs/>
          <w:u w:val="single"/>
        </w:rPr>
        <w:t xml:space="preserve">Functional </w:t>
      </w:r>
      <w:r w:rsidRPr="002D48C8">
        <w:rPr>
          <w:rFonts w:ascii="Lato" w:hAnsi="Lato"/>
          <w:iCs/>
        </w:rPr>
        <w:t>Plans – Action Steps/</w:t>
      </w:r>
      <w:r w:rsidR="002B14D9" w:rsidRPr="002D48C8">
        <w:rPr>
          <w:rFonts w:ascii="Lato" w:hAnsi="Lato"/>
          <w:iCs/>
        </w:rPr>
        <w:t xml:space="preserve">Detailed </w:t>
      </w:r>
      <w:r w:rsidRPr="002D48C8">
        <w:rPr>
          <w:rFonts w:ascii="Lato" w:hAnsi="Lato"/>
          <w:iCs/>
        </w:rPr>
        <w:t>Plans</w:t>
      </w:r>
    </w:p>
    <w:p w14:paraId="250352F9" w14:textId="77777777" w:rsidR="00C12236" w:rsidRPr="002D48C8" w:rsidRDefault="00C12236" w:rsidP="00E20FDD">
      <w:pPr>
        <w:numPr>
          <w:ilvl w:val="0"/>
          <w:numId w:val="18"/>
        </w:numPr>
        <w:rPr>
          <w:rFonts w:ascii="Lato" w:hAnsi="Lato"/>
          <w:iCs/>
        </w:rPr>
      </w:pPr>
      <w:r w:rsidRPr="002D48C8">
        <w:rPr>
          <w:rFonts w:ascii="Lato" w:hAnsi="Lato"/>
          <w:iCs/>
        </w:rPr>
        <w:t>Implementation</w:t>
      </w:r>
      <w:r w:rsidR="00E54E6B" w:rsidRPr="002D48C8">
        <w:rPr>
          <w:rFonts w:ascii="Lato" w:hAnsi="Lato"/>
          <w:iCs/>
        </w:rPr>
        <w:t xml:space="preserve"> Considerations</w:t>
      </w:r>
    </w:p>
    <w:p w14:paraId="0B92D32E" w14:textId="77777777" w:rsidR="00C12236" w:rsidRPr="002D48C8" w:rsidRDefault="00C12236" w:rsidP="00E20FDD">
      <w:pPr>
        <w:numPr>
          <w:ilvl w:val="0"/>
          <w:numId w:val="18"/>
        </w:numPr>
        <w:rPr>
          <w:rFonts w:ascii="Lato" w:hAnsi="Lato"/>
          <w:iCs/>
        </w:rPr>
      </w:pPr>
      <w:r w:rsidRPr="002D48C8">
        <w:rPr>
          <w:rFonts w:ascii="Lato" w:hAnsi="Lato"/>
          <w:iCs/>
        </w:rPr>
        <w:t>Monitoring And Evaluation</w:t>
      </w:r>
    </w:p>
    <w:p w14:paraId="1ABC5272" w14:textId="77777777" w:rsidR="008940FE" w:rsidRPr="002D48C8" w:rsidRDefault="008940FE" w:rsidP="008940FE">
      <w:pPr>
        <w:ind w:left="360"/>
        <w:rPr>
          <w:rFonts w:ascii="Lato" w:hAnsi="Lato"/>
          <w:iCs/>
        </w:rPr>
      </w:pPr>
    </w:p>
    <w:p w14:paraId="45B3A4DF" w14:textId="77777777" w:rsidR="007B5445" w:rsidRPr="002D48C8" w:rsidRDefault="00C12236" w:rsidP="00C12236">
      <w:pPr>
        <w:rPr>
          <w:rFonts w:ascii="Lato" w:hAnsi="Lato"/>
          <w:iCs/>
        </w:rPr>
      </w:pPr>
      <w:r w:rsidRPr="002D48C8">
        <w:rPr>
          <w:rFonts w:ascii="Lato" w:hAnsi="Lato"/>
          <w:b/>
          <w:iCs/>
        </w:rPr>
        <w:t>Note:</w:t>
      </w:r>
      <w:r w:rsidRPr="002D48C8">
        <w:rPr>
          <w:rFonts w:ascii="Lato" w:hAnsi="Lato"/>
          <w:iCs/>
        </w:rPr>
        <w:t xml:space="preserve">  </w:t>
      </w:r>
      <w:r w:rsidR="002B14D9" w:rsidRPr="002D48C8">
        <w:rPr>
          <w:rFonts w:ascii="Lato" w:hAnsi="Lato"/>
          <w:iCs/>
        </w:rPr>
        <w:t>An e</w:t>
      </w:r>
      <w:r w:rsidRPr="002D48C8">
        <w:rPr>
          <w:rFonts w:ascii="Lato" w:hAnsi="Lato"/>
          <w:iCs/>
        </w:rPr>
        <w:t xml:space="preserve">nvironmental scanning </w:t>
      </w:r>
      <w:r w:rsidR="002B14D9" w:rsidRPr="002D48C8">
        <w:rPr>
          <w:rFonts w:ascii="Lato" w:hAnsi="Lato"/>
          <w:iCs/>
        </w:rPr>
        <w:t xml:space="preserve">process </w:t>
      </w:r>
      <w:r w:rsidR="00D86007" w:rsidRPr="002D48C8">
        <w:rPr>
          <w:rFonts w:ascii="Lato" w:hAnsi="Lato"/>
          <w:iCs/>
        </w:rPr>
        <w:t xml:space="preserve">that includes the SWOT </w:t>
      </w:r>
      <w:r w:rsidR="002B14D9" w:rsidRPr="002D48C8">
        <w:rPr>
          <w:rFonts w:ascii="Lato" w:hAnsi="Lato"/>
          <w:iCs/>
        </w:rPr>
        <w:t xml:space="preserve">should take place </w:t>
      </w:r>
      <w:r w:rsidRPr="002D48C8">
        <w:rPr>
          <w:rFonts w:ascii="Lato" w:hAnsi="Lato"/>
          <w:iCs/>
        </w:rPr>
        <w:t>throughout</w:t>
      </w:r>
      <w:r w:rsidR="00116291" w:rsidRPr="002D48C8">
        <w:rPr>
          <w:rFonts w:ascii="Lato" w:hAnsi="Lato"/>
          <w:iCs/>
        </w:rPr>
        <w:t xml:space="preserve"> the </w:t>
      </w:r>
      <w:r w:rsidR="002B14D9" w:rsidRPr="002D48C8">
        <w:rPr>
          <w:rFonts w:ascii="Lato" w:hAnsi="Lato"/>
          <w:iCs/>
        </w:rPr>
        <w:t xml:space="preserve">strategic planning </w:t>
      </w:r>
      <w:r w:rsidR="00116291" w:rsidRPr="002D48C8">
        <w:rPr>
          <w:rFonts w:ascii="Lato" w:hAnsi="Lato"/>
          <w:iCs/>
        </w:rPr>
        <w:t>process.</w:t>
      </w:r>
      <w:r w:rsidR="008940FE" w:rsidRPr="002D48C8">
        <w:rPr>
          <w:rFonts w:ascii="Lato" w:hAnsi="Lato"/>
          <w:iCs/>
        </w:rPr>
        <w:t xml:space="preserve">  This means you are continually gathering data throughout the planning process to help you make decisions.</w:t>
      </w:r>
      <w:r w:rsidR="007B5445" w:rsidRPr="002D48C8">
        <w:rPr>
          <w:rFonts w:ascii="Lato" w:hAnsi="Lato"/>
          <w:iCs/>
        </w:rPr>
        <w:t xml:space="preserve">  </w:t>
      </w:r>
    </w:p>
    <w:p w14:paraId="17C8E777" w14:textId="77777777" w:rsidR="007B5445" w:rsidRPr="002D48C8" w:rsidRDefault="007B5445" w:rsidP="00C12236">
      <w:pPr>
        <w:rPr>
          <w:rFonts w:ascii="Lato" w:hAnsi="Lato"/>
          <w:iCs/>
        </w:rPr>
      </w:pPr>
    </w:p>
    <w:p w14:paraId="11647BA7" w14:textId="77777777" w:rsidR="00BC1B54" w:rsidRPr="002D48C8" w:rsidRDefault="00BC1B54" w:rsidP="00C12236">
      <w:pPr>
        <w:rPr>
          <w:rFonts w:ascii="Lato" w:hAnsi="Lato"/>
          <w:iCs/>
        </w:rPr>
      </w:pPr>
    </w:p>
    <w:p w14:paraId="56E86AB7" w14:textId="77777777" w:rsidR="00BC1B54" w:rsidRPr="002D48C8" w:rsidRDefault="00BC1B54" w:rsidP="00C12236">
      <w:pPr>
        <w:rPr>
          <w:rFonts w:ascii="Lato" w:hAnsi="Lato"/>
          <w:iCs/>
        </w:rPr>
      </w:pPr>
    </w:p>
    <w:p w14:paraId="2D52DF66" w14:textId="77777777" w:rsidR="008940FE" w:rsidRPr="002D48C8" w:rsidRDefault="007B5445" w:rsidP="00C12236">
      <w:pPr>
        <w:rPr>
          <w:rFonts w:ascii="Lato" w:hAnsi="Lato"/>
          <w:b/>
          <w:iCs/>
          <w:sz w:val="32"/>
          <w:szCs w:val="32"/>
        </w:rPr>
      </w:pPr>
      <w:r w:rsidRPr="002D48C8">
        <w:rPr>
          <w:rFonts w:ascii="Lato" w:hAnsi="Lato"/>
          <w:b/>
          <w:iCs/>
          <w:sz w:val="32"/>
          <w:szCs w:val="32"/>
        </w:rPr>
        <w:t>How do I gather data and wh</w:t>
      </w:r>
      <w:r w:rsidR="00C77036" w:rsidRPr="002D48C8">
        <w:rPr>
          <w:rFonts w:ascii="Lato" w:hAnsi="Lato"/>
          <w:b/>
          <w:iCs/>
          <w:sz w:val="32"/>
          <w:szCs w:val="32"/>
        </w:rPr>
        <w:t>ere</w:t>
      </w:r>
      <w:r w:rsidRPr="002D48C8">
        <w:rPr>
          <w:rFonts w:ascii="Lato" w:hAnsi="Lato"/>
          <w:b/>
          <w:iCs/>
          <w:sz w:val="32"/>
          <w:szCs w:val="32"/>
        </w:rPr>
        <w:t xml:space="preserve"> do I get it from?</w:t>
      </w:r>
    </w:p>
    <w:p w14:paraId="5F511BA0" w14:textId="77777777" w:rsidR="007B5445" w:rsidRPr="002D48C8" w:rsidRDefault="007B5445" w:rsidP="00C12236">
      <w:pPr>
        <w:rPr>
          <w:rFonts w:ascii="Lato" w:hAnsi="Lato"/>
          <w:iCs/>
        </w:rPr>
      </w:pPr>
      <w:r w:rsidRPr="002D48C8">
        <w:rPr>
          <w:rFonts w:ascii="Lato" w:hAnsi="Lato"/>
          <w:iCs/>
        </w:rPr>
        <w:t>Data can be gathered from several sources using various methods.</w:t>
      </w:r>
      <w:r w:rsidR="00F319B5" w:rsidRPr="002D48C8">
        <w:rPr>
          <w:rFonts w:ascii="Lato" w:hAnsi="Lato"/>
          <w:iCs/>
        </w:rPr>
        <w:t xml:space="preserve">  Several data sources for you to consider are as follows:</w:t>
      </w:r>
    </w:p>
    <w:p w14:paraId="459DC595" w14:textId="174AD5ED" w:rsidR="00F319B5" w:rsidRPr="002D48C8" w:rsidRDefault="00F319B5" w:rsidP="00F319B5">
      <w:pPr>
        <w:numPr>
          <w:ilvl w:val="0"/>
          <w:numId w:val="16"/>
        </w:numPr>
        <w:rPr>
          <w:rFonts w:ascii="Lato" w:hAnsi="Lato"/>
          <w:iCs/>
        </w:rPr>
      </w:pPr>
      <w:r w:rsidRPr="002D48C8">
        <w:rPr>
          <w:rFonts w:ascii="Lato" w:hAnsi="Lato"/>
          <w:b/>
          <w:iCs/>
        </w:rPr>
        <w:lastRenderedPageBreak/>
        <w:t>The annual/bi-annual budget</w:t>
      </w:r>
      <w:r w:rsidRPr="002D48C8">
        <w:rPr>
          <w:rFonts w:ascii="Lato" w:hAnsi="Lato"/>
          <w:iCs/>
        </w:rPr>
        <w:t xml:space="preserve">.  What is your budget for this year?  What is your budget for the second year of the biennium?  </w:t>
      </w:r>
      <w:r w:rsidR="002C6049" w:rsidRPr="002D48C8">
        <w:rPr>
          <w:rFonts w:ascii="Lato" w:hAnsi="Lato"/>
          <w:iCs/>
        </w:rPr>
        <w:t>How much funding is in each class code and how is that funding used?   What are the options for transferring funding from one code to another</w:t>
      </w:r>
      <w:r w:rsidR="00EA7B38" w:rsidRPr="002D48C8">
        <w:rPr>
          <w:rFonts w:ascii="Lato" w:hAnsi="Lato"/>
          <w:iCs/>
        </w:rPr>
        <w:t>,</w:t>
      </w:r>
      <w:r w:rsidR="002C6049" w:rsidRPr="002D48C8">
        <w:rPr>
          <w:rFonts w:ascii="Lato" w:hAnsi="Lato"/>
          <w:iCs/>
        </w:rPr>
        <w:t xml:space="preserve"> if </w:t>
      </w:r>
      <w:r w:rsidR="00EA7B38" w:rsidRPr="002D48C8">
        <w:rPr>
          <w:rFonts w:ascii="Lato" w:hAnsi="Lato"/>
          <w:iCs/>
        </w:rPr>
        <w:t>possible</w:t>
      </w:r>
      <w:r w:rsidR="002C6049" w:rsidRPr="002D48C8">
        <w:rPr>
          <w:rFonts w:ascii="Lato" w:hAnsi="Lato"/>
          <w:iCs/>
        </w:rPr>
        <w:t xml:space="preserve">?  </w:t>
      </w:r>
      <w:r w:rsidR="00CF277B" w:rsidRPr="002D48C8">
        <w:rPr>
          <w:rFonts w:ascii="Lato" w:hAnsi="Lato"/>
          <w:iCs/>
        </w:rPr>
        <w:t xml:space="preserve">Do you understand all available options for use of a particular funding code?  </w:t>
      </w:r>
      <w:r w:rsidR="002C6049" w:rsidRPr="002D48C8">
        <w:rPr>
          <w:rFonts w:ascii="Lato" w:hAnsi="Lato"/>
          <w:iCs/>
        </w:rPr>
        <w:t xml:space="preserve">Do all the planning team members know what the budget is and how it is used?  If not, they should be brought </w:t>
      </w:r>
      <w:r w:rsidR="002D48C8" w:rsidRPr="002D48C8">
        <w:rPr>
          <w:rFonts w:ascii="Lato" w:hAnsi="Lato"/>
          <w:iCs/>
        </w:rPr>
        <w:t>up to date</w:t>
      </w:r>
      <w:r w:rsidR="002C6049" w:rsidRPr="002D48C8">
        <w:rPr>
          <w:rFonts w:ascii="Lato" w:hAnsi="Lato"/>
          <w:iCs/>
        </w:rPr>
        <w:t xml:space="preserve"> regarding the budget.  It is difficult to plan when you don’t know or understand the budget status and process.</w:t>
      </w:r>
      <w:r w:rsidR="00CD340A" w:rsidRPr="002D48C8">
        <w:rPr>
          <w:rFonts w:ascii="Lato" w:hAnsi="Lato"/>
          <w:iCs/>
        </w:rPr>
        <w:t xml:space="preserve">  Are there other funding sources such as grants, registration fees, federal funds, tuitions, </w:t>
      </w:r>
      <w:r w:rsidR="00F178F2" w:rsidRPr="002D48C8">
        <w:rPr>
          <w:rFonts w:ascii="Lato" w:hAnsi="Lato"/>
          <w:iCs/>
        </w:rPr>
        <w:t>etc., that you have access to?</w:t>
      </w:r>
      <w:r w:rsidR="00E4722C" w:rsidRPr="002D48C8">
        <w:rPr>
          <w:rFonts w:ascii="Lato" w:hAnsi="Lato"/>
          <w:iCs/>
        </w:rPr>
        <w:t xml:space="preserve">  What was </w:t>
      </w:r>
      <w:r w:rsidR="00E54E6B" w:rsidRPr="002D48C8">
        <w:rPr>
          <w:rFonts w:ascii="Lato" w:hAnsi="Lato"/>
          <w:iCs/>
        </w:rPr>
        <w:t>y</w:t>
      </w:r>
      <w:r w:rsidR="00E4722C" w:rsidRPr="002D48C8">
        <w:rPr>
          <w:rFonts w:ascii="Lato" w:hAnsi="Lato"/>
          <w:iCs/>
        </w:rPr>
        <w:t>our budget for the past four years and how was the money spent?</w:t>
      </w:r>
    </w:p>
    <w:p w14:paraId="50B1B3A7" w14:textId="77777777" w:rsidR="002C6049" w:rsidRPr="002D48C8" w:rsidRDefault="002C6049" w:rsidP="00F319B5">
      <w:pPr>
        <w:numPr>
          <w:ilvl w:val="0"/>
          <w:numId w:val="16"/>
        </w:numPr>
        <w:rPr>
          <w:rFonts w:ascii="Lato" w:hAnsi="Lato"/>
          <w:iCs/>
        </w:rPr>
      </w:pPr>
      <w:r w:rsidRPr="002D48C8">
        <w:rPr>
          <w:rFonts w:ascii="Lato" w:hAnsi="Lato"/>
          <w:b/>
          <w:iCs/>
        </w:rPr>
        <w:t>Legislative mandates, agency rules, regulations and policies</w:t>
      </w:r>
      <w:r w:rsidRPr="002D48C8">
        <w:rPr>
          <w:rFonts w:ascii="Lato" w:hAnsi="Lato"/>
          <w:iCs/>
        </w:rPr>
        <w:t xml:space="preserve">.  What are your legislative mandates?  What are your federal mandates?  </w:t>
      </w:r>
      <w:r w:rsidR="0099232D" w:rsidRPr="002D48C8">
        <w:rPr>
          <w:rFonts w:ascii="Lato" w:hAnsi="Lato"/>
          <w:iCs/>
        </w:rPr>
        <w:t xml:space="preserve">What are your existing agency rules, regulations and policies?  </w:t>
      </w:r>
      <w:r w:rsidR="00EA7B38" w:rsidRPr="002D48C8">
        <w:rPr>
          <w:rFonts w:ascii="Lato" w:hAnsi="Lato"/>
          <w:iCs/>
        </w:rPr>
        <w:t xml:space="preserve">Are the rules, regulations and policies helping you to get where you need to be?  </w:t>
      </w:r>
      <w:r w:rsidR="0099232D" w:rsidRPr="002D48C8">
        <w:rPr>
          <w:rFonts w:ascii="Lato" w:hAnsi="Lato"/>
          <w:iCs/>
        </w:rPr>
        <w:t>Are planning team members familiar with the mandates etc.?  Be sure to have planning team members review mandates, rules etc.  This information will be crucial to the planning process.</w:t>
      </w:r>
    </w:p>
    <w:p w14:paraId="4C45F54B" w14:textId="77777777" w:rsidR="00E20FDD" w:rsidRPr="002D48C8" w:rsidRDefault="00E20FDD" w:rsidP="00F319B5">
      <w:pPr>
        <w:numPr>
          <w:ilvl w:val="0"/>
          <w:numId w:val="16"/>
        </w:numPr>
        <w:rPr>
          <w:rFonts w:ascii="Lato" w:hAnsi="Lato"/>
          <w:iCs/>
        </w:rPr>
      </w:pPr>
      <w:r w:rsidRPr="002D48C8">
        <w:rPr>
          <w:rFonts w:ascii="Lato" w:hAnsi="Lato"/>
          <w:b/>
          <w:iCs/>
        </w:rPr>
        <w:t>Previous Plans</w:t>
      </w:r>
      <w:r w:rsidRPr="002D48C8">
        <w:rPr>
          <w:rFonts w:ascii="Lato" w:hAnsi="Lato"/>
          <w:iCs/>
        </w:rPr>
        <w:t xml:space="preserve">.  Do you have access to previous strategic plans or </w:t>
      </w:r>
      <w:r w:rsidR="004C40FB" w:rsidRPr="002D48C8">
        <w:rPr>
          <w:rFonts w:ascii="Lato" w:hAnsi="Lato"/>
          <w:iCs/>
        </w:rPr>
        <w:t>other organizational plans?  If you do, use them to give you a sense of what was attempted in the past.</w:t>
      </w:r>
    </w:p>
    <w:p w14:paraId="32E0201B" w14:textId="1970FE74" w:rsidR="00F178F2" w:rsidRPr="002D48C8" w:rsidRDefault="002C6049" w:rsidP="00CD340A">
      <w:pPr>
        <w:numPr>
          <w:ilvl w:val="0"/>
          <w:numId w:val="16"/>
        </w:numPr>
        <w:rPr>
          <w:rFonts w:ascii="Lato" w:hAnsi="Lato"/>
          <w:b/>
          <w:iCs/>
        </w:rPr>
      </w:pPr>
      <w:r w:rsidRPr="002D48C8">
        <w:rPr>
          <w:rFonts w:ascii="Lato" w:hAnsi="Lato"/>
          <w:b/>
          <w:iCs/>
        </w:rPr>
        <w:t>Stakeholder input.</w:t>
      </w:r>
      <w:r w:rsidR="0099232D" w:rsidRPr="002D48C8">
        <w:rPr>
          <w:rFonts w:ascii="Lato" w:hAnsi="Lato"/>
          <w:b/>
          <w:iCs/>
        </w:rPr>
        <w:t xml:space="preserve"> </w:t>
      </w:r>
      <w:r w:rsidR="0099232D" w:rsidRPr="002D48C8">
        <w:rPr>
          <w:rFonts w:ascii="Lato" w:hAnsi="Lato"/>
          <w:iCs/>
        </w:rPr>
        <w:t xml:space="preserve"> Successful strategic plans seek input f</w:t>
      </w:r>
      <w:r w:rsidR="00CF277B" w:rsidRPr="002D48C8">
        <w:rPr>
          <w:rFonts w:ascii="Lato" w:hAnsi="Lato"/>
          <w:iCs/>
        </w:rPr>
        <w:t>rom</w:t>
      </w:r>
      <w:r w:rsidR="0099232D" w:rsidRPr="002D48C8">
        <w:rPr>
          <w:rFonts w:ascii="Lato" w:hAnsi="Lato"/>
          <w:iCs/>
        </w:rPr>
        <w:t xml:space="preserve"> internal and external stakeholders.  Stakeholders include agency personnel [at all levels], citizens, those who fund your programs/</w:t>
      </w:r>
      <w:r w:rsidR="002D48C8" w:rsidRPr="002D48C8">
        <w:rPr>
          <w:rFonts w:ascii="Lato" w:hAnsi="Lato"/>
          <w:iCs/>
        </w:rPr>
        <w:t>services,</w:t>
      </w:r>
      <w:r w:rsidR="0099232D" w:rsidRPr="002D48C8">
        <w:rPr>
          <w:rFonts w:ascii="Lato" w:hAnsi="Lato"/>
          <w:iCs/>
        </w:rPr>
        <w:t xml:space="preserve"> board members, other organizations affected by your programs/services.  Stakeholder input can be gathered in various ways.  </w:t>
      </w:r>
      <w:r w:rsidR="00CF277B" w:rsidRPr="002D48C8">
        <w:rPr>
          <w:rFonts w:ascii="Lato" w:hAnsi="Lato"/>
          <w:iCs/>
        </w:rPr>
        <w:t>T</w:t>
      </w:r>
      <w:r w:rsidR="0099232D" w:rsidRPr="002D48C8">
        <w:rPr>
          <w:rFonts w:ascii="Lato" w:hAnsi="Lato"/>
          <w:iCs/>
        </w:rPr>
        <w:t>wo of the more popular and effective ways to gather stakeholder input are surveys and focus groups.</w:t>
      </w:r>
      <w:r w:rsidR="00EA7B38" w:rsidRPr="002D48C8">
        <w:rPr>
          <w:rFonts w:ascii="Lato" w:hAnsi="Lato"/>
          <w:iCs/>
        </w:rPr>
        <w:t xml:space="preserve">  </w:t>
      </w:r>
    </w:p>
    <w:p w14:paraId="5B3C67D3" w14:textId="77777777" w:rsidR="00CD340A" w:rsidRPr="002D48C8" w:rsidRDefault="00F178F2" w:rsidP="00CD340A">
      <w:pPr>
        <w:numPr>
          <w:ilvl w:val="0"/>
          <w:numId w:val="16"/>
        </w:numPr>
        <w:rPr>
          <w:rFonts w:ascii="Lato" w:hAnsi="Lato"/>
          <w:b/>
          <w:iCs/>
        </w:rPr>
      </w:pPr>
      <w:r w:rsidRPr="002D48C8">
        <w:rPr>
          <w:rFonts w:ascii="Lato" w:hAnsi="Lato"/>
          <w:b/>
          <w:iCs/>
        </w:rPr>
        <w:t>Surveys.</w:t>
      </w:r>
      <w:r w:rsidRPr="002D48C8">
        <w:rPr>
          <w:rFonts w:ascii="Lato" w:hAnsi="Lato"/>
          <w:iCs/>
        </w:rPr>
        <w:t xml:space="preserve">  </w:t>
      </w:r>
      <w:r w:rsidR="00EA7B38" w:rsidRPr="002D48C8">
        <w:rPr>
          <w:rFonts w:ascii="Lato" w:hAnsi="Lato"/>
          <w:iCs/>
        </w:rPr>
        <w:t xml:space="preserve">Your planning team can develop a survey to be distributed to stakeholders.  You can appoint a few members of the planning team to develop the survey.  You’ll need to decide whether the survey sent to internal stakeholders will be the same survey you send to external stakeholders or will components of the survey need to be different for each group.  What will the survey look like?  What questions will you ask that provide you with the information you need to make decisions?  How many questions will you ask?  What will be the deadline for returning the survey?  Who will be responsible for </w:t>
      </w:r>
      <w:r w:rsidR="003909F7" w:rsidRPr="002D48C8">
        <w:rPr>
          <w:rFonts w:ascii="Lato" w:hAnsi="Lato"/>
          <w:iCs/>
        </w:rPr>
        <w:t xml:space="preserve">receiving and </w:t>
      </w:r>
      <w:r w:rsidR="00EA7B38" w:rsidRPr="002D48C8">
        <w:rPr>
          <w:rFonts w:ascii="Lato" w:hAnsi="Lato"/>
          <w:iCs/>
        </w:rPr>
        <w:t>tabulating the results of the survey and reporting the results to the planning team?</w:t>
      </w:r>
    </w:p>
    <w:p w14:paraId="3767F673" w14:textId="77777777" w:rsidR="00CD340A" w:rsidRPr="002D48C8" w:rsidRDefault="00CD340A" w:rsidP="00CD340A">
      <w:pPr>
        <w:numPr>
          <w:ilvl w:val="0"/>
          <w:numId w:val="16"/>
        </w:numPr>
        <w:rPr>
          <w:rFonts w:ascii="Lato" w:hAnsi="Lato"/>
          <w:b/>
          <w:iCs/>
        </w:rPr>
      </w:pPr>
      <w:r w:rsidRPr="002D48C8">
        <w:rPr>
          <w:rFonts w:ascii="Lato" w:hAnsi="Lato"/>
          <w:b/>
          <w:iCs/>
        </w:rPr>
        <w:t xml:space="preserve">Focus Groups.  </w:t>
      </w:r>
      <w:r w:rsidRPr="002D48C8">
        <w:rPr>
          <w:rFonts w:ascii="Lato" w:hAnsi="Lato"/>
          <w:iCs/>
        </w:rPr>
        <w:t>Another popular and effective method for gathering stakeholder input is the use of focus groups.  This method is regularly used in the private sector.  What is a focus Group?  Let’s look at a couple of definitions.</w:t>
      </w:r>
    </w:p>
    <w:p w14:paraId="2A6669BA" w14:textId="77777777" w:rsidR="00EA2634" w:rsidRPr="002D48C8" w:rsidRDefault="00CD340A" w:rsidP="00EA2634">
      <w:pPr>
        <w:spacing w:before="100" w:beforeAutospacing="1" w:after="100" w:afterAutospacing="1"/>
        <w:ind w:left="720"/>
        <w:rPr>
          <w:rFonts w:ascii="Lato" w:hAnsi="Lato"/>
          <w:iCs/>
        </w:rPr>
      </w:pPr>
      <w:r w:rsidRPr="002D48C8">
        <w:rPr>
          <w:rFonts w:ascii="Lato" w:hAnsi="Lato"/>
          <w:iCs/>
        </w:rPr>
        <w:t xml:space="preserve">“A small group selected from a wider population and sampled, as by open discussion, for its members' opinions about or emotional response to a </w:t>
      </w:r>
      <w:r w:rsidRPr="002D48C8">
        <w:rPr>
          <w:rFonts w:ascii="Lato" w:hAnsi="Lato"/>
          <w:iCs/>
        </w:rPr>
        <w:lastRenderedPageBreak/>
        <w:t xml:space="preserve">particular subject or area, used especially in market research or political analysis.”  </w:t>
      </w:r>
    </w:p>
    <w:p w14:paraId="35F2D724" w14:textId="77777777" w:rsidR="00EA2634" w:rsidRPr="002D48C8" w:rsidRDefault="00CD340A" w:rsidP="003909F7">
      <w:pPr>
        <w:spacing w:before="100" w:beforeAutospacing="1" w:after="100" w:afterAutospacing="1"/>
        <w:ind w:left="720"/>
        <w:rPr>
          <w:rFonts w:ascii="Lato" w:hAnsi="Lato"/>
          <w:iCs/>
        </w:rPr>
      </w:pPr>
      <w:r w:rsidRPr="002D48C8">
        <w:rPr>
          <w:rFonts w:ascii="Lato" w:hAnsi="Lato"/>
          <w:iCs/>
        </w:rPr>
        <w:t>“A form of market research in which a small group of people is gathered to engage in controlled discussions and interviews in order to elicit opinions about particular products or services, candidates or issues, etc.”</w:t>
      </w:r>
      <w:r w:rsidR="003909F7" w:rsidRPr="002D48C8">
        <w:rPr>
          <w:rFonts w:ascii="Lato" w:hAnsi="Lato"/>
          <w:iCs/>
        </w:rPr>
        <w:t xml:space="preserve">  </w:t>
      </w:r>
      <w:r w:rsidRPr="002D48C8">
        <w:rPr>
          <w:rFonts w:ascii="Lato" w:hAnsi="Lato"/>
          <w:iCs/>
        </w:rPr>
        <w:t>The above definitions taken from “Your Dictionary.com”.</w:t>
      </w:r>
    </w:p>
    <w:p w14:paraId="4034605C" w14:textId="77777777" w:rsidR="00131453" w:rsidRPr="002D48C8" w:rsidRDefault="00131453" w:rsidP="00CD340A">
      <w:pPr>
        <w:pStyle w:val="sense"/>
        <w:ind w:left="720"/>
        <w:rPr>
          <w:rFonts w:ascii="Lato" w:hAnsi="Lato"/>
          <w:iCs/>
          <w:color w:val="000000"/>
        </w:rPr>
      </w:pPr>
      <w:r w:rsidRPr="002D48C8">
        <w:rPr>
          <w:rFonts w:ascii="Lato" w:hAnsi="Lato"/>
          <w:iCs/>
          <w:color w:val="000000"/>
        </w:rPr>
        <w:t xml:space="preserve">An internal stakeholder focus group is an excellent way to gather thoughts and feelings about what works well and what is not working well within the organization.  However, it may be difficult for employees to honestly share their thoughts and feelings because of fear of reprisal from other organizational members or fear of being ostracized by the organization.  If you use internal focus groups to gather information the participants should be volunteers.  Volunteers are less likely to fear reprisal or being ostracized.  </w:t>
      </w:r>
      <w:r w:rsidR="00F178F2" w:rsidRPr="002D48C8">
        <w:rPr>
          <w:rFonts w:ascii="Lato" w:hAnsi="Lato"/>
          <w:iCs/>
          <w:color w:val="000000"/>
        </w:rPr>
        <w:t xml:space="preserve">However, an </w:t>
      </w:r>
      <w:proofErr w:type="gramStart"/>
      <w:r w:rsidR="00F178F2" w:rsidRPr="002D48C8">
        <w:rPr>
          <w:rFonts w:ascii="Lato" w:hAnsi="Lato"/>
          <w:iCs/>
          <w:color w:val="000000"/>
        </w:rPr>
        <w:t>all volunteer</w:t>
      </w:r>
      <w:proofErr w:type="gramEnd"/>
      <w:r w:rsidR="00F178F2" w:rsidRPr="002D48C8">
        <w:rPr>
          <w:rFonts w:ascii="Lato" w:hAnsi="Lato"/>
          <w:iCs/>
          <w:color w:val="000000"/>
        </w:rPr>
        <w:t xml:space="preserve"> focus group, as opposed to a randomly selected group, may present problems of organizational bias.  </w:t>
      </w:r>
      <w:r w:rsidRPr="002D48C8">
        <w:rPr>
          <w:rFonts w:ascii="Lato" w:hAnsi="Lato"/>
          <w:iCs/>
          <w:color w:val="000000"/>
        </w:rPr>
        <w:t>At no time should the organization require employee participation with a focus group.</w:t>
      </w:r>
      <w:r w:rsidR="0061660D" w:rsidRPr="002D48C8">
        <w:rPr>
          <w:rFonts w:ascii="Lato" w:hAnsi="Lato"/>
          <w:iCs/>
          <w:color w:val="000000"/>
        </w:rPr>
        <w:t xml:space="preserve">  A neutral un-biased facilitator should be used to lead the internal</w:t>
      </w:r>
      <w:r w:rsidR="004C40FB" w:rsidRPr="002D48C8">
        <w:rPr>
          <w:rFonts w:ascii="Lato" w:hAnsi="Lato"/>
          <w:iCs/>
          <w:color w:val="000000"/>
        </w:rPr>
        <w:t xml:space="preserve"> focus group.  This may require a </w:t>
      </w:r>
      <w:r w:rsidR="0061660D" w:rsidRPr="002D48C8">
        <w:rPr>
          <w:rFonts w:ascii="Lato" w:hAnsi="Lato"/>
          <w:iCs/>
          <w:color w:val="000000"/>
        </w:rPr>
        <w:t>facilitator external to the organization.</w:t>
      </w:r>
    </w:p>
    <w:p w14:paraId="346192EC" w14:textId="409974D8" w:rsidR="00B8184C" w:rsidRPr="002D48C8" w:rsidRDefault="0061660D" w:rsidP="00CD340A">
      <w:pPr>
        <w:pStyle w:val="sense"/>
        <w:ind w:left="720"/>
        <w:rPr>
          <w:rFonts w:ascii="Lato" w:hAnsi="Lato"/>
          <w:iCs/>
          <w:color w:val="000000"/>
        </w:rPr>
      </w:pPr>
      <w:r w:rsidRPr="002D48C8">
        <w:rPr>
          <w:rFonts w:ascii="Lato" w:hAnsi="Lato"/>
          <w:iCs/>
          <w:color w:val="000000"/>
        </w:rPr>
        <w:t xml:space="preserve">An external stakeholder focus group </w:t>
      </w:r>
      <w:r w:rsidR="004C40FB" w:rsidRPr="002D48C8">
        <w:rPr>
          <w:rFonts w:ascii="Lato" w:hAnsi="Lato"/>
          <w:iCs/>
          <w:color w:val="000000"/>
        </w:rPr>
        <w:t>is</w:t>
      </w:r>
      <w:r w:rsidRPr="002D48C8">
        <w:rPr>
          <w:rFonts w:ascii="Lato" w:hAnsi="Lato"/>
          <w:iCs/>
          <w:color w:val="000000"/>
        </w:rPr>
        <w:t xml:space="preserve"> less concerned with reprisal and being ostracized.   </w:t>
      </w:r>
      <w:r w:rsidR="00CF277B" w:rsidRPr="002D48C8">
        <w:rPr>
          <w:rFonts w:ascii="Lato" w:hAnsi="Lato"/>
          <w:iCs/>
          <w:color w:val="000000"/>
        </w:rPr>
        <w:t>C</w:t>
      </w:r>
      <w:r w:rsidRPr="002D48C8">
        <w:rPr>
          <w:rFonts w:ascii="Lato" w:hAnsi="Lato"/>
          <w:iCs/>
          <w:color w:val="000000"/>
        </w:rPr>
        <w:t>itizens, board members, funding agents, other government agenc</w:t>
      </w:r>
      <w:r w:rsidR="004C40FB" w:rsidRPr="002D48C8">
        <w:rPr>
          <w:rFonts w:ascii="Lato" w:hAnsi="Lato"/>
          <w:iCs/>
          <w:color w:val="000000"/>
        </w:rPr>
        <w:t>y representatives</w:t>
      </w:r>
      <w:r w:rsidRPr="002D48C8">
        <w:rPr>
          <w:rFonts w:ascii="Lato" w:hAnsi="Lato"/>
          <w:iCs/>
          <w:color w:val="000000"/>
        </w:rPr>
        <w:t xml:space="preserve"> and external stakeholders are generally happy to “tell you what they think” about what your organization does and how you do it.  </w:t>
      </w:r>
      <w:r w:rsidR="002D48C8" w:rsidRPr="002D48C8">
        <w:rPr>
          <w:rFonts w:ascii="Lato" w:hAnsi="Lato"/>
          <w:iCs/>
          <w:color w:val="000000"/>
        </w:rPr>
        <w:t>All</w:t>
      </w:r>
      <w:r w:rsidRPr="002D48C8">
        <w:rPr>
          <w:rFonts w:ascii="Lato" w:hAnsi="Lato"/>
          <w:iCs/>
          <w:color w:val="000000"/>
        </w:rPr>
        <w:t xml:space="preserve"> these groups are affected by what you do and </w:t>
      </w:r>
      <w:r w:rsidR="00EA2634" w:rsidRPr="002D48C8">
        <w:rPr>
          <w:rFonts w:ascii="Lato" w:hAnsi="Lato"/>
          <w:iCs/>
          <w:color w:val="000000"/>
        </w:rPr>
        <w:t>the processes you use</w:t>
      </w:r>
      <w:r w:rsidRPr="002D48C8">
        <w:rPr>
          <w:rFonts w:ascii="Lato" w:hAnsi="Lato"/>
          <w:iCs/>
          <w:color w:val="000000"/>
        </w:rPr>
        <w:t>.  Input f</w:t>
      </w:r>
      <w:r w:rsidR="00B8184C" w:rsidRPr="002D48C8">
        <w:rPr>
          <w:rFonts w:ascii="Lato" w:hAnsi="Lato"/>
          <w:iCs/>
          <w:color w:val="000000"/>
        </w:rPr>
        <w:t xml:space="preserve">rom these people is paramount.  Focus group questions should be prepared in advance and the same questions should be asked of each focus group.  Focus group facilitators should take care to capture all the responses and may need additional </w:t>
      </w:r>
      <w:r w:rsidR="00EA2634" w:rsidRPr="002D48C8">
        <w:rPr>
          <w:rFonts w:ascii="Lato" w:hAnsi="Lato"/>
          <w:iCs/>
          <w:color w:val="000000"/>
        </w:rPr>
        <w:t>assistance to capture group responses</w:t>
      </w:r>
      <w:r w:rsidR="00B8184C" w:rsidRPr="002D48C8">
        <w:rPr>
          <w:rFonts w:ascii="Lato" w:hAnsi="Lato"/>
          <w:iCs/>
          <w:color w:val="000000"/>
        </w:rPr>
        <w:t xml:space="preserve">.  If you use a focus group [s] to capture organizational </w:t>
      </w:r>
      <w:r w:rsidR="002D48C8" w:rsidRPr="002D48C8">
        <w:rPr>
          <w:rFonts w:ascii="Lato" w:hAnsi="Lato"/>
          <w:iCs/>
          <w:color w:val="000000"/>
        </w:rPr>
        <w:t>information,</w:t>
      </w:r>
      <w:r w:rsidR="00B8184C" w:rsidRPr="002D48C8">
        <w:rPr>
          <w:rFonts w:ascii="Lato" w:hAnsi="Lato"/>
          <w:iCs/>
          <w:color w:val="000000"/>
        </w:rPr>
        <w:t xml:space="preserve"> be sure to:</w:t>
      </w:r>
    </w:p>
    <w:p w14:paraId="1E4E37FC" w14:textId="77777777" w:rsidR="0061660D" w:rsidRPr="002D48C8" w:rsidRDefault="00B8184C" w:rsidP="00B8184C">
      <w:pPr>
        <w:pStyle w:val="sense"/>
        <w:numPr>
          <w:ilvl w:val="0"/>
          <w:numId w:val="17"/>
        </w:numPr>
        <w:rPr>
          <w:rFonts w:ascii="Lato" w:hAnsi="Lato"/>
          <w:iCs/>
          <w:color w:val="000000"/>
        </w:rPr>
      </w:pPr>
      <w:r w:rsidRPr="002D48C8">
        <w:rPr>
          <w:rFonts w:ascii="Lato" w:hAnsi="Lato"/>
          <w:iCs/>
          <w:color w:val="000000"/>
        </w:rPr>
        <w:t>Reserve a large enough room to handle the group size</w:t>
      </w:r>
    </w:p>
    <w:p w14:paraId="39C686A1" w14:textId="77777777" w:rsidR="00B8184C" w:rsidRPr="002D48C8" w:rsidRDefault="00B8184C" w:rsidP="00B8184C">
      <w:pPr>
        <w:pStyle w:val="sense"/>
        <w:numPr>
          <w:ilvl w:val="0"/>
          <w:numId w:val="17"/>
        </w:numPr>
        <w:rPr>
          <w:rFonts w:ascii="Lato" w:hAnsi="Lato"/>
          <w:iCs/>
          <w:color w:val="000000"/>
        </w:rPr>
      </w:pPr>
      <w:r w:rsidRPr="002D48C8">
        <w:rPr>
          <w:rFonts w:ascii="Lato" w:hAnsi="Lato"/>
          <w:iCs/>
          <w:color w:val="000000"/>
        </w:rPr>
        <w:t>Set aside enough time for people to adequately discuss and answer each question</w:t>
      </w:r>
    </w:p>
    <w:p w14:paraId="10279E4A" w14:textId="77777777" w:rsidR="00B8184C" w:rsidRPr="002D48C8" w:rsidRDefault="00B8184C" w:rsidP="00B8184C">
      <w:pPr>
        <w:pStyle w:val="sense"/>
        <w:numPr>
          <w:ilvl w:val="0"/>
          <w:numId w:val="17"/>
        </w:numPr>
        <w:rPr>
          <w:rFonts w:ascii="Lato" w:hAnsi="Lato"/>
          <w:iCs/>
          <w:color w:val="000000"/>
        </w:rPr>
      </w:pPr>
      <w:r w:rsidRPr="002D48C8">
        <w:rPr>
          <w:rFonts w:ascii="Lato" w:hAnsi="Lato"/>
          <w:iCs/>
          <w:color w:val="000000"/>
        </w:rPr>
        <w:t>Have appropriate and adequate material to capture responses [</w:t>
      </w:r>
      <w:proofErr w:type="gramStart"/>
      <w:r w:rsidRPr="002D48C8">
        <w:rPr>
          <w:rFonts w:ascii="Lato" w:hAnsi="Lato"/>
          <w:iCs/>
          <w:color w:val="000000"/>
        </w:rPr>
        <w:t>e.g.</w:t>
      </w:r>
      <w:proofErr w:type="gramEnd"/>
      <w:r w:rsidRPr="002D48C8">
        <w:rPr>
          <w:rFonts w:ascii="Lato" w:hAnsi="Lato"/>
          <w:iCs/>
          <w:color w:val="000000"/>
        </w:rPr>
        <w:t xml:space="preserve"> flip chart paper, markers, tape or computerized equipment]</w:t>
      </w:r>
    </w:p>
    <w:p w14:paraId="5AF04184" w14:textId="77777777" w:rsidR="00B8184C" w:rsidRPr="002D48C8" w:rsidRDefault="00B8184C" w:rsidP="00B8184C">
      <w:pPr>
        <w:pStyle w:val="sense"/>
        <w:numPr>
          <w:ilvl w:val="0"/>
          <w:numId w:val="17"/>
        </w:numPr>
        <w:rPr>
          <w:rFonts w:ascii="Lato" w:hAnsi="Lato"/>
          <w:iCs/>
          <w:color w:val="000000"/>
        </w:rPr>
      </w:pPr>
      <w:r w:rsidRPr="002D48C8">
        <w:rPr>
          <w:rFonts w:ascii="Lato" w:hAnsi="Lato"/>
          <w:iCs/>
          <w:color w:val="000000"/>
        </w:rPr>
        <w:t>Have refreshments for participants</w:t>
      </w:r>
    </w:p>
    <w:p w14:paraId="4E0E4D7A" w14:textId="77777777" w:rsidR="00B8184C" w:rsidRPr="002D48C8" w:rsidRDefault="00B8184C" w:rsidP="00B8184C">
      <w:pPr>
        <w:pStyle w:val="sense"/>
        <w:numPr>
          <w:ilvl w:val="0"/>
          <w:numId w:val="17"/>
        </w:numPr>
        <w:rPr>
          <w:rFonts w:ascii="Lato" w:hAnsi="Lato"/>
          <w:iCs/>
          <w:color w:val="000000"/>
        </w:rPr>
      </w:pPr>
      <w:r w:rsidRPr="002D48C8">
        <w:rPr>
          <w:rFonts w:ascii="Lato" w:hAnsi="Lato"/>
          <w:iCs/>
          <w:color w:val="000000"/>
        </w:rPr>
        <w:t>Assign someone to type a summary report for the planning team.</w:t>
      </w:r>
    </w:p>
    <w:p w14:paraId="15BF2A13" w14:textId="77777777" w:rsidR="00B8184C" w:rsidRPr="002D48C8" w:rsidRDefault="00B8184C" w:rsidP="00B8184C">
      <w:pPr>
        <w:pStyle w:val="sense"/>
        <w:rPr>
          <w:rFonts w:ascii="Lato" w:hAnsi="Lato"/>
          <w:iCs/>
          <w:color w:val="000000"/>
        </w:rPr>
      </w:pPr>
    </w:p>
    <w:p w14:paraId="61BDCBD4" w14:textId="3EA00F3A" w:rsidR="00B8184C" w:rsidRPr="002D48C8" w:rsidRDefault="001A1C46" w:rsidP="00B8184C">
      <w:pPr>
        <w:pStyle w:val="sense"/>
        <w:rPr>
          <w:rFonts w:ascii="Lato" w:hAnsi="Lato"/>
          <w:iCs/>
          <w:color w:val="000000"/>
        </w:rPr>
      </w:pPr>
      <w:r w:rsidRPr="002D48C8">
        <w:rPr>
          <w:rFonts w:ascii="Lato" w:hAnsi="Lato"/>
          <w:b/>
          <w:iCs/>
          <w:color w:val="000000"/>
        </w:rPr>
        <w:t>Important Note:</w:t>
      </w:r>
      <w:r w:rsidRPr="002D48C8">
        <w:rPr>
          <w:rFonts w:ascii="Lato" w:hAnsi="Lato"/>
          <w:iCs/>
          <w:color w:val="000000"/>
        </w:rPr>
        <w:t xml:space="preserve">  Survey and focus group questions should help your organization gather information for your SWOT analysis.  </w:t>
      </w:r>
      <w:r w:rsidR="00E4722C" w:rsidRPr="002D48C8">
        <w:rPr>
          <w:rFonts w:ascii="Lato" w:hAnsi="Lato"/>
          <w:iCs/>
          <w:color w:val="000000"/>
        </w:rPr>
        <w:t>T</w:t>
      </w:r>
      <w:r w:rsidRPr="002D48C8">
        <w:rPr>
          <w:rFonts w:ascii="Lato" w:hAnsi="Lato"/>
          <w:iCs/>
          <w:color w:val="000000"/>
        </w:rPr>
        <w:t xml:space="preserve">he SWOT means </w:t>
      </w:r>
      <w:r w:rsidRPr="002D48C8">
        <w:rPr>
          <w:rFonts w:ascii="Lato" w:hAnsi="Lato"/>
          <w:iCs/>
          <w:color w:val="000000"/>
        </w:rPr>
        <w:lastRenderedPageBreak/>
        <w:t>Strengths, Weaknesses, Opportunities and Threats.  Your questions</w:t>
      </w:r>
      <w:r w:rsidR="00D975F6" w:rsidRPr="002D48C8">
        <w:rPr>
          <w:rFonts w:ascii="Lato" w:hAnsi="Lato"/>
          <w:iCs/>
          <w:color w:val="000000"/>
        </w:rPr>
        <w:t xml:space="preserve"> should seek information regarding s</w:t>
      </w:r>
      <w:r w:rsidR="00E20FDD" w:rsidRPr="002D48C8">
        <w:rPr>
          <w:rFonts w:ascii="Lato" w:hAnsi="Lato"/>
          <w:iCs/>
          <w:color w:val="000000"/>
        </w:rPr>
        <w:t xml:space="preserve">takeholder thoughts and feelings </w:t>
      </w:r>
      <w:r w:rsidR="00D975F6" w:rsidRPr="002D48C8">
        <w:rPr>
          <w:rFonts w:ascii="Lato" w:hAnsi="Lato"/>
          <w:iCs/>
          <w:color w:val="000000"/>
        </w:rPr>
        <w:t>about your organization’s strengths, weaknesses, opportunities for growth and/or improvement, and threats your organization will face in attempting to meet its’ goal</w:t>
      </w:r>
      <w:r w:rsidR="004C40FB" w:rsidRPr="002D48C8">
        <w:rPr>
          <w:rFonts w:ascii="Lato" w:hAnsi="Lato"/>
          <w:iCs/>
          <w:color w:val="000000"/>
        </w:rPr>
        <w:t>s</w:t>
      </w:r>
      <w:r w:rsidR="00D975F6" w:rsidRPr="002D48C8">
        <w:rPr>
          <w:rFonts w:ascii="Lato" w:hAnsi="Lato"/>
          <w:iCs/>
          <w:color w:val="000000"/>
        </w:rPr>
        <w:t xml:space="preserve"> and objectives.  The results of this information gathering will help planners in their </w:t>
      </w:r>
      <w:r w:rsidR="002D48C8" w:rsidRPr="002D48C8">
        <w:rPr>
          <w:rFonts w:ascii="Lato" w:hAnsi="Lato"/>
          <w:iCs/>
          <w:color w:val="000000"/>
        </w:rPr>
        <w:t>decision-making</w:t>
      </w:r>
      <w:r w:rsidR="00D975F6" w:rsidRPr="002D48C8">
        <w:rPr>
          <w:rFonts w:ascii="Lato" w:hAnsi="Lato"/>
          <w:iCs/>
          <w:color w:val="000000"/>
        </w:rPr>
        <w:t xml:space="preserve"> process.</w:t>
      </w:r>
    </w:p>
    <w:p w14:paraId="4941754F" w14:textId="77777777" w:rsidR="004C40FB" w:rsidRPr="002D48C8" w:rsidRDefault="004C40FB" w:rsidP="00B8184C">
      <w:pPr>
        <w:pStyle w:val="sense"/>
        <w:rPr>
          <w:rFonts w:ascii="Lato" w:hAnsi="Lato"/>
          <w:iCs/>
          <w:color w:val="000000"/>
        </w:rPr>
      </w:pPr>
    </w:p>
    <w:p w14:paraId="6F3E23C0" w14:textId="77777777" w:rsidR="004C40FB" w:rsidRPr="002D48C8" w:rsidRDefault="004C40FB" w:rsidP="004C40FB">
      <w:pPr>
        <w:pStyle w:val="sense"/>
        <w:rPr>
          <w:rFonts w:ascii="Lato" w:hAnsi="Lato"/>
          <w:b/>
          <w:iCs/>
          <w:color w:val="000000"/>
          <w:sz w:val="32"/>
          <w:szCs w:val="32"/>
        </w:rPr>
      </w:pPr>
      <w:r w:rsidRPr="002D48C8">
        <w:rPr>
          <w:rFonts w:ascii="Lato" w:hAnsi="Lato"/>
          <w:b/>
          <w:iCs/>
          <w:color w:val="000000"/>
          <w:sz w:val="32"/>
          <w:szCs w:val="32"/>
        </w:rPr>
        <w:t>Participant Selection</w:t>
      </w:r>
    </w:p>
    <w:p w14:paraId="3DEE649A" w14:textId="77777777" w:rsidR="00A858AF" w:rsidRPr="002D48C8" w:rsidRDefault="004C40FB" w:rsidP="004C40FB">
      <w:pPr>
        <w:pStyle w:val="sense"/>
        <w:rPr>
          <w:rFonts w:ascii="Lato" w:hAnsi="Lato"/>
          <w:iCs/>
          <w:color w:val="000000"/>
        </w:rPr>
      </w:pPr>
      <w:r w:rsidRPr="002D48C8">
        <w:rPr>
          <w:rFonts w:ascii="Lato" w:hAnsi="Lato"/>
          <w:iCs/>
          <w:color w:val="000000"/>
        </w:rPr>
        <w:t xml:space="preserve">Careful consideration needs to be given to selecting strategic planning participants.  Many people may want to participate in the process during the beginning stages.  However, during the initial stages of strategic planning you may want to select the “vital few” needed for successful planning. </w:t>
      </w:r>
      <w:r w:rsidR="00A858AF" w:rsidRPr="002D48C8">
        <w:rPr>
          <w:rFonts w:ascii="Lato" w:hAnsi="Lato"/>
          <w:iCs/>
          <w:color w:val="000000"/>
        </w:rPr>
        <w:t xml:space="preserve">  As the plan progresses, particularly when you reach action step planning, you will want to involve more people.  Keep in mind you </w:t>
      </w:r>
      <w:r w:rsidR="00EA2634" w:rsidRPr="002D48C8">
        <w:rPr>
          <w:rFonts w:ascii="Lato" w:hAnsi="Lato"/>
          <w:iCs/>
          <w:color w:val="000000"/>
        </w:rPr>
        <w:t>will be</w:t>
      </w:r>
      <w:r w:rsidR="00A858AF" w:rsidRPr="002D48C8">
        <w:rPr>
          <w:rFonts w:ascii="Lato" w:hAnsi="Lato"/>
          <w:iCs/>
          <w:color w:val="000000"/>
        </w:rPr>
        <w:t xml:space="preserve"> involving numerous people by seeking their thoughts and feelings regarding the organizational strengths, weaknesses, opportunities and threats [SWOT]</w:t>
      </w:r>
      <w:r w:rsidR="008B636A" w:rsidRPr="002D48C8">
        <w:rPr>
          <w:rFonts w:ascii="Lato" w:hAnsi="Lato"/>
          <w:iCs/>
          <w:color w:val="000000"/>
        </w:rPr>
        <w:t xml:space="preserve"> analysis</w:t>
      </w:r>
      <w:r w:rsidR="00A858AF" w:rsidRPr="002D48C8">
        <w:rPr>
          <w:rFonts w:ascii="Lato" w:hAnsi="Lato"/>
          <w:iCs/>
          <w:color w:val="000000"/>
        </w:rPr>
        <w:t>.</w:t>
      </w:r>
    </w:p>
    <w:p w14:paraId="7D96387D" w14:textId="77777777" w:rsidR="00CA4112" w:rsidRPr="002D48C8" w:rsidRDefault="00A858AF" w:rsidP="00245F1D">
      <w:pPr>
        <w:pStyle w:val="sense"/>
        <w:rPr>
          <w:rFonts w:ascii="Lato" w:hAnsi="Lato"/>
          <w:iCs/>
          <w:color w:val="000000"/>
        </w:rPr>
      </w:pPr>
      <w:r w:rsidRPr="002D48C8">
        <w:rPr>
          <w:rFonts w:ascii="Lato" w:hAnsi="Lato"/>
          <w:iCs/>
          <w:color w:val="000000"/>
        </w:rPr>
        <w:t>Typically, in larger state agencies, the executive staff is involved in the strategic planning process.</w:t>
      </w:r>
      <w:r w:rsidR="004C40FB" w:rsidRPr="002D48C8">
        <w:rPr>
          <w:rFonts w:ascii="Lato" w:hAnsi="Lato"/>
          <w:iCs/>
          <w:color w:val="000000"/>
        </w:rPr>
        <w:t xml:space="preserve"> </w:t>
      </w:r>
      <w:r w:rsidRPr="002D48C8">
        <w:rPr>
          <w:rFonts w:ascii="Lato" w:hAnsi="Lato"/>
          <w:iCs/>
          <w:color w:val="000000"/>
        </w:rPr>
        <w:t xml:space="preserve">  This generally includes the commissioner or agency director, assistant directors, division heads and human resource director.  These professionals are involved from the beginning to the end of the process</w:t>
      </w:r>
      <w:r w:rsidR="001A7A08" w:rsidRPr="002D48C8">
        <w:rPr>
          <w:rFonts w:ascii="Lato" w:hAnsi="Lato"/>
          <w:iCs/>
          <w:color w:val="000000"/>
        </w:rPr>
        <w:t xml:space="preserve"> and should </w:t>
      </w:r>
      <w:proofErr w:type="gramStart"/>
      <w:r w:rsidR="001A7A08" w:rsidRPr="002D48C8">
        <w:rPr>
          <w:rFonts w:ascii="Lato" w:hAnsi="Lato"/>
          <w:iCs/>
          <w:color w:val="000000"/>
        </w:rPr>
        <w:t>be in attendance at</w:t>
      </w:r>
      <w:proofErr w:type="gramEnd"/>
      <w:r w:rsidR="001A7A08" w:rsidRPr="002D48C8">
        <w:rPr>
          <w:rFonts w:ascii="Lato" w:hAnsi="Lato"/>
          <w:iCs/>
          <w:color w:val="000000"/>
        </w:rPr>
        <w:t xml:space="preserve"> all planning sessions</w:t>
      </w:r>
      <w:r w:rsidRPr="002D48C8">
        <w:rPr>
          <w:rFonts w:ascii="Lato" w:hAnsi="Lato"/>
          <w:iCs/>
          <w:color w:val="000000"/>
        </w:rPr>
        <w:t xml:space="preserve">.  </w:t>
      </w:r>
      <w:r w:rsidR="001A7A08" w:rsidRPr="002D48C8">
        <w:rPr>
          <w:rFonts w:ascii="Lato" w:hAnsi="Lato"/>
          <w:iCs/>
          <w:color w:val="000000"/>
        </w:rPr>
        <w:t xml:space="preserve">When a planning member misses a planning session it often requires planners to take significant time at the next meeting to update that missing member.  Also, the missing planning member may not agree with all the decisions made at the previous meeting leading to confusion and discord.  </w:t>
      </w:r>
      <w:r w:rsidRPr="002D48C8">
        <w:rPr>
          <w:rFonts w:ascii="Lato" w:hAnsi="Lato"/>
          <w:iCs/>
          <w:color w:val="000000"/>
        </w:rPr>
        <w:t>Other employees may be asked to participate for a specific piece of the plan because of their subject matter expertise or experience in a particular field.  If the agency is subject to oversight from a board</w:t>
      </w:r>
      <w:r w:rsidR="003111F6" w:rsidRPr="002D48C8">
        <w:rPr>
          <w:rFonts w:ascii="Lato" w:hAnsi="Lato"/>
          <w:iCs/>
          <w:color w:val="000000"/>
        </w:rPr>
        <w:t>,</w:t>
      </w:r>
      <w:r w:rsidRPr="002D48C8">
        <w:rPr>
          <w:rFonts w:ascii="Lato" w:hAnsi="Lato"/>
          <w:iCs/>
          <w:color w:val="000000"/>
        </w:rPr>
        <w:t xml:space="preserve"> several boards</w:t>
      </w:r>
      <w:r w:rsidR="003111F6" w:rsidRPr="002D48C8">
        <w:rPr>
          <w:rFonts w:ascii="Lato" w:hAnsi="Lato"/>
          <w:iCs/>
          <w:color w:val="000000"/>
        </w:rPr>
        <w:t>, or other external groups</w:t>
      </w:r>
      <w:r w:rsidRPr="002D48C8">
        <w:rPr>
          <w:rFonts w:ascii="Lato" w:hAnsi="Lato"/>
          <w:iCs/>
          <w:color w:val="000000"/>
        </w:rPr>
        <w:t xml:space="preserve"> it is advantageous </w:t>
      </w:r>
      <w:r w:rsidR="001A7A08" w:rsidRPr="002D48C8">
        <w:rPr>
          <w:rFonts w:ascii="Lato" w:hAnsi="Lato"/>
          <w:iCs/>
          <w:color w:val="000000"/>
        </w:rPr>
        <w:t xml:space="preserve">to involve members </w:t>
      </w:r>
      <w:r w:rsidR="003111F6" w:rsidRPr="002D48C8">
        <w:rPr>
          <w:rFonts w:ascii="Lato" w:hAnsi="Lato"/>
          <w:iCs/>
          <w:color w:val="000000"/>
        </w:rPr>
        <w:t xml:space="preserve">of the </w:t>
      </w:r>
      <w:r w:rsidR="00CA4112" w:rsidRPr="002D48C8">
        <w:rPr>
          <w:rFonts w:ascii="Lato" w:hAnsi="Lato"/>
          <w:iCs/>
          <w:color w:val="000000"/>
        </w:rPr>
        <w:t xml:space="preserve">boards and </w:t>
      </w:r>
      <w:r w:rsidR="003111F6" w:rsidRPr="002D48C8">
        <w:rPr>
          <w:rFonts w:ascii="Lato" w:hAnsi="Lato"/>
          <w:iCs/>
          <w:color w:val="000000"/>
        </w:rPr>
        <w:t xml:space="preserve">groups </w:t>
      </w:r>
      <w:r w:rsidR="001A7A08" w:rsidRPr="002D48C8">
        <w:rPr>
          <w:rFonts w:ascii="Lato" w:hAnsi="Lato"/>
          <w:iCs/>
          <w:color w:val="000000"/>
        </w:rPr>
        <w:t xml:space="preserve">in the planning process.  </w:t>
      </w:r>
      <w:r w:rsidR="003111F6" w:rsidRPr="002D48C8">
        <w:rPr>
          <w:rFonts w:ascii="Lato" w:hAnsi="Lato"/>
          <w:iCs/>
          <w:color w:val="000000"/>
        </w:rPr>
        <w:t xml:space="preserve">It is unrealistic to assume these individuals can </w:t>
      </w:r>
      <w:r w:rsidR="00EA2634" w:rsidRPr="002D48C8">
        <w:rPr>
          <w:rFonts w:ascii="Lato" w:hAnsi="Lato"/>
          <w:iCs/>
          <w:color w:val="000000"/>
        </w:rPr>
        <w:t xml:space="preserve">or should </w:t>
      </w:r>
      <w:r w:rsidR="003111F6" w:rsidRPr="002D48C8">
        <w:rPr>
          <w:rFonts w:ascii="Lato" w:hAnsi="Lato"/>
          <w:iCs/>
          <w:color w:val="000000"/>
        </w:rPr>
        <w:t>attend every planning session</w:t>
      </w:r>
      <w:r w:rsidR="00CA4112" w:rsidRPr="002D48C8">
        <w:rPr>
          <w:rFonts w:ascii="Lato" w:hAnsi="Lato"/>
          <w:iCs/>
          <w:color w:val="000000"/>
        </w:rPr>
        <w:t xml:space="preserve">.  It is realistic to seek their input through the surveys and/or focus groups.  This provides them with the opportunity to give your organization feedback on issues important to them.  You </w:t>
      </w:r>
      <w:r w:rsidR="00EA2634" w:rsidRPr="002D48C8">
        <w:rPr>
          <w:rFonts w:ascii="Lato" w:hAnsi="Lato"/>
          <w:iCs/>
          <w:color w:val="000000"/>
        </w:rPr>
        <w:t>may</w:t>
      </w:r>
      <w:r w:rsidR="00CA4112" w:rsidRPr="002D48C8">
        <w:rPr>
          <w:rFonts w:ascii="Lato" w:hAnsi="Lato"/>
          <w:iCs/>
          <w:color w:val="000000"/>
        </w:rPr>
        <w:t xml:space="preserve"> also find it helpful to share your plan with the boards and groups asking them to look for potential problem areas within the plan.  This is your opportunity to seek their support of your plan.</w:t>
      </w:r>
      <w:r w:rsidR="00245F1D" w:rsidRPr="002D48C8">
        <w:rPr>
          <w:rFonts w:ascii="Lato" w:hAnsi="Lato"/>
          <w:iCs/>
          <w:color w:val="000000"/>
        </w:rPr>
        <w:t xml:space="preserve">  Another option is to ask the board or group to designate one member to represent them on the planning team.</w:t>
      </w:r>
    </w:p>
    <w:p w14:paraId="07021DBB" w14:textId="77777777" w:rsidR="00245F1D" w:rsidRPr="002D48C8" w:rsidRDefault="00245F1D" w:rsidP="00245F1D">
      <w:pPr>
        <w:pStyle w:val="sense"/>
        <w:rPr>
          <w:rFonts w:ascii="Lato" w:hAnsi="Lato"/>
          <w:iCs/>
          <w:color w:val="000000"/>
        </w:rPr>
      </w:pPr>
    </w:p>
    <w:p w14:paraId="773B4E65" w14:textId="77777777" w:rsidR="00CA4112" w:rsidRPr="002D48C8" w:rsidRDefault="00CA4112" w:rsidP="00CA4112">
      <w:pPr>
        <w:pStyle w:val="sense"/>
        <w:rPr>
          <w:rFonts w:ascii="Lato" w:hAnsi="Lato"/>
          <w:iCs/>
          <w:color w:val="000000"/>
        </w:rPr>
      </w:pPr>
      <w:r w:rsidRPr="002D48C8">
        <w:rPr>
          <w:rFonts w:ascii="Lato" w:hAnsi="Lato"/>
          <w:iCs/>
          <w:color w:val="000000"/>
        </w:rPr>
        <w:t>Small state agencies, such as commissions or boards, should involve all commission or board members in the planning process.  Other individuals may be called upon for a specific planning session because of their subject matter expertise and/or experience.</w:t>
      </w:r>
    </w:p>
    <w:p w14:paraId="393B7320" w14:textId="77777777" w:rsidR="00CA4112" w:rsidRPr="002D48C8" w:rsidRDefault="00CA4112" w:rsidP="00CA4112">
      <w:pPr>
        <w:pStyle w:val="sense"/>
        <w:rPr>
          <w:rFonts w:ascii="Lato" w:hAnsi="Lato"/>
          <w:iCs/>
          <w:color w:val="000000"/>
        </w:rPr>
      </w:pPr>
    </w:p>
    <w:p w14:paraId="38BC64F9" w14:textId="77777777" w:rsidR="00CA4112" w:rsidRPr="002D48C8" w:rsidRDefault="00CA4112" w:rsidP="00CA4112">
      <w:pPr>
        <w:pStyle w:val="sense"/>
        <w:rPr>
          <w:rFonts w:ascii="Lato" w:hAnsi="Lato"/>
          <w:iCs/>
          <w:color w:val="000000"/>
        </w:rPr>
      </w:pPr>
      <w:r w:rsidRPr="002D48C8">
        <w:rPr>
          <w:rFonts w:ascii="Lato" w:hAnsi="Lato"/>
          <w:iCs/>
          <w:color w:val="000000"/>
        </w:rPr>
        <w:t xml:space="preserve">It is </w:t>
      </w:r>
      <w:r w:rsidRPr="002D48C8">
        <w:rPr>
          <w:rFonts w:ascii="Lato" w:hAnsi="Lato"/>
          <w:b/>
          <w:iCs/>
          <w:color w:val="000000"/>
          <w:u w:val="single"/>
        </w:rPr>
        <w:t>highly</w:t>
      </w:r>
      <w:r w:rsidRPr="002D48C8">
        <w:rPr>
          <w:rFonts w:ascii="Lato" w:hAnsi="Lato"/>
          <w:iCs/>
          <w:color w:val="000000"/>
        </w:rPr>
        <w:t xml:space="preserve"> recommended state agencies [small and large] seek an independent facilitator to assist them in the planning process.  Lack of an independent facilitator can increase planning time </w:t>
      </w:r>
      <w:r w:rsidR="000F7C85" w:rsidRPr="002D48C8">
        <w:rPr>
          <w:rFonts w:ascii="Lato" w:hAnsi="Lato"/>
          <w:iCs/>
          <w:color w:val="000000"/>
        </w:rPr>
        <w:t>three to four-fold and increase the chances of dissention within the organization.  The Division of Personnel, Bureau of Education and Training, can provide you with experienced facilitators or put you in touch with private vendors who can perform this function for you.</w:t>
      </w:r>
      <w:r w:rsidR="00EA2634" w:rsidRPr="002D48C8">
        <w:rPr>
          <w:rFonts w:ascii="Lato" w:hAnsi="Lato"/>
          <w:iCs/>
          <w:color w:val="000000"/>
        </w:rPr>
        <w:t xml:space="preserve">  You can also seek facilitators from other state agencies.</w:t>
      </w:r>
    </w:p>
    <w:p w14:paraId="2E7A6FD6" w14:textId="77777777" w:rsidR="000F7C85" w:rsidRPr="002D48C8" w:rsidRDefault="000F7C85" w:rsidP="00CA4112">
      <w:pPr>
        <w:pStyle w:val="sense"/>
        <w:rPr>
          <w:rFonts w:ascii="Lato" w:hAnsi="Lato"/>
          <w:iCs/>
          <w:color w:val="000000"/>
        </w:rPr>
      </w:pPr>
    </w:p>
    <w:p w14:paraId="2A21343E" w14:textId="77777777" w:rsidR="000F7C85" w:rsidRPr="002D48C8" w:rsidRDefault="000F7C85" w:rsidP="00CA4112">
      <w:pPr>
        <w:pStyle w:val="sense"/>
        <w:rPr>
          <w:rFonts w:ascii="Lato" w:hAnsi="Lato"/>
          <w:iCs/>
          <w:color w:val="000000"/>
          <w:sz w:val="32"/>
          <w:szCs w:val="32"/>
        </w:rPr>
      </w:pPr>
      <w:r w:rsidRPr="002D48C8">
        <w:rPr>
          <w:rFonts w:ascii="Lato" w:hAnsi="Lato"/>
          <w:b/>
          <w:iCs/>
          <w:color w:val="000000"/>
          <w:sz w:val="32"/>
          <w:szCs w:val="32"/>
        </w:rPr>
        <w:t>Survey/Focus Group Question Development</w:t>
      </w:r>
    </w:p>
    <w:p w14:paraId="56DDFDA6" w14:textId="77777777" w:rsidR="000F7C85" w:rsidRPr="002D48C8" w:rsidRDefault="000F7C85" w:rsidP="00CA4112">
      <w:pPr>
        <w:pStyle w:val="sense"/>
        <w:rPr>
          <w:rFonts w:ascii="Lato" w:hAnsi="Lato"/>
          <w:iCs/>
          <w:color w:val="000000"/>
        </w:rPr>
      </w:pPr>
      <w:r w:rsidRPr="002D48C8">
        <w:rPr>
          <w:rFonts w:ascii="Lato" w:hAnsi="Lato"/>
          <w:iCs/>
          <w:color w:val="000000"/>
        </w:rPr>
        <w:t>Once you have selected your planning team members and determined planning dates you are ready for your first planning meeting.  Prior to this meeting all planning members should have received budgetary information, copies of applicable laws,</w:t>
      </w:r>
      <w:r w:rsidR="00657663" w:rsidRPr="002D48C8">
        <w:rPr>
          <w:rFonts w:ascii="Lato" w:hAnsi="Lato"/>
          <w:iCs/>
          <w:color w:val="000000"/>
        </w:rPr>
        <w:t xml:space="preserve"> rules, regulations, policies and applicable professional standards</w:t>
      </w:r>
      <w:r w:rsidRPr="002D48C8">
        <w:rPr>
          <w:rFonts w:ascii="Lato" w:hAnsi="Lato"/>
          <w:iCs/>
          <w:color w:val="000000"/>
        </w:rPr>
        <w:t xml:space="preserve">.  Planning team members should make themselves familiar with this information </w:t>
      </w:r>
      <w:r w:rsidR="00254C0A" w:rsidRPr="002D48C8">
        <w:rPr>
          <w:rFonts w:ascii="Lato" w:hAnsi="Lato"/>
          <w:iCs/>
          <w:color w:val="000000"/>
        </w:rPr>
        <w:t>as it is crucial to the planning process.</w:t>
      </w:r>
    </w:p>
    <w:p w14:paraId="1D589BF4" w14:textId="77777777" w:rsidR="00254C0A" w:rsidRPr="002D48C8" w:rsidRDefault="00254C0A" w:rsidP="00CA4112">
      <w:pPr>
        <w:pStyle w:val="sense"/>
        <w:rPr>
          <w:rFonts w:ascii="Lato" w:hAnsi="Lato"/>
          <w:iCs/>
          <w:color w:val="000000"/>
        </w:rPr>
      </w:pPr>
      <w:r w:rsidRPr="002D48C8">
        <w:rPr>
          <w:rFonts w:ascii="Lato" w:hAnsi="Lato"/>
          <w:iCs/>
          <w:color w:val="000000"/>
        </w:rPr>
        <w:t xml:space="preserve">Now you are ready to develop your survey and/or focus group questions.  </w:t>
      </w:r>
      <w:r w:rsidR="00657663" w:rsidRPr="002D48C8">
        <w:rPr>
          <w:rFonts w:ascii="Lato" w:hAnsi="Lato"/>
          <w:iCs/>
          <w:color w:val="000000"/>
        </w:rPr>
        <w:t>Planning team members can brainstorm possible questions for the survey or focus group or assign the task to one or more team members who will develop the questions and bring them to the group for discussion and approval.</w:t>
      </w:r>
    </w:p>
    <w:p w14:paraId="6B63A087" w14:textId="77777777" w:rsidR="00657663" w:rsidRPr="002D48C8" w:rsidRDefault="00657663" w:rsidP="00CA4112">
      <w:pPr>
        <w:pStyle w:val="sense"/>
        <w:rPr>
          <w:rFonts w:ascii="Lato" w:hAnsi="Lato"/>
          <w:b/>
          <w:iCs/>
          <w:color w:val="000000"/>
        </w:rPr>
      </w:pPr>
    </w:p>
    <w:p w14:paraId="6812406B" w14:textId="77777777" w:rsidR="000F7C85" w:rsidRPr="002D48C8" w:rsidRDefault="000F7C85" w:rsidP="00CA4112">
      <w:pPr>
        <w:pStyle w:val="sense"/>
        <w:rPr>
          <w:rFonts w:ascii="Lato" w:hAnsi="Lato"/>
          <w:b/>
          <w:iCs/>
          <w:color w:val="000000"/>
          <w:sz w:val="32"/>
          <w:szCs w:val="32"/>
        </w:rPr>
      </w:pPr>
      <w:r w:rsidRPr="002D48C8">
        <w:rPr>
          <w:rFonts w:ascii="Lato" w:hAnsi="Lato"/>
          <w:b/>
          <w:iCs/>
          <w:color w:val="000000"/>
          <w:sz w:val="32"/>
          <w:szCs w:val="32"/>
        </w:rPr>
        <w:t>Core Values</w:t>
      </w:r>
      <w:r w:rsidR="00EA2634" w:rsidRPr="002D48C8">
        <w:rPr>
          <w:rFonts w:ascii="Lato" w:hAnsi="Lato"/>
          <w:b/>
          <w:iCs/>
          <w:color w:val="000000"/>
          <w:sz w:val="32"/>
          <w:szCs w:val="32"/>
        </w:rPr>
        <w:t xml:space="preserve"> Development</w:t>
      </w:r>
    </w:p>
    <w:p w14:paraId="1F3E3FEF" w14:textId="77777777" w:rsidR="00657663" w:rsidRPr="002D48C8" w:rsidRDefault="000F7C85" w:rsidP="006A2D61">
      <w:pPr>
        <w:pStyle w:val="sense"/>
        <w:rPr>
          <w:rFonts w:ascii="Lato" w:hAnsi="Lato"/>
          <w:iCs/>
          <w:color w:val="000000"/>
        </w:rPr>
      </w:pPr>
      <w:r w:rsidRPr="002D48C8">
        <w:rPr>
          <w:rFonts w:ascii="Lato" w:hAnsi="Lato"/>
          <w:iCs/>
          <w:color w:val="000000"/>
        </w:rPr>
        <w:t>Once you have sel</w:t>
      </w:r>
      <w:r w:rsidR="00657663" w:rsidRPr="002D48C8">
        <w:rPr>
          <w:rFonts w:ascii="Lato" w:hAnsi="Lato"/>
          <w:iCs/>
          <w:color w:val="000000"/>
        </w:rPr>
        <w:t xml:space="preserve">ected you planning team members and determined how you will seek stakeholder input you will develop the </w:t>
      </w:r>
      <w:r w:rsidR="00657663" w:rsidRPr="002D48C8">
        <w:rPr>
          <w:rFonts w:ascii="Lato" w:hAnsi="Lato"/>
          <w:iCs/>
          <w:color w:val="000000"/>
          <w:u w:val="single"/>
        </w:rPr>
        <w:t>organization’s core values</w:t>
      </w:r>
      <w:r w:rsidR="00657663" w:rsidRPr="002D48C8">
        <w:rPr>
          <w:rFonts w:ascii="Lato" w:hAnsi="Lato"/>
          <w:iCs/>
          <w:color w:val="000000"/>
        </w:rPr>
        <w:t xml:space="preserve">.  Core values are those vital few values that all members of the organization are expected to use, live by and demonstrate </w:t>
      </w:r>
      <w:proofErr w:type="gramStart"/>
      <w:r w:rsidR="00657663" w:rsidRPr="002D48C8">
        <w:rPr>
          <w:rFonts w:ascii="Lato" w:hAnsi="Lato"/>
          <w:iCs/>
          <w:color w:val="000000"/>
        </w:rPr>
        <w:t>on a daily basis</w:t>
      </w:r>
      <w:proofErr w:type="gramEnd"/>
      <w:r w:rsidR="00413B9F" w:rsidRPr="002D48C8">
        <w:rPr>
          <w:rFonts w:ascii="Lato" w:hAnsi="Lato"/>
          <w:iCs/>
          <w:color w:val="000000"/>
        </w:rPr>
        <w:t xml:space="preserve"> while executing their work responsibilities</w:t>
      </w:r>
      <w:r w:rsidR="00657663" w:rsidRPr="002D48C8">
        <w:rPr>
          <w:rFonts w:ascii="Lato" w:hAnsi="Lato"/>
          <w:iCs/>
          <w:color w:val="000000"/>
        </w:rPr>
        <w:t xml:space="preserve">.  “Core Values are the essential and enduring tenets of an organization.  A small set of timeless guiding principles that require no external justification; they have intrinsic value and importance to those inside the organization.”  James C. Collins and Jerry I. Porras – Harvard Business Review 1996.  </w:t>
      </w:r>
      <w:r w:rsidR="008B636A" w:rsidRPr="002D48C8">
        <w:rPr>
          <w:rFonts w:ascii="Lato" w:hAnsi="Lato"/>
          <w:iCs/>
          <w:color w:val="000000"/>
        </w:rPr>
        <w:t xml:space="preserve">Core values are so fundamental and deeply held that they will change seldom, if ever, and must stand the test of time.  </w:t>
      </w:r>
      <w:r w:rsidR="00657663" w:rsidRPr="002D48C8">
        <w:rPr>
          <w:rFonts w:ascii="Lato" w:hAnsi="Lato"/>
          <w:iCs/>
          <w:color w:val="000000"/>
        </w:rPr>
        <w:t>Some examples of organizational core values are as follows:</w:t>
      </w:r>
    </w:p>
    <w:p w14:paraId="32277F5A" w14:textId="77777777" w:rsidR="006A2D61" w:rsidRPr="002D48C8" w:rsidRDefault="006A2D61" w:rsidP="00DB3EE1">
      <w:pPr>
        <w:pStyle w:val="sense"/>
        <w:ind w:left="0"/>
        <w:rPr>
          <w:rFonts w:ascii="Lato" w:hAnsi="Lato"/>
          <w:iCs/>
          <w:color w:val="000000"/>
        </w:rPr>
      </w:pPr>
      <w:r w:rsidRPr="002D48C8">
        <w:rPr>
          <w:rFonts w:ascii="Lato" w:hAnsi="Lato"/>
          <w:b/>
          <w:iCs/>
          <w:color w:val="000000"/>
        </w:rPr>
        <w:t>Disney</w:t>
      </w:r>
      <w:r w:rsidRPr="002D48C8">
        <w:rPr>
          <w:rFonts w:ascii="Lato" w:hAnsi="Lato"/>
          <w:iCs/>
          <w:color w:val="000000"/>
        </w:rPr>
        <w:t xml:space="preserve"> – Imagination and w</w:t>
      </w:r>
      <w:r w:rsidR="00657663" w:rsidRPr="002D48C8">
        <w:rPr>
          <w:rFonts w:ascii="Lato" w:hAnsi="Lato"/>
          <w:iCs/>
          <w:color w:val="000000"/>
        </w:rPr>
        <w:t>holesomeness</w:t>
      </w:r>
      <w:r w:rsidRPr="002D48C8">
        <w:rPr>
          <w:rFonts w:ascii="Lato" w:hAnsi="Lato"/>
          <w:iCs/>
          <w:color w:val="000000"/>
        </w:rPr>
        <w:t>, no cynicism, nurturing and promulgation of “wholesome American values”, creativity, dreams, imagination, fanatical attention to consistency and detail, and preservation and control of the Disney magic</w:t>
      </w:r>
      <w:r w:rsidR="00DB3EE1" w:rsidRPr="002D48C8">
        <w:rPr>
          <w:rFonts w:ascii="Lato" w:hAnsi="Lato"/>
          <w:iCs/>
          <w:color w:val="000000"/>
        </w:rPr>
        <w:t>.</w:t>
      </w:r>
    </w:p>
    <w:p w14:paraId="304D7D22" w14:textId="77777777" w:rsidR="006A2D61" w:rsidRPr="002D48C8" w:rsidRDefault="006A2D61" w:rsidP="006A2D61">
      <w:pPr>
        <w:pStyle w:val="sense"/>
        <w:ind w:left="0"/>
        <w:rPr>
          <w:rFonts w:ascii="Lato" w:hAnsi="Lato"/>
          <w:iCs/>
          <w:color w:val="000000"/>
        </w:rPr>
      </w:pPr>
      <w:r w:rsidRPr="002D48C8">
        <w:rPr>
          <w:rFonts w:ascii="Lato" w:hAnsi="Lato"/>
          <w:b/>
          <w:iCs/>
          <w:color w:val="000000"/>
        </w:rPr>
        <w:t>Sony Corporation</w:t>
      </w:r>
      <w:r w:rsidRPr="002D48C8">
        <w:rPr>
          <w:rFonts w:ascii="Lato" w:hAnsi="Lato"/>
          <w:iCs/>
          <w:color w:val="000000"/>
        </w:rPr>
        <w:t xml:space="preserve"> - Elevation of the Japanese culture and national status, being a pioneer-not following others, doing the impossible, encouraging individual ability and creativity.</w:t>
      </w:r>
    </w:p>
    <w:p w14:paraId="27C6483C" w14:textId="77777777" w:rsidR="006A2D61" w:rsidRPr="002D48C8" w:rsidRDefault="006A2D61" w:rsidP="006A2D61">
      <w:pPr>
        <w:pStyle w:val="sense"/>
        <w:ind w:left="0"/>
        <w:rPr>
          <w:rFonts w:ascii="Lato" w:hAnsi="Lato"/>
          <w:iCs/>
          <w:color w:val="000000"/>
        </w:rPr>
      </w:pPr>
      <w:r w:rsidRPr="002D48C8">
        <w:rPr>
          <w:rFonts w:ascii="Lato" w:hAnsi="Lato"/>
          <w:b/>
          <w:iCs/>
          <w:color w:val="000000"/>
        </w:rPr>
        <w:lastRenderedPageBreak/>
        <w:t>Merck Corporation</w:t>
      </w:r>
      <w:r w:rsidRPr="002D48C8">
        <w:rPr>
          <w:rFonts w:ascii="Lato" w:hAnsi="Lato"/>
          <w:iCs/>
          <w:color w:val="000000"/>
        </w:rPr>
        <w:t xml:space="preserve"> - Corporate social responsibility, unequivocal excellence in all aspects of the company, science-based innovation, honesty and integrity, profit, but profit from work that benefits humanity</w:t>
      </w:r>
      <w:r w:rsidR="00DB3EE1" w:rsidRPr="002D48C8">
        <w:rPr>
          <w:rFonts w:ascii="Lato" w:hAnsi="Lato"/>
          <w:iCs/>
          <w:color w:val="000000"/>
        </w:rPr>
        <w:t>.</w:t>
      </w:r>
    </w:p>
    <w:p w14:paraId="7CCDF930" w14:textId="77777777" w:rsidR="00DB3EE1" w:rsidRPr="002D48C8" w:rsidRDefault="00DB3EE1" w:rsidP="006A2D61">
      <w:pPr>
        <w:pStyle w:val="sense"/>
        <w:ind w:left="0"/>
        <w:rPr>
          <w:rFonts w:ascii="Lato" w:hAnsi="Lato"/>
          <w:iCs/>
          <w:color w:val="000000"/>
        </w:rPr>
      </w:pPr>
      <w:r w:rsidRPr="002D48C8">
        <w:rPr>
          <w:rFonts w:ascii="Lato" w:hAnsi="Lato"/>
          <w:b/>
          <w:iCs/>
          <w:color w:val="000000"/>
        </w:rPr>
        <w:t>State of New Hampshire Workforce Development</w:t>
      </w:r>
      <w:r w:rsidRPr="002D48C8">
        <w:rPr>
          <w:rFonts w:ascii="Lato" w:hAnsi="Lato"/>
          <w:iCs/>
          <w:color w:val="000000"/>
        </w:rPr>
        <w:t xml:space="preserve"> – Performance excellence, flexibility, diversity, integrity, dedication, empowerment.</w:t>
      </w:r>
      <w:r w:rsidR="00413B9F" w:rsidRPr="002D48C8">
        <w:rPr>
          <w:rFonts w:ascii="Lato" w:hAnsi="Lato"/>
          <w:iCs/>
          <w:color w:val="000000"/>
        </w:rPr>
        <w:t xml:space="preserve">  See section three </w:t>
      </w:r>
      <w:r w:rsidR="002E446A" w:rsidRPr="002D48C8">
        <w:rPr>
          <w:rFonts w:ascii="Lato" w:hAnsi="Lato"/>
          <w:iCs/>
          <w:color w:val="000000"/>
        </w:rPr>
        <w:t xml:space="preserve">page 57 </w:t>
      </w:r>
      <w:r w:rsidR="00413B9F" w:rsidRPr="002D48C8">
        <w:rPr>
          <w:rFonts w:ascii="Lato" w:hAnsi="Lato"/>
          <w:iCs/>
          <w:color w:val="000000"/>
        </w:rPr>
        <w:t>of this document for definitions of the core values.</w:t>
      </w:r>
    </w:p>
    <w:p w14:paraId="04DDAD03" w14:textId="77777777" w:rsidR="00117CF5" w:rsidRPr="002D48C8" w:rsidRDefault="00117CF5" w:rsidP="006A2D61">
      <w:pPr>
        <w:pStyle w:val="sense"/>
        <w:ind w:left="0"/>
        <w:rPr>
          <w:rFonts w:ascii="Lato" w:hAnsi="Lato"/>
          <w:iCs/>
          <w:color w:val="000000"/>
        </w:rPr>
      </w:pPr>
      <w:r w:rsidRPr="002D48C8">
        <w:rPr>
          <w:rFonts w:ascii="Lato" w:hAnsi="Lato"/>
          <w:b/>
          <w:iCs/>
          <w:color w:val="000000"/>
        </w:rPr>
        <w:t>International Federation of Library Associations and Institutions</w:t>
      </w:r>
      <w:r w:rsidRPr="002D48C8">
        <w:rPr>
          <w:rFonts w:ascii="Lato" w:hAnsi="Lato"/>
          <w:iCs/>
          <w:color w:val="000000"/>
        </w:rPr>
        <w:t xml:space="preserve"> - </w:t>
      </w:r>
    </w:p>
    <w:p w14:paraId="47430842" w14:textId="77777777" w:rsidR="00117CF5" w:rsidRPr="002D48C8" w:rsidRDefault="00117CF5" w:rsidP="00117CF5">
      <w:pPr>
        <w:numPr>
          <w:ilvl w:val="0"/>
          <w:numId w:val="35"/>
        </w:numPr>
        <w:spacing w:before="100" w:beforeAutospacing="1" w:after="100" w:afterAutospacing="1"/>
        <w:textAlignment w:val="top"/>
        <w:rPr>
          <w:rFonts w:ascii="Lato" w:hAnsi="Lato"/>
          <w:iCs/>
        </w:rPr>
      </w:pPr>
      <w:r w:rsidRPr="002D48C8">
        <w:rPr>
          <w:rFonts w:ascii="Lato" w:hAnsi="Lato"/>
          <w:iCs/>
        </w:rPr>
        <w:t>the endorsement of the principles of f</w:t>
      </w:r>
      <w:r w:rsidR="002E446A" w:rsidRPr="002D48C8">
        <w:rPr>
          <w:rFonts w:ascii="Lato" w:hAnsi="Lato"/>
          <w:iCs/>
        </w:rPr>
        <w:t>reedom of access to information,</w:t>
      </w:r>
      <w:r w:rsidRPr="002D48C8">
        <w:rPr>
          <w:rFonts w:ascii="Lato" w:hAnsi="Lato"/>
          <w:iCs/>
        </w:rPr>
        <w:t xml:space="preserve"> ideas and works of imagination and freedom of expression embodied in Article 19 of the Universal Declaration of Human Rights </w:t>
      </w:r>
    </w:p>
    <w:p w14:paraId="71A0A058" w14:textId="77777777" w:rsidR="00117CF5" w:rsidRPr="002D48C8" w:rsidRDefault="00117CF5" w:rsidP="00117CF5">
      <w:pPr>
        <w:numPr>
          <w:ilvl w:val="0"/>
          <w:numId w:val="35"/>
        </w:numPr>
        <w:spacing w:before="100" w:beforeAutospacing="1" w:after="100" w:afterAutospacing="1"/>
        <w:textAlignment w:val="top"/>
        <w:rPr>
          <w:rFonts w:ascii="Lato" w:hAnsi="Lato"/>
          <w:iCs/>
        </w:rPr>
      </w:pPr>
      <w:r w:rsidRPr="002D48C8">
        <w:rPr>
          <w:rFonts w:ascii="Lato" w:hAnsi="Lato"/>
          <w:iCs/>
        </w:rPr>
        <w:t xml:space="preserve">the belief that </w:t>
      </w:r>
      <w:proofErr w:type="gramStart"/>
      <w:r w:rsidRPr="002D48C8">
        <w:rPr>
          <w:rFonts w:ascii="Lato" w:hAnsi="Lato"/>
          <w:iCs/>
        </w:rPr>
        <w:t>people</w:t>
      </w:r>
      <w:proofErr w:type="gramEnd"/>
      <w:r w:rsidRPr="002D48C8">
        <w:rPr>
          <w:rFonts w:ascii="Lato" w:hAnsi="Lato"/>
          <w:iCs/>
        </w:rPr>
        <w:t xml:space="preserve">, communities and organizations need universal and equitable access to information, ideas and works of imagination for their social, educational, cultural, democratic and economic well-being </w:t>
      </w:r>
    </w:p>
    <w:p w14:paraId="3A343E0A" w14:textId="565F464E" w:rsidR="00117CF5" w:rsidRPr="002D48C8" w:rsidRDefault="00117CF5" w:rsidP="00117CF5">
      <w:pPr>
        <w:numPr>
          <w:ilvl w:val="0"/>
          <w:numId w:val="35"/>
        </w:numPr>
        <w:spacing w:before="100" w:beforeAutospacing="1" w:after="100" w:afterAutospacing="1"/>
        <w:textAlignment w:val="top"/>
        <w:rPr>
          <w:rFonts w:ascii="Lato" w:hAnsi="Lato"/>
          <w:iCs/>
        </w:rPr>
      </w:pPr>
      <w:r w:rsidRPr="002D48C8">
        <w:rPr>
          <w:rFonts w:ascii="Lato" w:hAnsi="Lato"/>
          <w:iCs/>
        </w:rPr>
        <w:t xml:space="preserve">the conviction that delivery of </w:t>
      </w:r>
      <w:r w:rsidR="002D48C8" w:rsidRPr="002D48C8">
        <w:rPr>
          <w:rFonts w:ascii="Lato" w:hAnsi="Lato"/>
          <w:iCs/>
        </w:rPr>
        <w:t>high-quality</w:t>
      </w:r>
      <w:r w:rsidRPr="002D48C8">
        <w:rPr>
          <w:rFonts w:ascii="Lato" w:hAnsi="Lato"/>
          <w:iCs/>
        </w:rPr>
        <w:t xml:space="preserve"> library and information services helps guarantee that access </w:t>
      </w:r>
    </w:p>
    <w:p w14:paraId="013CD908" w14:textId="77777777" w:rsidR="00117CF5" w:rsidRPr="002D48C8" w:rsidRDefault="00117CF5" w:rsidP="00117CF5">
      <w:pPr>
        <w:numPr>
          <w:ilvl w:val="0"/>
          <w:numId w:val="35"/>
        </w:numPr>
        <w:spacing w:before="100" w:beforeAutospacing="1" w:after="100" w:afterAutospacing="1"/>
        <w:textAlignment w:val="top"/>
        <w:rPr>
          <w:rFonts w:ascii="Lato" w:hAnsi="Lato"/>
          <w:iCs/>
        </w:rPr>
      </w:pPr>
      <w:r w:rsidRPr="002D48C8">
        <w:rPr>
          <w:rFonts w:ascii="Lato" w:hAnsi="Lato"/>
          <w:iCs/>
        </w:rPr>
        <w:t xml:space="preserve">the commitment to enable all Members of the Federation to engage in, and benefit from, its activities without regard to citizenship, disability, ethnic origin, gender, geographical location, language, political philosophy, race or religion. </w:t>
      </w:r>
    </w:p>
    <w:p w14:paraId="165EC1C1" w14:textId="77777777" w:rsidR="00117CF5" w:rsidRPr="002D48C8" w:rsidRDefault="00117CF5" w:rsidP="00117CF5">
      <w:pPr>
        <w:spacing w:before="100" w:beforeAutospacing="1" w:after="100" w:afterAutospacing="1"/>
        <w:textAlignment w:val="top"/>
        <w:rPr>
          <w:rFonts w:ascii="Lato" w:hAnsi="Lato"/>
          <w:iCs/>
        </w:rPr>
      </w:pPr>
      <w:r w:rsidRPr="002D48C8">
        <w:rPr>
          <w:rFonts w:ascii="Lato" w:hAnsi="Lato"/>
          <w:b/>
          <w:iCs/>
        </w:rPr>
        <w:t xml:space="preserve">California Department of Finance – </w:t>
      </w:r>
      <w:r w:rsidRPr="002D48C8">
        <w:rPr>
          <w:rFonts w:ascii="Lato" w:hAnsi="Lato"/>
          <w:iCs/>
        </w:rPr>
        <w:t xml:space="preserve">Integrity, Expertise, Teamwork, Respect, Problem Solving.  The following definitions are provided for </w:t>
      </w:r>
      <w:r w:rsidR="00FB085A" w:rsidRPr="002D48C8">
        <w:rPr>
          <w:rFonts w:ascii="Lato" w:hAnsi="Lato"/>
          <w:iCs/>
        </w:rPr>
        <w:t>the</w:t>
      </w:r>
      <w:r w:rsidRPr="002D48C8">
        <w:rPr>
          <w:rFonts w:ascii="Lato" w:hAnsi="Lato"/>
          <w:iCs/>
        </w:rPr>
        <w:t xml:space="preserve"> core value</w:t>
      </w:r>
      <w:r w:rsidR="00FB085A" w:rsidRPr="002D48C8">
        <w:rPr>
          <w:rFonts w:ascii="Lato" w:hAnsi="Lato"/>
          <w:iCs/>
        </w:rPr>
        <w:t xml:space="preserve"> Integrity</w:t>
      </w:r>
      <w:r w:rsidRPr="002D48C8">
        <w:rPr>
          <w:rFonts w:ascii="Lato" w:hAnsi="Lato"/>
          <w:iCs/>
        </w:rPr>
        <w:t>:</w:t>
      </w:r>
    </w:p>
    <w:p w14:paraId="4C3BC548" w14:textId="77777777" w:rsidR="00117CF5" w:rsidRPr="002D48C8" w:rsidRDefault="00117CF5" w:rsidP="00117CF5">
      <w:pPr>
        <w:spacing w:before="168" w:after="216"/>
        <w:rPr>
          <w:rFonts w:ascii="Lato" w:hAnsi="Lato" w:cs="Arial"/>
          <w:iCs/>
          <w:lang w:val="en"/>
        </w:rPr>
      </w:pPr>
      <w:r w:rsidRPr="002D48C8">
        <w:rPr>
          <w:rFonts w:ascii="Lato" w:hAnsi="Lato" w:cs="Arial"/>
          <w:b/>
          <w:bCs/>
          <w:iCs/>
          <w:lang w:val="en"/>
        </w:rPr>
        <w:t xml:space="preserve">Adherence to Code of Values or Responsibilities </w:t>
      </w:r>
      <w:r w:rsidRPr="002D48C8">
        <w:rPr>
          <w:rFonts w:ascii="Lato" w:hAnsi="Lato" w:cs="Arial"/>
          <w:iCs/>
          <w:lang w:val="en"/>
        </w:rPr>
        <w:t xml:space="preserve">— We consistently adhere to our duty to execute the mission and responsibilities of Finance while advancing the goals of the Administration. </w:t>
      </w:r>
    </w:p>
    <w:p w14:paraId="2C0C3B07" w14:textId="77777777" w:rsidR="008B636A" w:rsidRPr="002D48C8" w:rsidRDefault="008B636A" w:rsidP="00117CF5">
      <w:pPr>
        <w:spacing w:before="168" w:after="216"/>
        <w:rPr>
          <w:rFonts w:ascii="Lato" w:hAnsi="Lato" w:cs="Arial"/>
          <w:iCs/>
          <w:lang w:val="en"/>
        </w:rPr>
      </w:pPr>
    </w:p>
    <w:p w14:paraId="20EE485B" w14:textId="77777777" w:rsidR="00117CF5" w:rsidRPr="002D48C8" w:rsidRDefault="00117CF5" w:rsidP="00117CF5">
      <w:pPr>
        <w:spacing w:before="100" w:beforeAutospacing="1" w:after="150"/>
        <w:outlineLvl w:val="4"/>
        <w:rPr>
          <w:rFonts w:ascii="Lato" w:hAnsi="Lato" w:cs="Arial"/>
          <w:b/>
          <w:bCs/>
          <w:iCs/>
          <w:lang w:val="en"/>
        </w:rPr>
      </w:pPr>
      <w:r w:rsidRPr="002D48C8">
        <w:rPr>
          <w:rFonts w:ascii="Lato" w:hAnsi="Lato" w:cs="Arial"/>
          <w:b/>
          <w:bCs/>
          <w:iCs/>
          <w:lang w:val="en"/>
        </w:rPr>
        <w:t>Credibility (The quality of inspiring belief)</w:t>
      </w:r>
    </w:p>
    <w:p w14:paraId="705A8008" w14:textId="77777777" w:rsidR="00117CF5" w:rsidRPr="002D48C8" w:rsidRDefault="00117CF5" w:rsidP="00117CF5">
      <w:pPr>
        <w:numPr>
          <w:ilvl w:val="0"/>
          <w:numId w:val="36"/>
        </w:numPr>
        <w:spacing w:before="100" w:beforeAutospacing="1" w:after="225"/>
        <w:ind w:left="3321"/>
        <w:rPr>
          <w:rFonts w:ascii="Lato" w:hAnsi="Lato" w:cs="Arial"/>
          <w:iCs/>
          <w:lang w:val="en"/>
        </w:rPr>
      </w:pPr>
      <w:r w:rsidRPr="002D48C8">
        <w:rPr>
          <w:rFonts w:ascii="Lato" w:hAnsi="Lato" w:cs="Arial"/>
          <w:iCs/>
          <w:lang w:val="en"/>
        </w:rPr>
        <w:t xml:space="preserve">Consistently demonstrate your commitment to the Department of Finance, the Administration, and the state. </w:t>
      </w:r>
    </w:p>
    <w:p w14:paraId="5AEE9CDB" w14:textId="77777777" w:rsidR="00117CF5" w:rsidRPr="002D48C8" w:rsidRDefault="00117CF5" w:rsidP="00117CF5">
      <w:pPr>
        <w:numPr>
          <w:ilvl w:val="0"/>
          <w:numId w:val="36"/>
        </w:numPr>
        <w:spacing w:before="100" w:beforeAutospacing="1" w:after="225"/>
        <w:ind w:left="3321"/>
        <w:rPr>
          <w:rFonts w:ascii="Lato" w:hAnsi="Lato" w:cs="Arial"/>
          <w:iCs/>
          <w:lang w:val="en"/>
        </w:rPr>
      </w:pPr>
      <w:r w:rsidRPr="002D48C8">
        <w:rPr>
          <w:rFonts w:ascii="Lato" w:hAnsi="Lato" w:cs="Arial"/>
          <w:iCs/>
          <w:lang w:val="en"/>
        </w:rPr>
        <w:t xml:space="preserve">Consistently provide accurate information and sound analyses. </w:t>
      </w:r>
    </w:p>
    <w:p w14:paraId="0F045168" w14:textId="77777777" w:rsidR="00117CF5" w:rsidRPr="002D48C8" w:rsidRDefault="00117CF5" w:rsidP="00117CF5">
      <w:pPr>
        <w:numPr>
          <w:ilvl w:val="0"/>
          <w:numId w:val="36"/>
        </w:numPr>
        <w:spacing w:before="100" w:beforeAutospacing="1" w:after="225"/>
        <w:ind w:left="3321"/>
        <w:rPr>
          <w:rFonts w:ascii="Lato" w:hAnsi="Lato" w:cs="Arial"/>
          <w:iCs/>
          <w:lang w:val="en"/>
        </w:rPr>
      </w:pPr>
      <w:r w:rsidRPr="002D48C8">
        <w:rPr>
          <w:rFonts w:ascii="Lato" w:hAnsi="Lato" w:cs="Arial"/>
          <w:iCs/>
          <w:lang w:val="en"/>
        </w:rPr>
        <w:t xml:space="preserve">Execute audit work with independence and objectivity, both in fact and appearance. </w:t>
      </w:r>
    </w:p>
    <w:p w14:paraId="33B3C013" w14:textId="77777777" w:rsidR="00117CF5" w:rsidRPr="002D48C8" w:rsidRDefault="00117CF5" w:rsidP="00117CF5">
      <w:pPr>
        <w:numPr>
          <w:ilvl w:val="0"/>
          <w:numId w:val="36"/>
        </w:numPr>
        <w:spacing w:before="100" w:beforeAutospacing="1" w:after="225"/>
        <w:ind w:left="3321"/>
        <w:rPr>
          <w:rFonts w:ascii="Lato" w:hAnsi="Lato" w:cs="Arial"/>
          <w:iCs/>
          <w:lang w:val="en"/>
        </w:rPr>
      </w:pPr>
      <w:r w:rsidRPr="002D48C8">
        <w:rPr>
          <w:rFonts w:ascii="Lato" w:hAnsi="Lato" w:cs="Arial"/>
          <w:iCs/>
          <w:lang w:val="en"/>
        </w:rPr>
        <w:t xml:space="preserve">Do not cover ignorance with overreaching statements and guesses. If you don’t know the </w:t>
      </w:r>
      <w:r w:rsidRPr="002D48C8">
        <w:rPr>
          <w:rFonts w:ascii="Lato" w:hAnsi="Lato" w:cs="Arial"/>
          <w:iCs/>
          <w:lang w:val="en"/>
        </w:rPr>
        <w:lastRenderedPageBreak/>
        <w:t xml:space="preserve">answer to a question, say so — and then go find the answer. </w:t>
      </w:r>
    </w:p>
    <w:p w14:paraId="11DC62B6" w14:textId="77777777" w:rsidR="00117CF5" w:rsidRPr="002D48C8" w:rsidRDefault="00117CF5" w:rsidP="00117CF5">
      <w:pPr>
        <w:numPr>
          <w:ilvl w:val="0"/>
          <w:numId w:val="36"/>
        </w:numPr>
        <w:spacing w:before="100" w:beforeAutospacing="1" w:after="225"/>
        <w:ind w:left="3321"/>
        <w:rPr>
          <w:rFonts w:ascii="Lato" w:hAnsi="Lato" w:cs="Arial"/>
          <w:iCs/>
          <w:lang w:val="en"/>
        </w:rPr>
      </w:pPr>
      <w:r w:rsidRPr="002D48C8">
        <w:rPr>
          <w:rFonts w:ascii="Lato" w:hAnsi="Lato" w:cs="Arial"/>
          <w:iCs/>
          <w:lang w:val="en"/>
        </w:rPr>
        <w:t xml:space="preserve">Deliver what you promise and be careful about promising something you can’t deliver. </w:t>
      </w:r>
    </w:p>
    <w:p w14:paraId="4EC3905F" w14:textId="77777777" w:rsidR="00FB085A" w:rsidRPr="002D48C8" w:rsidRDefault="00FB085A" w:rsidP="00FB085A">
      <w:pPr>
        <w:spacing w:before="100" w:beforeAutospacing="1" w:after="150"/>
        <w:outlineLvl w:val="4"/>
        <w:rPr>
          <w:rFonts w:ascii="Lato" w:hAnsi="Lato" w:cs="Arial"/>
          <w:b/>
          <w:bCs/>
          <w:iCs/>
          <w:lang w:val="en"/>
        </w:rPr>
      </w:pPr>
      <w:r w:rsidRPr="002D48C8">
        <w:rPr>
          <w:rFonts w:ascii="Lato" w:hAnsi="Lato" w:cs="Arial"/>
          <w:b/>
          <w:bCs/>
          <w:iCs/>
          <w:lang w:val="en"/>
        </w:rPr>
        <w:t>Confidentiality</w:t>
      </w:r>
      <w:r w:rsidRPr="002D48C8">
        <w:rPr>
          <w:rFonts w:ascii="Lato" w:hAnsi="Lato" w:cs="Arial"/>
          <w:b/>
          <w:bCs/>
          <w:iCs/>
          <w:color w:val="0B2C5E"/>
          <w:lang w:val="en"/>
        </w:rPr>
        <w:t xml:space="preserve"> </w:t>
      </w:r>
      <w:r w:rsidRPr="002D48C8">
        <w:rPr>
          <w:rStyle w:val="filetypesize1"/>
          <w:rFonts w:ascii="Lato" w:hAnsi="Lato" w:cs="Arial"/>
          <w:b/>
          <w:bCs/>
          <w:iCs/>
          <w:color w:val="auto"/>
          <w:lang w:val="en"/>
        </w:rPr>
        <w:t>(Being faithful to an entrusted confidence or ensuring controlled access to information whose unauthorized disclosure would not be in the best interests of the state)</w:t>
      </w:r>
    </w:p>
    <w:p w14:paraId="3F866574" w14:textId="77777777" w:rsidR="00FB085A" w:rsidRPr="002D48C8" w:rsidRDefault="00FB085A" w:rsidP="00FB085A">
      <w:pPr>
        <w:numPr>
          <w:ilvl w:val="0"/>
          <w:numId w:val="38"/>
        </w:numPr>
        <w:spacing w:before="100" w:beforeAutospacing="1" w:after="225"/>
        <w:rPr>
          <w:rFonts w:ascii="Lato" w:hAnsi="Lato" w:cs="Arial"/>
          <w:iCs/>
          <w:lang w:val="en"/>
        </w:rPr>
      </w:pPr>
      <w:r w:rsidRPr="002D48C8">
        <w:rPr>
          <w:rFonts w:ascii="Lato" w:hAnsi="Lato" w:cs="Arial"/>
          <w:iCs/>
          <w:lang w:val="en"/>
        </w:rPr>
        <w:t xml:space="preserve">Be alert, sensitive to, and clear about what information you are not at liberty to pass on. For example, policy and funding options under active review, some information pertaining to pending litigation, pending audit findings and other issues sometimes are not to be conveyed outside the Department except by specifically authorized persons or at specifically designated times. Maintaining this confidentiality is vital to the integrity of Finance’s role. </w:t>
      </w:r>
    </w:p>
    <w:p w14:paraId="21EEDDEC" w14:textId="77777777" w:rsidR="00FB085A" w:rsidRPr="002D48C8" w:rsidRDefault="00FB085A" w:rsidP="00FB085A">
      <w:pPr>
        <w:numPr>
          <w:ilvl w:val="0"/>
          <w:numId w:val="38"/>
        </w:numPr>
        <w:spacing w:before="100" w:beforeAutospacing="1" w:after="225"/>
        <w:rPr>
          <w:rFonts w:ascii="Lato" w:hAnsi="Lato" w:cs="Arial"/>
          <w:iCs/>
          <w:lang w:val="en"/>
        </w:rPr>
      </w:pPr>
      <w:r w:rsidRPr="002D48C8">
        <w:rPr>
          <w:rFonts w:ascii="Lato" w:hAnsi="Lato" w:cs="Arial"/>
          <w:iCs/>
          <w:lang w:val="en"/>
        </w:rPr>
        <w:t xml:space="preserve">Remember that personnel matters often are confidential as well. </w:t>
      </w:r>
    </w:p>
    <w:p w14:paraId="63C464D9" w14:textId="77777777" w:rsidR="00FB085A" w:rsidRPr="002D48C8" w:rsidRDefault="00FB085A" w:rsidP="00FB085A">
      <w:pPr>
        <w:numPr>
          <w:ilvl w:val="0"/>
          <w:numId w:val="38"/>
        </w:numPr>
        <w:spacing w:before="100" w:beforeAutospacing="1" w:after="225"/>
        <w:rPr>
          <w:rFonts w:ascii="Lato" w:hAnsi="Lato" w:cs="Arial"/>
          <w:iCs/>
          <w:lang w:val="en"/>
        </w:rPr>
      </w:pPr>
      <w:r w:rsidRPr="002D48C8">
        <w:rPr>
          <w:rFonts w:ascii="Lato" w:hAnsi="Lato" w:cs="Arial"/>
          <w:iCs/>
          <w:lang w:val="en"/>
        </w:rPr>
        <w:t xml:space="preserve">When asked directly for information that is confidential, say that you are not at liberty to provide the information. </w:t>
      </w:r>
    </w:p>
    <w:p w14:paraId="005DC8EE" w14:textId="77777777" w:rsidR="00DB3EE1" w:rsidRPr="002D48C8" w:rsidRDefault="00FB085A" w:rsidP="008B636A">
      <w:pPr>
        <w:numPr>
          <w:ilvl w:val="0"/>
          <w:numId w:val="38"/>
        </w:numPr>
        <w:spacing w:before="100" w:beforeAutospacing="1" w:after="225"/>
        <w:rPr>
          <w:rFonts w:ascii="Lato" w:hAnsi="Lato" w:cs="Arial"/>
          <w:iCs/>
          <w:lang w:val="en"/>
        </w:rPr>
      </w:pPr>
      <w:r w:rsidRPr="002D48C8">
        <w:rPr>
          <w:rFonts w:ascii="Lato" w:hAnsi="Lato"/>
          <w:iCs/>
          <w:lang w:val="en"/>
        </w:rPr>
        <w:t xml:space="preserve">Be careful about who might be in earshot when you are discussing confidential information. </w:t>
      </w:r>
    </w:p>
    <w:p w14:paraId="28F1FBC0" w14:textId="77777777" w:rsidR="00585DE5" w:rsidRPr="002D48C8" w:rsidRDefault="00585DE5" w:rsidP="00FA1A24">
      <w:pPr>
        <w:pStyle w:val="sense"/>
        <w:ind w:left="0"/>
        <w:rPr>
          <w:rFonts w:ascii="Lato" w:hAnsi="Lato"/>
          <w:b/>
          <w:iCs/>
          <w:color w:val="000000"/>
          <w:sz w:val="32"/>
          <w:szCs w:val="32"/>
        </w:rPr>
      </w:pPr>
    </w:p>
    <w:p w14:paraId="6653AB72" w14:textId="77777777" w:rsidR="00585DE5" w:rsidRPr="002D48C8" w:rsidRDefault="00585DE5" w:rsidP="00FA1A24">
      <w:pPr>
        <w:pStyle w:val="sense"/>
        <w:ind w:left="0"/>
        <w:rPr>
          <w:rFonts w:ascii="Lato" w:hAnsi="Lato"/>
          <w:b/>
          <w:iCs/>
          <w:color w:val="000000"/>
          <w:sz w:val="32"/>
          <w:szCs w:val="32"/>
        </w:rPr>
      </w:pPr>
    </w:p>
    <w:p w14:paraId="32E53392" w14:textId="77777777" w:rsidR="00FA1A24" w:rsidRPr="002D48C8" w:rsidRDefault="00B25C58" w:rsidP="00FA1A24">
      <w:pPr>
        <w:pStyle w:val="sense"/>
        <w:ind w:left="0"/>
        <w:rPr>
          <w:rFonts w:ascii="Lato" w:hAnsi="Lato"/>
          <w:b/>
          <w:iCs/>
          <w:color w:val="000000"/>
          <w:sz w:val="32"/>
          <w:szCs w:val="32"/>
        </w:rPr>
      </w:pPr>
      <w:r w:rsidRPr="002D48C8">
        <w:rPr>
          <w:rFonts w:ascii="Lato" w:hAnsi="Lato"/>
          <w:b/>
          <w:iCs/>
          <w:color w:val="000000"/>
          <w:sz w:val="32"/>
          <w:szCs w:val="32"/>
        </w:rPr>
        <w:t>Organizational “</w:t>
      </w:r>
      <w:r w:rsidR="00FA1A24" w:rsidRPr="002D48C8">
        <w:rPr>
          <w:rFonts w:ascii="Lato" w:hAnsi="Lato"/>
          <w:b/>
          <w:iCs/>
          <w:color w:val="000000"/>
          <w:sz w:val="32"/>
          <w:szCs w:val="32"/>
        </w:rPr>
        <w:t>Purpose</w:t>
      </w:r>
      <w:r w:rsidRPr="002D48C8">
        <w:rPr>
          <w:rFonts w:ascii="Lato" w:hAnsi="Lato"/>
          <w:b/>
          <w:iCs/>
          <w:color w:val="000000"/>
          <w:sz w:val="32"/>
          <w:szCs w:val="32"/>
        </w:rPr>
        <w:t>”</w:t>
      </w:r>
      <w:r w:rsidR="00585DE5" w:rsidRPr="002D48C8">
        <w:rPr>
          <w:rFonts w:ascii="Lato" w:hAnsi="Lato"/>
          <w:b/>
          <w:iCs/>
          <w:color w:val="000000"/>
          <w:sz w:val="32"/>
          <w:szCs w:val="32"/>
        </w:rPr>
        <w:t xml:space="preserve"> Development</w:t>
      </w:r>
    </w:p>
    <w:p w14:paraId="1DF824E2" w14:textId="77777777" w:rsidR="00B25C58" w:rsidRPr="002D48C8" w:rsidRDefault="00DB3EE1" w:rsidP="00DB3EE1">
      <w:pPr>
        <w:pStyle w:val="sense"/>
        <w:ind w:left="0"/>
        <w:rPr>
          <w:rFonts w:ascii="Lato" w:hAnsi="Lato"/>
          <w:iCs/>
          <w:color w:val="000000"/>
        </w:rPr>
      </w:pPr>
      <w:r w:rsidRPr="002D48C8">
        <w:rPr>
          <w:rFonts w:ascii="Lato" w:hAnsi="Lato"/>
          <w:iCs/>
          <w:color w:val="000000"/>
        </w:rPr>
        <w:t xml:space="preserve">“The best and most dedicated people are ultimately volunteers, for they have the opportunity to do something else with their lives.  Confronted with an increasingly mobile society, cynicism about corporate life, organizations more than ever need to have a clear understanding of their purpose in order to make work meaningful to attract, motivate and retain outstanding people.”  </w:t>
      </w:r>
      <w:r w:rsidR="00776DA9" w:rsidRPr="002D48C8">
        <w:rPr>
          <w:rFonts w:ascii="Lato" w:hAnsi="Lato"/>
          <w:iCs/>
          <w:color w:val="000000"/>
        </w:rPr>
        <w:t>[</w:t>
      </w:r>
      <w:r w:rsidRPr="002D48C8">
        <w:rPr>
          <w:rFonts w:ascii="Lato" w:hAnsi="Lato"/>
          <w:iCs/>
          <w:color w:val="000000"/>
        </w:rPr>
        <w:t xml:space="preserve"> Peter Drucker, Leadership Guru</w:t>
      </w:r>
      <w:r w:rsidR="00776DA9" w:rsidRPr="002D48C8">
        <w:rPr>
          <w:rFonts w:ascii="Lato" w:hAnsi="Lato"/>
          <w:iCs/>
          <w:color w:val="000000"/>
        </w:rPr>
        <w:t>]</w:t>
      </w:r>
      <w:r w:rsidR="00B25C58" w:rsidRPr="002D48C8">
        <w:rPr>
          <w:rFonts w:ascii="Lato" w:hAnsi="Lato"/>
          <w:iCs/>
          <w:color w:val="000000"/>
        </w:rPr>
        <w:t xml:space="preserve">  </w:t>
      </w:r>
    </w:p>
    <w:p w14:paraId="53ABB875" w14:textId="77777777" w:rsidR="00DB3EE1" w:rsidRPr="002D48C8" w:rsidRDefault="00B25C58" w:rsidP="00DB3EE1">
      <w:pPr>
        <w:pStyle w:val="sense"/>
        <w:ind w:left="0"/>
        <w:rPr>
          <w:rFonts w:ascii="Lato" w:hAnsi="Lato"/>
          <w:iCs/>
          <w:color w:val="000000"/>
        </w:rPr>
      </w:pPr>
      <w:r w:rsidRPr="002D48C8">
        <w:rPr>
          <w:rFonts w:ascii="Lato" w:hAnsi="Lato"/>
          <w:iCs/>
          <w:color w:val="000000"/>
        </w:rPr>
        <w:t xml:space="preserve">Perhaps this quote, more than others, exemplifies the importance of having an organizational purpose for your government agency.   </w:t>
      </w:r>
      <w:r w:rsidR="00D351A4" w:rsidRPr="002D48C8">
        <w:rPr>
          <w:rFonts w:ascii="Lato" w:hAnsi="Lato"/>
          <w:iCs/>
          <w:color w:val="000000"/>
        </w:rPr>
        <w:t>The organization’s “Purpose Statement”:</w:t>
      </w:r>
    </w:p>
    <w:p w14:paraId="7DD04FD8" w14:textId="77777777" w:rsidR="00D351A4" w:rsidRPr="002D48C8" w:rsidRDefault="00D351A4" w:rsidP="00D351A4">
      <w:pPr>
        <w:pStyle w:val="sense"/>
        <w:numPr>
          <w:ilvl w:val="0"/>
          <w:numId w:val="25"/>
        </w:numPr>
        <w:rPr>
          <w:rFonts w:ascii="Lato" w:hAnsi="Lato"/>
          <w:iCs/>
          <w:color w:val="000000"/>
        </w:rPr>
      </w:pPr>
      <w:r w:rsidRPr="002D48C8">
        <w:rPr>
          <w:rFonts w:ascii="Lato" w:hAnsi="Lato"/>
          <w:iCs/>
          <w:color w:val="000000"/>
        </w:rPr>
        <w:t xml:space="preserve">Is the organization’s reason for </w:t>
      </w:r>
      <w:proofErr w:type="gramStart"/>
      <w:r w:rsidRPr="002D48C8">
        <w:rPr>
          <w:rFonts w:ascii="Lato" w:hAnsi="Lato"/>
          <w:iCs/>
          <w:color w:val="000000"/>
        </w:rPr>
        <w:t>being</w:t>
      </w:r>
      <w:proofErr w:type="gramEnd"/>
    </w:p>
    <w:p w14:paraId="3B940E86" w14:textId="77777777" w:rsidR="00D351A4" w:rsidRPr="002D48C8" w:rsidRDefault="00D351A4" w:rsidP="00D351A4">
      <w:pPr>
        <w:pStyle w:val="sense"/>
        <w:numPr>
          <w:ilvl w:val="0"/>
          <w:numId w:val="25"/>
        </w:numPr>
        <w:rPr>
          <w:rFonts w:ascii="Lato" w:hAnsi="Lato"/>
          <w:iCs/>
          <w:color w:val="000000"/>
        </w:rPr>
      </w:pPr>
      <w:r w:rsidRPr="002D48C8">
        <w:rPr>
          <w:rFonts w:ascii="Lato" w:hAnsi="Lato"/>
          <w:iCs/>
          <w:color w:val="000000"/>
        </w:rPr>
        <w:t>Is people’s idealistic motivation for doing the organization’s work</w:t>
      </w:r>
    </w:p>
    <w:p w14:paraId="39FE0AAA" w14:textId="77777777" w:rsidR="00D351A4" w:rsidRPr="002D48C8" w:rsidRDefault="00D351A4" w:rsidP="00D351A4">
      <w:pPr>
        <w:pStyle w:val="sense"/>
        <w:numPr>
          <w:ilvl w:val="0"/>
          <w:numId w:val="25"/>
        </w:numPr>
        <w:rPr>
          <w:rFonts w:ascii="Lato" w:hAnsi="Lato"/>
          <w:iCs/>
          <w:color w:val="000000"/>
        </w:rPr>
      </w:pPr>
      <w:r w:rsidRPr="002D48C8">
        <w:rPr>
          <w:rFonts w:ascii="Lato" w:hAnsi="Lato"/>
          <w:iCs/>
          <w:color w:val="000000"/>
        </w:rPr>
        <w:t>Captures the soul of the organization</w:t>
      </w:r>
    </w:p>
    <w:p w14:paraId="61EBE962" w14:textId="77777777" w:rsidR="00D351A4" w:rsidRPr="002D48C8" w:rsidRDefault="00D351A4" w:rsidP="00D351A4">
      <w:pPr>
        <w:pStyle w:val="sense"/>
        <w:numPr>
          <w:ilvl w:val="0"/>
          <w:numId w:val="25"/>
        </w:numPr>
        <w:rPr>
          <w:rFonts w:ascii="Lato" w:hAnsi="Lato"/>
          <w:iCs/>
          <w:color w:val="000000"/>
        </w:rPr>
      </w:pPr>
      <w:r w:rsidRPr="002D48C8">
        <w:rPr>
          <w:rFonts w:ascii="Lato" w:hAnsi="Lato"/>
          <w:iCs/>
          <w:color w:val="000000"/>
        </w:rPr>
        <w:t>Should last 100 years</w:t>
      </w:r>
    </w:p>
    <w:p w14:paraId="32653556" w14:textId="77777777" w:rsidR="00D351A4" w:rsidRPr="002D48C8" w:rsidRDefault="003E72D5" w:rsidP="003E72D5">
      <w:pPr>
        <w:pStyle w:val="sense"/>
        <w:ind w:left="0"/>
        <w:rPr>
          <w:rFonts w:ascii="Lato" w:hAnsi="Lato"/>
          <w:iCs/>
          <w:color w:val="000000"/>
        </w:rPr>
      </w:pPr>
      <w:r w:rsidRPr="002D48C8">
        <w:rPr>
          <w:rFonts w:ascii="Lato" w:hAnsi="Lato"/>
          <w:b/>
          <w:iCs/>
          <w:color w:val="000000"/>
        </w:rPr>
        <w:lastRenderedPageBreak/>
        <w:t>Note:</w:t>
      </w:r>
      <w:r w:rsidRPr="002D48C8">
        <w:rPr>
          <w:rFonts w:ascii="Lato" w:hAnsi="Lato"/>
          <w:iCs/>
          <w:color w:val="000000"/>
        </w:rPr>
        <w:t xml:space="preserve">  </w:t>
      </w:r>
      <w:r w:rsidR="00D351A4" w:rsidRPr="002D48C8">
        <w:rPr>
          <w:rFonts w:ascii="Lato" w:hAnsi="Lato"/>
          <w:iCs/>
          <w:color w:val="000000"/>
        </w:rPr>
        <w:t xml:space="preserve">You may complete a goal or </w:t>
      </w:r>
      <w:proofErr w:type="gramStart"/>
      <w:r w:rsidR="00D351A4" w:rsidRPr="002D48C8">
        <w:rPr>
          <w:rFonts w:ascii="Lato" w:hAnsi="Lato"/>
          <w:iCs/>
          <w:color w:val="000000"/>
        </w:rPr>
        <w:t>strategy</w:t>
      </w:r>
      <w:proofErr w:type="gramEnd"/>
      <w:r w:rsidR="00D351A4" w:rsidRPr="002D48C8">
        <w:rPr>
          <w:rFonts w:ascii="Lato" w:hAnsi="Lato"/>
          <w:iCs/>
          <w:color w:val="000000"/>
        </w:rPr>
        <w:t xml:space="preserve"> but you can not fulfill a purpose</w:t>
      </w:r>
      <w:r w:rsidRPr="002D48C8">
        <w:rPr>
          <w:rFonts w:ascii="Lato" w:hAnsi="Lato"/>
          <w:iCs/>
          <w:color w:val="000000"/>
        </w:rPr>
        <w:t xml:space="preserve">.  </w:t>
      </w:r>
    </w:p>
    <w:p w14:paraId="6FBBEAD2" w14:textId="77777777" w:rsidR="00CD340A" w:rsidRPr="002D48C8" w:rsidRDefault="00D351A4" w:rsidP="00D351A4">
      <w:pPr>
        <w:spacing w:before="100" w:beforeAutospacing="1" w:after="100" w:afterAutospacing="1"/>
        <w:rPr>
          <w:rFonts w:ascii="Lato" w:hAnsi="Lato"/>
          <w:iCs/>
          <w:color w:val="000000"/>
        </w:rPr>
      </w:pPr>
      <w:r w:rsidRPr="002D48C8">
        <w:rPr>
          <w:rFonts w:ascii="Lato" w:hAnsi="Lato"/>
          <w:iCs/>
          <w:color w:val="000000"/>
        </w:rPr>
        <w:t xml:space="preserve">When developing an organizational purpose </w:t>
      </w:r>
      <w:proofErr w:type="gramStart"/>
      <w:r w:rsidRPr="002D48C8">
        <w:rPr>
          <w:rFonts w:ascii="Lato" w:hAnsi="Lato"/>
          <w:iCs/>
          <w:color w:val="000000"/>
        </w:rPr>
        <w:t>statement</w:t>
      </w:r>
      <w:proofErr w:type="gramEnd"/>
      <w:r w:rsidRPr="002D48C8">
        <w:rPr>
          <w:rFonts w:ascii="Lato" w:hAnsi="Lato"/>
          <w:iCs/>
          <w:color w:val="000000"/>
        </w:rPr>
        <w:t xml:space="preserve"> it is helpful </w:t>
      </w:r>
      <w:r w:rsidR="001E05F7" w:rsidRPr="002D48C8">
        <w:rPr>
          <w:rFonts w:ascii="Lato" w:hAnsi="Lato"/>
          <w:iCs/>
          <w:color w:val="000000"/>
        </w:rPr>
        <w:t xml:space="preserve">to keep in mind the second bullet point from above “people’s idealistic motivation for doing the organization’s work.”  People want to know </w:t>
      </w:r>
      <w:r w:rsidR="001E05F7" w:rsidRPr="002D48C8">
        <w:rPr>
          <w:rFonts w:ascii="Lato" w:hAnsi="Lato"/>
          <w:b/>
          <w:iCs/>
          <w:color w:val="000000"/>
          <w:u w:val="single"/>
        </w:rPr>
        <w:t>why</w:t>
      </w:r>
      <w:r w:rsidR="001E05F7" w:rsidRPr="002D48C8">
        <w:rPr>
          <w:rFonts w:ascii="Lato" w:hAnsi="Lato"/>
          <w:iCs/>
          <w:color w:val="000000"/>
        </w:rPr>
        <w:t xml:space="preserve"> they are doing the work.   What is the purpose or point of the work?  In past generations the why of the work may not have been as important.  Knowing what to do and how to do it was enough.  But the baby-boomer generation changed that by asking the question “Why”?  Now, the children of </w:t>
      </w:r>
      <w:r w:rsidR="00105B8C" w:rsidRPr="002D48C8">
        <w:rPr>
          <w:rFonts w:ascii="Lato" w:hAnsi="Lato"/>
          <w:iCs/>
          <w:color w:val="000000"/>
        </w:rPr>
        <w:t xml:space="preserve">the </w:t>
      </w:r>
      <w:r w:rsidR="001E05F7" w:rsidRPr="002D48C8">
        <w:rPr>
          <w:rFonts w:ascii="Lato" w:hAnsi="Lato"/>
          <w:iCs/>
          <w:color w:val="000000"/>
        </w:rPr>
        <w:t>baby-boomer generation are asking the same question and expect an answer.  This is particularly true for those graduating from college.  They want to know that their work means something.  The organization’s purpose statement goes a long way towards providing an answer to the why question.</w:t>
      </w:r>
      <w:r w:rsidR="00105B8C" w:rsidRPr="002D48C8">
        <w:rPr>
          <w:rFonts w:ascii="Lato" w:hAnsi="Lato"/>
          <w:iCs/>
          <w:color w:val="000000"/>
        </w:rPr>
        <w:t xml:space="preserve">  The following are sample purpose statements from the private sector.</w:t>
      </w:r>
      <w:r w:rsidR="008B636A" w:rsidRPr="002D48C8">
        <w:rPr>
          <w:rFonts w:ascii="Lato" w:hAnsi="Lato"/>
          <w:iCs/>
          <w:color w:val="000000"/>
        </w:rPr>
        <w:t xml:space="preserve">  Note that each of the corporations will be working towards their purpose for many years to come.</w:t>
      </w:r>
    </w:p>
    <w:p w14:paraId="172C7E8A" w14:textId="77777777" w:rsidR="00105B8C" w:rsidRPr="002D48C8" w:rsidRDefault="00105B8C" w:rsidP="00105B8C">
      <w:pPr>
        <w:numPr>
          <w:ilvl w:val="0"/>
          <w:numId w:val="26"/>
        </w:numPr>
        <w:spacing w:before="100" w:beforeAutospacing="1" w:after="100" w:afterAutospacing="1"/>
        <w:rPr>
          <w:rFonts w:ascii="Lato" w:hAnsi="Lato"/>
          <w:iCs/>
        </w:rPr>
      </w:pPr>
      <w:r w:rsidRPr="002D48C8">
        <w:rPr>
          <w:rFonts w:ascii="Lato" w:hAnsi="Lato"/>
          <w:b/>
          <w:bCs/>
          <w:iCs/>
        </w:rPr>
        <w:t xml:space="preserve">3M: </w:t>
      </w:r>
      <w:r w:rsidRPr="002D48C8">
        <w:rPr>
          <w:rFonts w:ascii="Lato" w:hAnsi="Lato"/>
          <w:iCs/>
        </w:rPr>
        <w:t>To solve unsolved problems innovatively</w:t>
      </w:r>
    </w:p>
    <w:p w14:paraId="20FF3E8A" w14:textId="77777777" w:rsidR="00105B8C" w:rsidRPr="002D48C8" w:rsidRDefault="00105B8C" w:rsidP="00105B8C">
      <w:pPr>
        <w:numPr>
          <w:ilvl w:val="0"/>
          <w:numId w:val="26"/>
        </w:numPr>
        <w:spacing w:before="100" w:beforeAutospacing="1" w:after="100" w:afterAutospacing="1"/>
        <w:rPr>
          <w:rFonts w:ascii="Lato" w:hAnsi="Lato"/>
          <w:iCs/>
        </w:rPr>
      </w:pPr>
      <w:r w:rsidRPr="002D48C8">
        <w:rPr>
          <w:rFonts w:ascii="Lato" w:hAnsi="Lato"/>
          <w:b/>
          <w:bCs/>
          <w:iCs/>
        </w:rPr>
        <w:t xml:space="preserve">Cargill:  </w:t>
      </w:r>
      <w:r w:rsidRPr="002D48C8">
        <w:rPr>
          <w:rFonts w:ascii="Lato" w:hAnsi="Lato"/>
          <w:iCs/>
        </w:rPr>
        <w:t>To improve the standard of living around the world</w:t>
      </w:r>
    </w:p>
    <w:p w14:paraId="7B0EF5C4" w14:textId="77777777" w:rsidR="00105B8C" w:rsidRPr="002D48C8" w:rsidRDefault="00105B8C" w:rsidP="00105B8C">
      <w:pPr>
        <w:numPr>
          <w:ilvl w:val="0"/>
          <w:numId w:val="26"/>
        </w:numPr>
        <w:spacing w:before="100" w:beforeAutospacing="1" w:after="100" w:afterAutospacing="1"/>
        <w:rPr>
          <w:rFonts w:ascii="Lato" w:hAnsi="Lato"/>
          <w:iCs/>
        </w:rPr>
      </w:pPr>
      <w:r w:rsidRPr="002D48C8">
        <w:rPr>
          <w:rFonts w:ascii="Lato" w:hAnsi="Lato"/>
          <w:b/>
          <w:bCs/>
          <w:iCs/>
        </w:rPr>
        <w:t xml:space="preserve">Fannie Mae:  </w:t>
      </w:r>
      <w:r w:rsidRPr="002D48C8">
        <w:rPr>
          <w:rFonts w:ascii="Lato" w:hAnsi="Lato"/>
          <w:iCs/>
        </w:rPr>
        <w:t>To strengthen the social fabric by continually democratizing home ownership</w:t>
      </w:r>
    </w:p>
    <w:p w14:paraId="07F764E8" w14:textId="77777777" w:rsidR="00105B8C" w:rsidRPr="002D48C8" w:rsidRDefault="00105B8C" w:rsidP="00105B8C">
      <w:pPr>
        <w:numPr>
          <w:ilvl w:val="0"/>
          <w:numId w:val="26"/>
        </w:numPr>
        <w:spacing w:before="100" w:beforeAutospacing="1" w:after="100" w:afterAutospacing="1"/>
        <w:rPr>
          <w:rFonts w:ascii="Lato" w:hAnsi="Lato"/>
          <w:b/>
          <w:bCs/>
          <w:iCs/>
        </w:rPr>
      </w:pPr>
      <w:r w:rsidRPr="002D48C8">
        <w:rPr>
          <w:rFonts w:ascii="Lato" w:hAnsi="Lato"/>
          <w:b/>
          <w:iCs/>
        </w:rPr>
        <w:t>Walt Disney</w:t>
      </w:r>
      <w:r w:rsidRPr="002D48C8">
        <w:rPr>
          <w:rFonts w:ascii="Lato" w:hAnsi="Lato"/>
          <w:iCs/>
        </w:rPr>
        <w:t>:  To make people happy</w:t>
      </w:r>
    </w:p>
    <w:p w14:paraId="38E6BFC5" w14:textId="77777777" w:rsidR="00105B8C" w:rsidRPr="002D48C8" w:rsidRDefault="00105B8C" w:rsidP="00105B8C">
      <w:pPr>
        <w:numPr>
          <w:ilvl w:val="0"/>
          <w:numId w:val="26"/>
        </w:numPr>
        <w:spacing w:before="100" w:beforeAutospacing="1" w:after="100" w:afterAutospacing="1"/>
        <w:rPr>
          <w:rFonts w:ascii="Lato" w:hAnsi="Lato"/>
          <w:b/>
          <w:bCs/>
          <w:iCs/>
        </w:rPr>
      </w:pPr>
      <w:r w:rsidRPr="002D48C8">
        <w:rPr>
          <w:rFonts w:ascii="Lato" w:hAnsi="Lato"/>
          <w:b/>
          <w:bCs/>
          <w:iCs/>
        </w:rPr>
        <w:t xml:space="preserve">Mary Kay Cosmetics:  </w:t>
      </w:r>
      <w:r w:rsidRPr="002D48C8">
        <w:rPr>
          <w:rFonts w:ascii="Lato" w:hAnsi="Lato"/>
          <w:bCs/>
          <w:iCs/>
        </w:rPr>
        <w:t>To give unlimited opportunity</w:t>
      </w:r>
    </w:p>
    <w:p w14:paraId="0757B7D8" w14:textId="77777777" w:rsidR="00105B8C" w:rsidRPr="002D48C8" w:rsidRDefault="00105B8C" w:rsidP="00105B8C">
      <w:pPr>
        <w:numPr>
          <w:ilvl w:val="0"/>
          <w:numId w:val="26"/>
        </w:numPr>
        <w:spacing w:before="100" w:beforeAutospacing="1" w:after="100" w:afterAutospacing="1"/>
        <w:rPr>
          <w:rFonts w:ascii="Lato" w:hAnsi="Lato"/>
          <w:b/>
          <w:bCs/>
          <w:iCs/>
        </w:rPr>
      </w:pPr>
      <w:r w:rsidRPr="002D48C8">
        <w:rPr>
          <w:rFonts w:ascii="Lato" w:hAnsi="Lato"/>
          <w:b/>
          <w:bCs/>
          <w:iCs/>
        </w:rPr>
        <w:t xml:space="preserve">Merck:  </w:t>
      </w:r>
      <w:r w:rsidRPr="002D48C8">
        <w:rPr>
          <w:rFonts w:ascii="Lato" w:hAnsi="Lato"/>
          <w:bCs/>
          <w:iCs/>
        </w:rPr>
        <w:t>To preserve and improve human life</w:t>
      </w:r>
    </w:p>
    <w:p w14:paraId="4B3493B0" w14:textId="77777777" w:rsidR="00105B8C" w:rsidRPr="002D48C8" w:rsidRDefault="00105B8C" w:rsidP="00105B8C">
      <w:pPr>
        <w:numPr>
          <w:ilvl w:val="0"/>
          <w:numId w:val="26"/>
        </w:numPr>
        <w:spacing w:before="100" w:beforeAutospacing="1" w:after="100" w:afterAutospacing="1"/>
        <w:rPr>
          <w:rFonts w:ascii="Lato" w:hAnsi="Lato"/>
          <w:bCs/>
          <w:iCs/>
        </w:rPr>
      </w:pPr>
      <w:r w:rsidRPr="002D48C8">
        <w:rPr>
          <w:rFonts w:ascii="Lato" w:hAnsi="Lato"/>
          <w:b/>
          <w:bCs/>
          <w:iCs/>
        </w:rPr>
        <w:t xml:space="preserve">Lost Arrow Corporation:  </w:t>
      </w:r>
      <w:r w:rsidRPr="002D48C8">
        <w:rPr>
          <w:rFonts w:ascii="Lato" w:hAnsi="Lato"/>
          <w:bCs/>
          <w:iCs/>
        </w:rPr>
        <w:t>To be a role model and a tool for social change:</w:t>
      </w:r>
    </w:p>
    <w:p w14:paraId="3B12A5F2" w14:textId="77777777" w:rsidR="00105B8C" w:rsidRPr="002D48C8" w:rsidRDefault="00105B8C" w:rsidP="00105B8C">
      <w:pPr>
        <w:numPr>
          <w:ilvl w:val="0"/>
          <w:numId w:val="26"/>
        </w:numPr>
        <w:spacing w:before="100" w:beforeAutospacing="1" w:after="100" w:afterAutospacing="1"/>
        <w:rPr>
          <w:rFonts w:ascii="Lato" w:hAnsi="Lato"/>
          <w:bCs/>
          <w:iCs/>
        </w:rPr>
      </w:pPr>
      <w:r w:rsidRPr="002D48C8">
        <w:rPr>
          <w:rFonts w:ascii="Lato" w:hAnsi="Lato"/>
          <w:b/>
          <w:bCs/>
          <w:iCs/>
        </w:rPr>
        <w:t xml:space="preserve">Nike:  </w:t>
      </w:r>
      <w:r w:rsidRPr="002D48C8">
        <w:rPr>
          <w:rFonts w:ascii="Lato" w:hAnsi="Lato"/>
          <w:bCs/>
          <w:iCs/>
        </w:rPr>
        <w:t xml:space="preserve">To experience the emotion of competition, </w:t>
      </w:r>
      <w:proofErr w:type="gramStart"/>
      <w:r w:rsidRPr="002D48C8">
        <w:rPr>
          <w:rFonts w:ascii="Lato" w:hAnsi="Lato"/>
          <w:bCs/>
          <w:iCs/>
        </w:rPr>
        <w:t>winning ,</w:t>
      </w:r>
      <w:proofErr w:type="gramEnd"/>
      <w:r w:rsidRPr="002D48C8">
        <w:rPr>
          <w:rFonts w:ascii="Lato" w:hAnsi="Lato"/>
          <w:bCs/>
          <w:iCs/>
        </w:rPr>
        <w:t xml:space="preserve"> and crushing competitors</w:t>
      </w:r>
    </w:p>
    <w:p w14:paraId="55751B0A" w14:textId="77777777" w:rsidR="00105B8C" w:rsidRPr="002D48C8" w:rsidRDefault="00105B8C" w:rsidP="00105B8C">
      <w:pPr>
        <w:numPr>
          <w:ilvl w:val="0"/>
          <w:numId w:val="26"/>
        </w:numPr>
        <w:spacing w:before="100" w:beforeAutospacing="1" w:after="100" w:afterAutospacing="1"/>
        <w:rPr>
          <w:rFonts w:ascii="Lato" w:hAnsi="Lato"/>
          <w:bCs/>
          <w:iCs/>
        </w:rPr>
      </w:pPr>
      <w:r w:rsidRPr="002D48C8">
        <w:rPr>
          <w:rFonts w:ascii="Lato" w:hAnsi="Lato"/>
          <w:b/>
          <w:bCs/>
          <w:iCs/>
        </w:rPr>
        <w:t xml:space="preserve">Sony:  </w:t>
      </w:r>
      <w:r w:rsidRPr="002D48C8">
        <w:rPr>
          <w:rFonts w:ascii="Lato" w:hAnsi="Lato"/>
          <w:bCs/>
          <w:iCs/>
        </w:rPr>
        <w:t>To experience the joy of advancing and applying technology for the benefit of the public</w:t>
      </w:r>
    </w:p>
    <w:p w14:paraId="089B3E94" w14:textId="77777777" w:rsidR="00105B8C" w:rsidRPr="002D48C8" w:rsidRDefault="00105B8C" w:rsidP="00105B8C">
      <w:pPr>
        <w:numPr>
          <w:ilvl w:val="0"/>
          <w:numId w:val="26"/>
        </w:numPr>
        <w:spacing w:before="100" w:beforeAutospacing="1" w:after="100" w:afterAutospacing="1"/>
        <w:rPr>
          <w:rFonts w:ascii="Lato" w:hAnsi="Lato"/>
          <w:bCs/>
          <w:iCs/>
        </w:rPr>
      </w:pPr>
      <w:r w:rsidRPr="002D48C8">
        <w:rPr>
          <w:rFonts w:ascii="Lato" w:hAnsi="Lato"/>
          <w:b/>
          <w:bCs/>
          <w:iCs/>
        </w:rPr>
        <w:t xml:space="preserve">Wal-Mart:  </w:t>
      </w:r>
      <w:r w:rsidRPr="002D48C8">
        <w:rPr>
          <w:rFonts w:ascii="Lato" w:hAnsi="Lato"/>
          <w:bCs/>
          <w:iCs/>
        </w:rPr>
        <w:t>To give ordinary folk the chance to buy the same things as rich people</w:t>
      </w:r>
    </w:p>
    <w:p w14:paraId="46BC757A" w14:textId="77777777" w:rsidR="00105B8C" w:rsidRPr="002D48C8" w:rsidRDefault="00105B8C" w:rsidP="00105B8C">
      <w:pPr>
        <w:numPr>
          <w:ilvl w:val="0"/>
          <w:numId w:val="26"/>
        </w:numPr>
        <w:spacing w:before="100" w:beforeAutospacing="1" w:after="100" w:afterAutospacing="1"/>
        <w:rPr>
          <w:rFonts w:ascii="Lato" w:hAnsi="Lato"/>
          <w:bCs/>
          <w:iCs/>
        </w:rPr>
      </w:pPr>
      <w:r w:rsidRPr="002D48C8">
        <w:rPr>
          <w:rFonts w:ascii="Lato" w:hAnsi="Lato"/>
          <w:b/>
          <w:bCs/>
          <w:iCs/>
        </w:rPr>
        <w:t xml:space="preserve">Telecare Corporation:  </w:t>
      </w:r>
      <w:r w:rsidRPr="002D48C8">
        <w:rPr>
          <w:rFonts w:ascii="Lato" w:hAnsi="Lato"/>
          <w:bCs/>
          <w:iCs/>
        </w:rPr>
        <w:t>To help people with mental impairments realize their full potential</w:t>
      </w:r>
    </w:p>
    <w:p w14:paraId="46F3AEA0" w14:textId="77777777" w:rsidR="00E4722C" w:rsidRPr="002D48C8" w:rsidRDefault="00E4722C" w:rsidP="00D351A4">
      <w:pPr>
        <w:spacing w:before="100" w:beforeAutospacing="1" w:after="100" w:afterAutospacing="1"/>
        <w:rPr>
          <w:rFonts w:ascii="Lato" w:hAnsi="Lato"/>
          <w:iCs/>
        </w:rPr>
      </w:pPr>
    </w:p>
    <w:p w14:paraId="0D7EF9C8" w14:textId="77777777" w:rsidR="00105B8C" w:rsidRPr="002D48C8" w:rsidRDefault="00105B8C" w:rsidP="00D351A4">
      <w:pPr>
        <w:spacing w:before="100" w:beforeAutospacing="1" w:after="100" w:afterAutospacing="1"/>
        <w:rPr>
          <w:rFonts w:ascii="Lato" w:hAnsi="Lato"/>
          <w:b/>
          <w:iCs/>
        </w:rPr>
      </w:pPr>
      <w:r w:rsidRPr="002D48C8">
        <w:rPr>
          <w:rFonts w:ascii="Lato" w:hAnsi="Lato"/>
          <w:b/>
          <w:iCs/>
        </w:rPr>
        <w:t>The following are sample purpose statements from government entities:</w:t>
      </w:r>
    </w:p>
    <w:p w14:paraId="5B413656" w14:textId="77777777" w:rsidR="00105B8C" w:rsidRPr="002D48C8" w:rsidRDefault="00105B8C" w:rsidP="006C02E5">
      <w:pPr>
        <w:spacing w:before="100" w:beforeAutospacing="1" w:after="100" w:afterAutospacing="1"/>
        <w:rPr>
          <w:rFonts w:ascii="Lato" w:hAnsi="Lato"/>
          <w:iCs/>
          <w:lang w:val="en"/>
        </w:rPr>
      </w:pPr>
      <w:r w:rsidRPr="002D48C8">
        <w:rPr>
          <w:rFonts w:ascii="Lato" w:hAnsi="Lato"/>
          <w:b/>
          <w:iCs/>
          <w:lang w:val="en"/>
        </w:rPr>
        <w:t xml:space="preserve">Australian Government, Department of Finance and Deregulation:  </w:t>
      </w:r>
      <w:r w:rsidRPr="002D48C8">
        <w:rPr>
          <w:rFonts w:ascii="Lato" w:hAnsi="Lato"/>
          <w:iCs/>
          <w:lang w:val="en"/>
        </w:rPr>
        <w:t xml:space="preserve">"We provide high quality, strategic policy and financial advice to support </w:t>
      </w:r>
      <w:r w:rsidR="006C02E5" w:rsidRPr="002D48C8">
        <w:rPr>
          <w:rFonts w:ascii="Lato" w:hAnsi="Lato"/>
          <w:iCs/>
          <w:lang w:val="en"/>
        </w:rPr>
        <w:t xml:space="preserve">  </w:t>
      </w:r>
      <w:r w:rsidRPr="002D48C8">
        <w:rPr>
          <w:rFonts w:ascii="Lato" w:hAnsi="Lato"/>
          <w:iCs/>
          <w:lang w:val="en"/>
        </w:rPr>
        <w:t>government decision-making and improved Australian Government financial management.  We deliver professional support services to our Ministers, Parliamentarians and their staff, and the Government as a whole."</w:t>
      </w:r>
    </w:p>
    <w:p w14:paraId="6FCE626C" w14:textId="77777777" w:rsidR="00393CAD" w:rsidRPr="002D48C8" w:rsidRDefault="006C02E5" w:rsidP="00105B8C">
      <w:pPr>
        <w:spacing w:before="100" w:beforeAutospacing="1" w:after="100" w:afterAutospacing="1"/>
        <w:rPr>
          <w:rFonts w:ascii="Lato" w:hAnsi="Lato"/>
          <w:iCs/>
          <w:lang w:val="en"/>
        </w:rPr>
      </w:pPr>
      <w:r w:rsidRPr="002D48C8">
        <w:rPr>
          <w:rFonts w:ascii="Lato" w:hAnsi="Lato"/>
          <w:b/>
          <w:iCs/>
          <w:lang w:val="en"/>
        </w:rPr>
        <w:t xml:space="preserve">North Carolina, Public Sector Attorneys: </w:t>
      </w:r>
      <w:r w:rsidRPr="002D48C8">
        <w:rPr>
          <w:rFonts w:ascii="Lato" w:hAnsi="Lato"/>
          <w:iCs/>
          <w:lang w:val="en"/>
        </w:rPr>
        <w:t xml:space="preserve">The Government and Public Sector section encourages the participation of government and public sector lawyers in </w:t>
      </w:r>
      <w:r w:rsidRPr="002D48C8">
        <w:rPr>
          <w:rFonts w:ascii="Lato" w:hAnsi="Lato"/>
          <w:iCs/>
          <w:lang w:val="en"/>
        </w:rPr>
        <w:lastRenderedPageBreak/>
        <w:t>the North Carolina Bar Association and works to develop programs and services that will be of value to government attorneys.</w:t>
      </w:r>
    </w:p>
    <w:p w14:paraId="5BA2B9A0" w14:textId="77777777" w:rsidR="008940FE" w:rsidRPr="002D48C8" w:rsidRDefault="00393CAD" w:rsidP="00C12236">
      <w:pPr>
        <w:rPr>
          <w:rFonts w:ascii="Lato" w:hAnsi="Lato"/>
          <w:b/>
          <w:iCs/>
        </w:rPr>
      </w:pPr>
      <w:r w:rsidRPr="002D48C8">
        <w:rPr>
          <w:rFonts w:ascii="Lato" w:hAnsi="Lato"/>
          <w:b/>
          <w:iCs/>
        </w:rPr>
        <w:t>How does my organization develop a purpose statement?</w:t>
      </w:r>
    </w:p>
    <w:p w14:paraId="0CB81AA7" w14:textId="77777777" w:rsidR="00393CAD" w:rsidRPr="002D48C8" w:rsidRDefault="00393CAD" w:rsidP="00C12236">
      <w:pPr>
        <w:rPr>
          <w:rFonts w:ascii="Lato" w:hAnsi="Lato"/>
          <w:iCs/>
        </w:rPr>
      </w:pPr>
      <w:r w:rsidRPr="002D48C8">
        <w:rPr>
          <w:rFonts w:ascii="Lato" w:hAnsi="Lato"/>
          <w:iCs/>
        </w:rPr>
        <w:t xml:space="preserve"> It is recommended that you seek a facilitator from outside your organization to help with the strategic planning process</w:t>
      </w:r>
      <w:r w:rsidR="002E446A" w:rsidRPr="002D48C8">
        <w:rPr>
          <w:rFonts w:ascii="Lato" w:hAnsi="Lato"/>
          <w:iCs/>
        </w:rPr>
        <w:t>,</w:t>
      </w:r>
      <w:r w:rsidR="004F213A" w:rsidRPr="002D48C8">
        <w:rPr>
          <w:rFonts w:ascii="Lato" w:hAnsi="Lato"/>
          <w:iCs/>
        </w:rPr>
        <w:t xml:space="preserve"> if possible.  If it is not possible for your organization to secure an outside facilitator, the following steps can be used to help your organization develop its’ purpose statement.  </w:t>
      </w:r>
    </w:p>
    <w:p w14:paraId="0DE31EE3" w14:textId="77777777" w:rsidR="004F213A" w:rsidRPr="002D48C8" w:rsidRDefault="004F213A" w:rsidP="004F213A">
      <w:pPr>
        <w:numPr>
          <w:ilvl w:val="0"/>
          <w:numId w:val="32"/>
        </w:numPr>
        <w:rPr>
          <w:rFonts w:ascii="Lato" w:hAnsi="Lato"/>
          <w:iCs/>
        </w:rPr>
      </w:pPr>
      <w:r w:rsidRPr="002D48C8">
        <w:rPr>
          <w:rFonts w:ascii="Lato" w:hAnsi="Lato"/>
          <w:iCs/>
        </w:rPr>
        <w:t xml:space="preserve">Planning group members should review existing state and federal laws pertaining to their agency.  What does the law [s] require your organization to do or accomplish?  Your planning group should also review state and federal/national standards that pertain to your organization and profession.  What are you required to do to maintain professional </w:t>
      </w:r>
      <w:proofErr w:type="gramStart"/>
      <w:r w:rsidRPr="002D48C8">
        <w:rPr>
          <w:rFonts w:ascii="Lato" w:hAnsi="Lato"/>
          <w:iCs/>
        </w:rPr>
        <w:t>standards.</w:t>
      </w:r>
      <w:proofErr w:type="gramEnd"/>
      <w:r w:rsidRPr="002D48C8">
        <w:rPr>
          <w:rFonts w:ascii="Lato" w:hAnsi="Lato"/>
          <w:iCs/>
        </w:rPr>
        <w:t xml:space="preserve">  Planning group members should know and understand these laws and standards.</w:t>
      </w:r>
    </w:p>
    <w:p w14:paraId="5D249001" w14:textId="77777777" w:rsidR="004F213A" w:rsidRPr="002D48C8" w:rsidRDefault="004F213A" w:rsidP="004F213A">
      <w:pPr>
        <w:numPr>
          <w:ilvl w:val="0"/>
          <w:numId w:val="32"/>
        </w:numPr>
        <w:rPr>
          <w:rFonts w:ascii="Lato" w:hAnsi="Lato"/>
          <w:iCs/>
        </w:rPr>
      </w:pPr>
      <w:r w:rsidRPr="002D48C8">
        <w:rPr>
          <w:rFonts w:ascii="Lato" w:hAnsi="Lato"/>
          <w:iCs/>
        </w:rPr>
        <w:t>At a planning meeting ask each planning member to write a draft purpose statement to be shared with the group.  After completing the draft purpose statement each planning team member should re-write their purpose statement on large flip-chart paper using magic markers and tape the statement on the wall of the meeting room.</w:t>
      </w:r>
      <w:r w:rsidR="00093D1E" w:rsidRPr="002D48C8">
        <w:rPr>
          <w:rFonts w:ascii="Lato" w:hAnsi="Lato"/>
          <w:iCs/>
        </w:rPr>
        <w:t xml:space="preserve">  </w:t>
      </w:r>
      <w:r w:rsidR="008B636A" w:rsidRPr="002D48C8">
        <w:rPr>
          <w:rFonts w:ascii="Lato" w:hAnsi="Lato"/>
          <w:iCs/>
        </w:rPr>
        <w:t>E</w:t>
      </w:r>
      <w:r w:rsidR="00093D1E" w:rsidRPr="002D48C8">
        <w:rPr>
          <w:rFonts w:ascii="Lato" w:hAnsi="Lato"/>
          <w:iCs/>
        </w:rPr>
        <w:t xml:space="preserve">veryone’s statement is </w:t>
      </w:r>
      <w:proofErr w:type="gramStart"/>
      <w:r w:rsidR="00093D1E" w:rsidRPr="002D48C8">
        <w:rPr>
          <w:rFonts w:ascii="Lato" w:hAnsi="Lato"/>
          <w:iCs/>
        </w:rPr>
        <w:t>posted</w:t>
      </w:r>
      <w:proofErr w:type="gramEnd"/>
      <w:r w:rsidR="00093D1E" w:rsidRPr="002D48C8">
        <w:rPr>
          <w:rFonts w:ascii="Lato" w:hAnsi="Lato"/>
          <w:iCs/>
        </w:rPr>
        <w:t xml:space="preserve"> </w:t>
      </w:r>
      <w:r w:rsidR="008B636A" w:rsidRPr="002D48C8">
        <w:rPr>
          <w:rFonts w:ascii="Lato" w:hAnsi="Lato"/>
          <w:iCs/>
        </w:rPr>
        <w:t>and</w:t>
      </w:r>
      <w:r w:rsidR="00093D1E" w:rsidRPr="002D48C8">
        <w:rPr>
          <w:rFonts w:ascii="Lato" w:hAnsi="Lato"/>
          <w:iCs/>
        </w:rPr>
        <w:t xml:space="preserve"> team members take turns reading their statement explain</w:t>
      </w:r>
      <w:r w:rsidR="008B636A" w:rsidRPr="002D48C8">
        <w:rPr>
          <w:rFonts w:ascii="Lato" w:hAnsi="Lato"/>
          <w:iCs/>
        </w:rPr>
        <w:t>ing</w:t>
      </w:r>
      <w:r w:rsidR="00093D1E" w:rsidRPr="002D48C8">
        <w:rPr>
          <w:rFonts w:ascii="Lato" w:hAnsi="Lato"/>
          <w:iCs/>
        </w:rPr>
        <w:t xml:space="preserve"> why they believe their statement is appropriate for the organization.  At this point, other team members may ask questions to clarify their understanding of the team member</w:t>
      </w:r>
      <w:r w:rsidR="008B636A" w:rsidRPr="002D48C8">
        <w:rPr>
          <w:rFonts w:ascii="Lato" w:hAnsi="Lato"/>
          <w:iCs/>
        </w:rPr>
        <w:t>s’</w:t>
      </w:r>
      <w:r w:rsidR="00093D1E" w:rsidRPr="002D48C8">
        <w:rPr>
          <w:rFonts w:ascii="Lato" w:hAnsi="Lato"/>
          <w:iCs/>
        </w:rPr>
        <w:t xml:space="preserve"> draft purpose statement.  </w:t>
      </w:r>
      <w:proofErr w:type="gramStart"/>
      <w:r w:rsidR="00093D1E" w:rsidRPr="002D48C8">
        <w:rPr>
          <w:rFonts w:ascii="Lato" w:hAnsi="Lato"/>
          <w:iCs/>
        </w:rPr>
        <w:t xml:space="preserve">However, </w:t>
      </w:r>
      <w:r w:rsidR="00C804C0" w:rsidRPr="002D48C8">
        <w:rPr>
          <w:rFonts w:ascii="Lato" w:hAnsi="Lato"/>
          <w:iCs/>
        </w:rPr>
        <w:t xml:space="preserve"> </w:t>
      </w:r>
      <w:r w:rsidR="00093D1E" w:rsidRPr="002D48C8">
        <w:rPr>
          <w:rFonts w:ascii="Lato" w:hAnsi="Lato"/>
          <w:iCs/>
        </w:rPr>
        <w:t>no</w:t>
      </w:r>
      <w:proofErr w:type="gramEnd"/>
      <w:r w:rsidR="00093D1E" w:rsidRPr="002D48C8">
        <w:rPr>
          <w:rFonts w:ascii="Lato" w:hAnsi="Lato"/>
          <w:iCs/>
        </w:rPr>
        <w:t xml:space="preserve"> comments should be made regarding whether or not team members agree or disagree with the statement.  Questions should be only for clarification purposes.  Once each member of the team has had the opportunity to explain their draft purpose statement the planning team is divided into sub-groups of three or four people.  Each sub-group </w:t>
      </w:r>
      <w:r w:rsidR="00581BEC" w:rsidRPr="002D48C8">
        <w:rPr>
          <w:rFonts w:ascii="Lato" w:hAnsi="Lato"/>
          <w:iCs/>
        </w:rPr>
        <w:t>is responsible for developing one purpose statement from</w:t>
      </w:r>
      <w:r w:rsidR="00C804C0" w:rsidRPr="002D48C8">
        <w:rPr>
          <w:rFonts w:ascii="Lato" w:hAnsi="Lato"/>
          <w:iCs/>
        </w:rPr>
        <w:t xml:space="preserve"> the</w:t>
      </w:r>
      <w:r w:rsidR="00581BEC" w:rsidRPr="002D48C8">
        <w:rPr>
          <w:rFonts w:ascii="Lato" w:hAnsi="Lato"/>
          <w:iCs/>
        </w:rPr>
        <w:t xml:space="preserve"> </w:t>
      </w:r>
      <w:proofErr w:type="gramStart"/>
      <w:r w:rsidR="00581BEC" w:rsidRPr="002D48C8">
        <w:rPr>
          <w:rFonts w:ascii="Lato" w:hAnsi="Lato"/>
          <w:iCs/>
        </w:rPr>
        <w:t>three or four member</w:t>
      </w:r>
      <w:proofErr w:type="gramEnd"/>
      <w:r w:rsidR="00581BEC" w:rsidRPr="002D48C8">
        <w:rPr>
          <w:rFonts w:ascii="Lato" w:hAnsi="Lato"/>
          <w:iCs/>
        </w:rPr>
        <w:t xml:space="preserve"> purp</w:t>
      </w:r>
      <w:r w:rsidR="00C804C0" w:rsidRPr="002D48C8">
        <w:rPr>
          <w:rFonts w:ascii="Lato" w:hAnsi="Lato"/>
          <w:iCs/>
        </w:rPr>
        <w:t>ose statements.  Each sub-group</w:t>
      </w:r>
      <w:r w:rsidR="00581BEC" w:rsidRPr="002D48C8">
        <w:rPr>
          <w:rFonts w:ascii="Lato" w:hAnsi="Lato"/>
          <w:iCs/>
        </w:rPr>
        <w:t xml:space="preserve"> should be given a time limit of </w:t>
      </w:r>
      <w:r w:rsidR="00C804C0" w:rsidRPr="002D48C8">
        <w:rPr>
          <w:rFonts w:ascii="Lato" w:hAnsi="Lato"/>
          <w:iCs/>
        </w:rPr>
        <w:t>forty</w:t>
      </w:r>
      <w:r w:rsidR="00581BEC" w:rsidRPr="002D48C8">
        <w:rPr>
          <w:rFonts w:ascii="Lato" w:hAnsi="Lato"/>
          <w:iCs/>
        </w:rPr>
        <w:t>-five minutes to complete their work.  At the completion of the time limit each sub-group presents their purpose statement to the planning team.  Once the two or three sub-groups have presented their draft purpose statements the planning team works to develop one purpose statement by selecting key words or phrases from each of the draft statements that the team feels is appropriate for their organizational purpose statement.  The final step is to “word-smith” the chosen words into a viable purpose statement.</w:t>
      </w:r>
    </w:p>
    <w:p w14:paraId="5EB55047" w14:textId="77777777" w:rsidR="00581BEC" w:rsidRPr="002D48C8" w:rsidRDefault="00581BEC" w:rsidP="00581BEC">
      <w:pPr>
        <w:rPr>
          <w:rFonts w:ascii="Lato" w:hAnsi="Lato"/>
          <w:iCs/>
        </w:rPr>
      </w:pPr>
    </w:p>
    <w:p w14:paraId="6CD58C6E" w14:textId="77777777" w:rsidR="00FB085A" w:rsidRPr="002D48C8" w:rsidRDefault="00FB085A" w:rsidP="00581BEC">
      <w:pPr>
        <w:rPr>
          <w:rFonts w:ascii="Lato" w:hAnsi="Lato"/>
          <w:iCs/>
        </w:rPr>
      </w:pPr>
    </w:p>
    <w:p w14:paraId="57795397" w14:textId="77777777" w:rsidR="00581BEC" w:rsidRPr="002D48C8" w:rsidRDefault="00581BEC" w:rsidP="00581BEC">
      <w:pPr>
        <w:rPr>
          <w:rFonts w:ascii="Lato" w:hAnsi="Lato"/>
          <w:b/>
          <w:iCs/>
          <w:sz w:val="32"/>
          <w:szCs w:val="32"/>
        </w:rPr>
      </w:pPr>
      <w:r w:rsidRPr="002D48C8">
        <w:rPr>
          <w:rFonts w:ascii="Lato" w:hAnsi="Lato"/>
          <w:b/>
          <w:iCs/>
          <w:sz w:val="32"/>
          <w:szCs w:val="32"/>
        </w:rPr>
        <w:t>Organizational “Vision”</w:t>
      </w:r>
      <w:r w:rsidR="00585DE5" w:rsidRPr="002D48C8">
        <w:rPr>
          <w:rFonts w:ascii="Lato" w:hAnsi="Lato"/>
          <w:b/>
          <w:iCs/>
          <w:sz w:val="32"/>
          <w:szCs w:val="32"/>
        </w:rPr>
        <w:t xml:space="preserve"> Development</w:t>
      </w:r>
    </w:p>
    <w:p w14:paraId="6488BCF7" w14:textId="77777777" w:rsidR="00585DE5" w:rsidRPr="002D48C8" w:rsidRDefault="00585DE5" w:rsidP="00581BEC">
      <w:pPr>
        <w:rPr>
          <w:rFonts w:ascii="Lato" w:hAnsi="Lato"/>
          <w:b/>
          <w:iCs/>
        </w:rPr>
      </w:pPr>
    </w:p>
    <w:p w14:paraId="6CC64C42" w14:textId="77777777" w:rsidR="00581BEC" w:rsidRPr="002D48C8" w:rsidRDefault="004736C7" w:rsidP="00581BEC">
      <w:pPr>
        <w:rPr>
          <w:rFonts w:ascii="Lato" w:hAnsi="Lato"/>
          <w:iCs/>
        </w:rPr>
      </w:pPr>
      <w:r w:rsidRPr="002D48C8">
        <w:rPr>
          <w:rFonts w:ascii="Lato" w:hAnsi="Lato"/>
          <w:iCs/>
        </w:rPr>
        <w:t>“</w:t>
      </w:r>
      <w:r w:rsidR="00CF400F" w:rsidRPr="002D48C8">
        <w:rPr>
          <w:rFonts w:ascii="Lato" w:hAnsi="Lato"/>
          <w:iCs/>
        </w:rPr>
        <w:t xml:space="preserve">Visioning is a deep voyage into the heart and soul of an organization.  Visioning is looking at the big picture and attempting to foresee the future.  Visioning was designed to appeal to both the mind and spirit, and to involve employees in the </w:t>
      </w:r>
      <w:r w:rsidR="00CF400F" w:rsidRPr="002D48C8">
        <w:rPr>
          <w:rFonts w:ascii="Lato" w:hAnsi="Lato"/>
          <w:iCs/>
        </w:rPr>
        <w:lastRenderedPageBreak/>
        <w:t xml:space="preserve">exciting process of creating the future within a successful organization.  The essence of successful organizational visioning is the commitment to rethinking and reviewing the organization.  The process empowers members and </w:t>
      </w:r>
      <w:r w:rsidR="00C804C0" w:rsidRPr="002D48C8">
        <w:rPr>
          <w:rFonts w:ascii="Lato" w:hAnsi="Lato"/>
          <w:iCs/>
        </w:rPr>
        <w:t xml:space="preserve">the </w:t>
      </w:r>
      <w:r w:rsidR="00CF400F" w:rsidRPr="002D48C8">
        <w:rPr>
          <w:rFonts w:ascii="Lato" w:hAnsi="Lato"/>
          <w:iCs/>
        </w:rPr>
        <w:t xml:space="preserve">organization to </w:t>
      </w:r>
      <w:r w:rsidR="00C804C0" w:rsidRPr="002D48C8">
        <w:rPr>
          <w:rFonts w:ascii="Lato" w:hAnsi="Lato"/>
          <w:iCs/>
        </w:rPr>
        <w:t xml:space="preserve">achieve and </w:t>
      </w:r>
      <w:r w:rsidR="00CF400F" w:rsidRPr="002D48C8">
        <w:rPr>
          <w:rFonts w:ascii="Lato" w:hAnsi="Lato"/>
          <w:iCs/>
        </w:rPr>
        <w:t>reach its full potential.</w:t>
      </w:r>
      <w:r w:rsidRPr="002D48C8">
        <w:rPr>
          <w:rFonts w:ascii="Lato" w:hAnsi="Lato"/>
          <w:iCs/>
        </w:rPr>
        <w:t>”</w:t>
      </w:r>
    </w:p>
    <w:p w14:paraId="0E687BD6" w14:textId="77777777" w:rsidR="00CF400F" w:rsidRPr="002D48C8" w:rsidRDefault="00CF400F" w:rsidP="00581BEC">
      <w:pPr>
        <w:rPr>
          <w:rFonts w:ascii="Lato" w:hAnsi="Lato"/>
          <w:iCs/>
        </w:rPr>
      </w:pPr>
    </w:p>
    <w:p w14:paraId="59637DF5" w14:textId="77777777" w:rsidR="00CF400F" w:rsidRPr="002D48C8" w:rsidRDefault="00CF400F" w:rsidP="00581BEC">
      <w:pPr>
        <w:rPr>
          <w:rFonts w:ascii="Lato" w:hAnsi="Lato"/>
          <w:iCs/>
        </w:rPr>
      </w:pPr>
      <w:r w:rsidRPr="002D48C8">
        <w:rPr>
          <w:rFonts w:ascii="Lato" w:hAnsi="Lato"/>
          <w:iCs/>
        </w:rPr>
        <w:t>Peter Drucker, leadership guru, stated “The best way to predict the future is to create it.”</w:t>
      </w:r>
      <w:r w:rsidR="006512E4" w:rsidRPr="002D48C8">
        <w:rPr>
          <w:rFonts w:ascii="Lato" w:hAnsi="Lato"/>
          <w:iCs/>
        </w:rPr>
        <w:t xml:space="preserve">  Unlike prior methods of organizational planning, visioning begins with the future, not the present; it focuses on the end-state, not the means of getting there.  The description of that ideal end-state is called a vision.  </w:t>
      </w:r>
    </w:p>
    <w:p w14:paraId="58E40934" w14:textId="77777777" w:rsidR="00FD0DEC" w:rsidRPr="002D48C8" w:rsidRDefault="00FD0DEC" w:rsidP="00581BEC">
      <w:pPr>
        <w:rPr>
          <w:rFonts w:ascii="Lato" w:hAnsi="Lato"/>
          <w:iCs/>
        </w:rPr>
      </w:pPr>
    </w:p>
    <w:p w14:paraId="3F41EAA1" w14:textId="77777777" w:rsidR="00CB7B4E" w:rsidRPr="002D48C8" w:rsidRDefault="00FD0DEC" w:rsidP="00581BEC">
      <w:pPr>
        <w:rPr>
          <w:rFonts w:ascii="Lato" w:hAnsi="Lato"/>
          <w:iCs/>
        </w:rPr>
      </w:pPr>
      <w:r w:rsidRPr="002D48C8">
        <w:rPr>
          <w:rFonts w:ascii="Lato" w:hAnsi="Lato"/>
          <w:iCs/>
        </w:rPr>
        <w:t xml:space="preserve">The following are sample vision statements </w:t>
      </w:r>
      <w:r w:rsidR="004736C7" w:rsidRPr="002D48C8">
        <w:rPr>
          <w:rFonts w:ascii="Lato" w:hAnsi="Lato"/>
          <w:iCs/>
        </w:rPr>
        <w:t xml:space="preserve">taken </w:t>
      </w:r>
      <w:r w:rsidRPr="002D48C8">
        <w:rPr>
          <w:rFonts w:ascii="Lato" w:hAnsi="Lato"/>
          <w:iCs/>
        </w:rPr>
        <w:t xml:space="preserve">from </w:t>
      </w:r>
      <w:r w:rsidR="00CB7B4E" w:rsidRPr="002D48C8">
        <w:rPr>
          <w:rFonts w:ascii="Lato" w:hAnsi="Lato"/>
          <w:iCs/>
        </w:rPr>
        <w:t xml:space="preserve">the private sector and </w:t>
      </w:r>
      <w:r w:rsidRPr="002D48C8">
        <w:rPr>
          <w:rFonts w:ascii="Lato" w:hAnsi="Lato"/>
          <w:iCs/>
        </w:rPr>
        <w:t>government entities.</w:t>
      </w:r>
    </w:p>
    <w:p w14:paraId="5ED2FB0D" w14:textId="77777777" w:rsidR="00CB7B4E" w:rsidRPr="002D48C8" w:rsidRDefault="00CB7B4E" w:rsidP="00581BEC">
      <w:pPr>
        <w:rPr>
          <w:rFonts w:ascii="Lato" w:hAnsi="Lato"/>
          <w:iCs/>
        </w:rPr>
      </w:pPr>
    </w:p>
    <w:p w14:paraId="5EF61662" w14:textId="77777777" w:rsidR="00CB7B4E" w:rsidRPr="002D48C8" w:rsidRDefault="00CB7B4E" w:rsidP="00581BEC">
      <w:pPr>
        <w:rPr>
          <w:rFonts w:ascii="Lato" w:hAnsi="Lato"/>
          <w:iCs/>
        </w:rPr>
      </w:pPr>
      <w:r w:rsidRPr="002D48C8">
        <w:rPr>
          <w:rFonts w:ascii="Lato" w:hAnsi="Lato"/>
          <w:b/>
          <w:iCs/>
        </w:rPr>
        <w:t>Delta Dental, New Hampshire:</w:t>
      </w:r>
      <w:r w:rsidRPr="002D48C8">
        <w:rPr>
          <w:rFonts w:ascii="Lato" w:hAnsi="Lato"/>
          <w:iCs/>
        </w:rPr>
        <w:t xml:space="preserve">  To be the premier dental benefits provider.</w:t>
      </w:r>
    </w:p>
    <w:p w14:paraId="21C5A6B0" w14:textId="77777777" w:rsidR="00CB7B4E" w:rsidRPr="002D48C8" w:rsidRDefault="00CB7B4E" w:rsidP="00581BEC">
      <w:pPr>
        <w:rPr>
          <w:rFonts w:ascii="Lato" w:hAnsi="Lato"/>
          <w:iCs/>
        </w:rPr>
      </w:pPr>
    </w:p>
    <w:p w14:paraId="369875CB" w14:textId="77777777" w:rsidR="00CB7B4E" w:rsidRPr="002D48C8" w:rsidRDefault="00CB7B4E" w:rsidP="00581BEC">
      <w:pPr>
        <w:rPr>
          <w:rFonts w:ascii="Lato" w:hAnsi="Lato"/>
          <w:iCs/>
        </w:rPr>
      </w:pPr>
      <w:r w:rsidRPr="002D48C8">
        <w:rPr>
          <w:rFonts w:ascii="Lato" w:hAnsi="Lato"/>
          <w:b/>
          <w:iCs/>
        </w:rPr>
        <w:t>D</w:t>
      </w:r>
      <w:r w:rsidR="00C804C0" w:rsidRPr="002D48C8">
        <w:rPr>
          <w:rFonts w:ascii="Lato" w:hAnsi="Lato"/>
          <w:b/>
          <w:iCs/>
        </w:rPr>
        <w:t xml:space="preserve">epartment of </w:t>
      </w:r>
      <w:r w:rsidRPr="002D48C8">
        <w:rPr>
          <w:rFonts w:ascii="Lato" w:hAnsi="Lato"/>
          <w:b/>
          <w:iCs/>
        </w:rPr>
        <w:t>C</w:t>
      </w:r>
      <w:r w:rsidR="00C804C0" w:rsidRPr="002D48C8">
        <w:rPr>
          <w:rFonts w:ascii="Lato" w:hAnsi="Lato"/>
          <w:b/>
          <w:iCs/>
        </w:rPr>
        <w:t>hildren, Youth and Families</w:t>
      </w:r>
      <w:r w:rsidRPr="002D48C8">
        <w:rPr>
          <w:rFonts w:ascii="Lato" w:hAnsi="Lato"/>
          <w:b/>
          <w:iCs/>
        </w:rPr>
        <w:t>, Rhode Island:</w:t>
      </w:r>
      <w:r w:rsidRPr="002D48C8">
        <w:rPr>
          <w:rFonts w:ascii="Lato" w:hAnsi="Lato"/>
          <w:iCs/>
        </w:rPr>
        <w:t xml:space="preserve">  As active members of the community, we share a vision that all children, youth and families reach their fullest potential in a safe and nurturing environment.</w:t>
      </w:r>
    </w:p>
    <w:p w14:paraId="11EBCE02" w14:textId="77777777" w:rsidR="00FD0DEC" w:rsidRPr="002D48C8" w:rsidRDefault="00FD0DEC" w:rsidP="00581BEC">
      <w:pPr>
        <w:rPr>
          <w:rFonts w:ascii="Lato" w:hAnsi="Lato"/>
          <w:iCs/>
        </w:rPr>
      </w:pPr>
    </w:p>
    <w:p w14:paraId="1E4ACD5D" w14:textId="77777777" w:rsidR="00CB7B4E" w:rsidRPr="002D48C8" w:rsidRDefault="00CB7B4E" w:rsidP="00581BEC">
      <w:pPr>
        <w:rPr>
          <w:rFonts w:ascii="Lato" w:hAnsi="Lato"/>
          <w:iCs/>
        </w:rPr>
      </w:pPr>
      <w:r w:rsidRPr="002D48C8">
        <w:rPr>
          <w:rFonts w:ascii="Lato" w:hAnsi="Lato"/>
          <w:b/>
          <w:iCs/>
        </w:rPr>
        <w:t>City of Richmond, Indiana:</w:t>
      </w:r>
      <w:r w:rsidRPr="002D48C8">
        <w:rPr>
          <w:rFonts w:ascii="Lato" w:hAnsi="Lato"/>
          <w:iCs/>
        </w:rPr>
        <w:t xml:space="preserve">  The City of Richmond intends to be a premier Midwestern city recognized for its superior business environment, focus on education, culture and historically rich neighborhoods.  Richmond will be a well-planned city, valued by its citizens for its economically vibrant and aesthetically pleasing sustainable environment.  The city of Richmond and its citizens will commit to a high stan</w:t>
      </w:r>
      <w:r w:rsidR="00DE1CAC" w:rsidRPr="002D48C8">
        <w:rPr>
          <w:rFonts w:ascii="Lato" w:hAnsi="Lato"/>
          <w:iCs/>
        </w:rPr>
        <w:t>dar</w:t>
      </w:r>
      <w:r w:rsidRPr="002D48C8">
        <w:rPr>
          <w:rFonts w:ascii="Lato" w:hAnsi="Lato"/>
          <w:iCs/>
        </w:rPr>
        <w:t>d of community planning as evidenced through their involvement and participation in decision making for proper growth and development.  The City of Richmond values and preserves the beauty of its natural and architectural resources and shall promote smart growth through its sustainable development philosophy.</w:t>
      </w:r>
    </w:p>
    <w:p w14:paraId="36B529D3" w14:textId="77777777" w:rsidR="00DE1CAC" w:rsidRPr="002D48C8" w:rsidRDefault="00DE1CAC" w:rsidP="00581BEC">
      <w:pPr>
        <w:rPr>
          <w:rFonts w:ascii="Lato" w:hAnsi="Lato"/>
          <w:iCs/>
        </w:rPr>
      </w:pPr>
    </w:p>
    <w:p w14:paraId="5F12509A" w14:textId="77777777" w:rsidR="00DE1CAC" w:rsidRPr="002D48C8" w:rsidRDefault="00DE1CAC" w:rsidP="00581BEC">
      <w:pPr>
        <w:rPr>
          <w:rFonts w:ascii="Lato" w:hAnsi="Lato"/>
          <w:iCs/>
        </w:rPr>
      </w:pPr>
      <w:r w:rsidRPr="002D48C8">
        <w:rPr>
          <w:rFonts w:ascii="Lato" w:hAnsi="Lato"/>
          <w:b/>
          <w:iCs/>
        </w:rPr>
        <w:t>Electronic Government Vision Statement, Montana:</w:t>
      </w:r>
      <w:r w:rsidRPr="002D48C8">
        <w:rPr>
          <w:rFonts w:ascii="Lato" w:hAnsi="Lato"/>
          <w:iCs/>
        </w:rPr>
        <w:t xml:space="preserve">  Montana’s </w:t>
      </w:r>
      <w:r w:rsidR="004E02F0" w:rsidRPr="002D48C8">
        <w:rPr>
          <w:rFonts w:ascii="Lato" w:hAnsi="Lato"/>
          <w:iCs/>
        </w:rPr>
        <w:t>electronic government</w:t>
      </w:r>
      <w:r w:rsidRPr="002D48C8">
        <w:rPr>
          <w:rFonts w:ascii="Lato" w:hAnsi="Lato"/>
          <w:iCs/>
        </w:rPr>
        <w:t xml:space="preserve"> initiative will make state government more accessible and responsive to the public, businesses, and other government entities through direct, electronic access to government information and services.</w:t>
      </w:r>
    </w:p>
    <w:p w14:paraId="5CAB12B0" w14:textId="77777777" w:rsidR="00DE1CAC" w:rsidRPr="002D48C8" w:rsidRDefault="00DE1CAC" w:rsidP="00581BEC">
      <w:pPr>
        <w:rPr>
          <w:rFonts w:ascii="Lato" w:hAnsi="Lato"/>
          <w:iCs/>
        </w:rPr>
      </w:pPr>
    </w:p>
    <w:p w14:paraId="29F8D59C" w14:textId="77777777" w:rsidR="00DE1CAC" w:rsidRPr="002D48C8" w:rsidRDefault="00DE1CAC" w:rsidP="00581BEC">
      <w:pPr>
        <w:rPr>
          <w:rFonts w:ascii="Lato" w:hAnsi="Lato"/>
          <w:iCs/>
        </w:rPr>
      </w:pPr>
      <w:r w:rsidRPr="002D48C8">
        <w:rPr>
          <w:rFonts w:ascii="Lato" w:hAnsi="Lato"/>
          <w:b/>
          <w:iCs/>
        </w:rPr>
        <w:t>Orange County Corrections Department, Orange County, Florida:</w:t>
      </w:r>
      <w:r w:rsidRPr="002D48C8">
        <w:rPr>
          <w:rFonts w:ascii="Lato" w:hAnsi="Lato"/>
          <w:iCs/>
        </w:rPr>
        <w:t xml:space="preserve">  We envision a professional and culturally diverse corrections organization that sets the standard for excellence in public safety and service to the community achieved through sound correctional practices, inmate/offender programs and health care, and community partnerships.</w:t>
      </w:r>
    </w:p>
    <w:p w14:paraId="4A279C2F" w14:textId="77777777" w:rsidR="00DE1CAC" w:rsidRPr="002D48C8" w:rsidRDefault="00DE1CAC" w:rsidP="00581BEC">
      <w:pPr>
        <w:rPr>
          <w:rFonts w:ascii="Lato" w:hAnsi="Lato"/>
          <w:iCs/>
        </w:rPr>
      </w:pPr>
    </w:p>
    <w:p w14:paraId="6C9FA118" w14:textId="77777777" w:rsidR="00DE1CAC" w:rsidRPr="002D48C8" w:rsidRDefault="00DE1CAC" w:rsidP="00581BEC">
      <w:pPr>
        <w:rPr>
          <w:rFonts w:ascii="Lato" w:hAnsi="Lato"/>
          <w:iCs/>
        </w:rPr>
      </w:pPr>
      <w:r w:rsidRPr="002D48C8">
        <w:rPr>
          <w:rFonts w:ascii="Lato" w:hAnsi="Lato"/>
          <w:b/>
          <w:iCs/>
        </w:rPr>
        <w:t>City of Albuquerque, New Mexico:</w:t>
      </w:r>
      <w:r w:rsidRPr="002D48C8">
        <w:rPr>
          <w:rFonts w:ascii="Lato" w:hAnsi="Lato"/>
          <w:iCs/>
        </w:rPr>
        <w:t xml:space="preserve">  Albuquerque is a thriving high desert community of distinctive cultures coming together to create a sustainable future.</w:t>
      </w:r>
    </w:p>
    <w:p w14:paraId="42F416BF" w14:textId="77777777" w:rsidR="00DE1CAC" w:rsidRPr="002D48C8" w:rsidRDefault="00DE1CAC" w:rsidP="00581BEC">
      <w:pPr>
        <w:rPr>
          <w:rFonts w:ascii="Lato" w:hAnsi="Lato"/>
          <w:iCs/>
        </w:rPr>
      </w:pPr>
    </w:p>
    <w:p w14:paraId="29196F23" w14:textId="77777777" w:rsidR="00DE1CAC" w:rsidRPr="002D48C8" w:rsidRDefault="00DE1CAC" w:rsidP="00581BEC">
      <w:pPr>
        <w:rPr>
          <w:rFonts w:ascii="Lato" w:hAnsi="Lato"/>
          <w:iCs/>
        </w:rPr>
      </w:pPr>
      <w:r w:rsidRPr="002D48C8">
        <w:rPr>
          <w:rFonts w:ascii="Lato" w:hAnsi="Lato"/>
          <w:b/>
          <w:iCs/>
        </w:rPr>
        <w:lastRenderedPageBreak/>
        <w:t>City of Farmville, Virginia:</w:t>
      </w:r>
      <w:r w:rsidRPr="002D48C8">
        <w:rPr>
          <w:rFonts w:ascii="Lato" w:hAnsi="Lato"/>
          <w:iCs/>
        </w:rPr>
        <w:t xml:space="preserve">  In the year 2020, Farmville has created a public and private environment recognized as a destination of choice for individuals and families in search of </w:t>
      </w:r>
      <w:proofErr w:type="gramStart"/>
      <w:r w:rsidRPr="002D48C8">
        <w:rPr>
          <w:rFonts w:ascii="Lato" w:hAnsi="Lato"/>
          <w:iCs/>
        </w:rPr>
        <w:t>high quality</w:t>
      </w:r>
      <w:proofErr w:type="gramEnd"/>
      <w:r w:rsidRPr="002D48C8">
        <w:rPr>
          <w:rFonts w:ascii="Lato" w:hAnsi="Lato"/>
          <w:iCs/>
        </w:rPr>
        <w:t xml:space="preserve"> recreational activities, personal growth opportunities, and lifestyle services.  Farmville’s success in creating this environment is the result of its leadership role in forging progressive partnerships with its stakeholders in the community and the region.  To create an overall sense of wellbeing and pride </w:t>
      </w:r>
      <w:r w:rsidR="00203A16" w:rsidRPr="002D48C8">
        <w:rPr>
          <w:rFonts w:ascii="Lato" w:hAnsi="Lato"/>
          <w:iCs/>
        </w:rPr>
        <w:t>of residence, Farmville’s strong governmental leadership encourages public participation and is aggressively responsive to the needs of its citizens.  Farmville is “open for business” and receptive to innovation, yet mindful of the responsibility to preserve its historic and natural resources for future generations.  We are the hub of economic activity in the region, while maintaining our identity as a diverse academic village, a center for culture, and a family-friendly town.</w:t>
      </w:r>
    </w:p>
    <w:p w14:paraId="4FC94BB5" w14:textId="77777777" w:rsidR="00203A16" w:rsidRPr="002D48C8" w:rsidRDefault="00203A16" w:rsidP="00581BEC">
      <w:pPr>
        <w:rPr>
          <w:rFonts w:ascii="Lato" w:hAnsi="Lato"/>
          <w:iCs/>
        </w:rPr>
      </w:pPr>
    </w:p>
    <w:p w14:paraId="786A4F38" w14:textId="77777777" w:rsidR="00203A16" w:rsidRPr="002D48C8" w:rsidRDefault="00203A16" w:rsidP="00581BEC">
      <w:pPr>
        <w:rPr>
          <w:rFonts w:ascii="Lato" w:hAnsi="Lato"/>
          <w:iCs/>
        </w:rPr>
      </w:pPr>
      <w:r w:rsidRPr="002D48C8">
        <w:rPr>
          <w:rFonts w:ascii="Lato" w:hAnsi="Lato"/>
          <w:b/>
          <w:iCs/>
        </w:rPr>
        <w:t>eGovernment Vision, Oakland County, Michigan:</w:t>
      </w:r>
      <w:r w:rsidRPr="002D48C8">
        <w:rPr>
          <w:rFonts w:ascii="Lato" w:hAnsi="Lato"/>
          <w:iCs/>
        </w:rPr>
        <w:t xml:space="preserve">  To create a technology-enabled community by which all residents, businesses, governments and employees can access relevant government information value added services at any time and from anywhere.  </w:t>
      </w:r>
    </w:p>
    <w:p w14:paraId="216E09D6" w14:textId="77777777" w:rsidR="008B636A" w:rsidRPr="002D48C8" w:rsidRDefault="008B636A" w:rsidP="00581BEC">
      <w:pPr>
        <w:rPr>
          <w:rFonts w:ascii="Lato" w:hAnsi="Lato"/>
          <w:iCs/>
        </w:rPr>
      </w:pPr>
    </w:p>
    <w:p w14:paraId="157C1F33" w14:textId="77777777" w:rsidR="00203A16" w:rsidRPr="002D48C8" w:rsidRDefault="00203A16" w:rsidP="00581BEC">
      <w:pPr>
        <w:rPr>
          <w:rFonts w:ascii="Lato" w:hAnsi="Lato"/>
          <w:b/>
          <w:iCs/>
        </w:rPr>
      </w:pPr>
      <w:r w:rsidRPr="002D48C8">
        <w:rPr>
          <w:rFonts w:ascii="Lato" w:hAnsi="Lato"/>
          <w:b/>
          <w:iCs/>
        </w:rPr>
        <w:t>How does my organization develop a vision statement?</w:t>
      </w:r>
    </w:p>
    <w:p w14:paraId="55C5B3CE" w14:textId="77777777" w:rsidR="004736C7" w:rsidRPr="002D48C8" w:rsidRDefault="004736C7" w:rsidP="00581BEC">
      <w:pPr>
        <w:rPr>
          <w:rFonts w:ascii="Lato" w:hAnsi="Lato"/>
          <w:b/>
          <w:iCs/>
        </w:rPr>
      </w:pPr>
    </w:p>
    <w:p w14:paraId="1C8FBC3B" w14:textId="77777777" w:rsidR="003A3D41" w:rsidRPr="002D48C8" w:rsidRDefault="003A3D41" w:rsidP="00581BEC">
      <w:pPr>
        <w:rPr>
          <w:rFonts w:ascii="Lato" w:hAnsi="Lato"/>
          <w:iCs/>
        </w:rPr>
      </w:pPr>
      <w:r w:rsidRPr="002D48C8">
        <w:rPr>
          <w:rFonts w:ascii="Lato" w:hAnsi="Lato"/>
          <w:iCs/>
        </w:rPr>
        <w:t>State agencies and boards that do not already have a written vision statement should follow the procedure outlined under “How does my organization develop a purpose statement”</w:t>
      </w:r>
      <w:r w:rsidR="00C804C0" w:rsidRPr="002D48C8">
        <w:rPr>
          <w:rFonts w:ascii="Lato" w:hAnsi="Lato"/>
          <w:iCs/>
        </w:rPr>
        <w:t xml:space="preserve"> on page 1</w:t>
      </w:r>
      <w:r w:rsidR="004736C7" w:rsidRPr="002D48C8">
        <w:rPr>
          <w:rFonts w:ascii="Lato" w:hAnsi="Lato"/>
          <w:iCs/>
        </w:rPr>
        <w:t>6</w:t>
      </w:r>
      <w:r w:rsidRPr="002D48C8">
        <w:rPr>
          <w:rFonts w:ascii="Lato" w:hAnsi="Lato"/>
          <w:iCs/>
        </w:rPr>
        <w:t>.</w:t>
      </w:r>
    </w:p>
    <w:p w14:paraId="5134E778" w14:textId="77777777" w:rsidR="00585DE5" w:rsidRPr="002D48C8" w:rsidRDefault="00585DE5" w:rsidP="00581BEC">
      <w:pPr>
        <w:rPr>
          <w:rFonts w:ascii="Lato" w:hAnsi="Lato"/>
          <w:iCs/>
        </w:rPr>
      </w:pPr>
    </w:p>
    <w:p w14:paraId="75A0BDBB" w14:textId="77777777" w:rsidR="003A3D41" w:rsidRPr="002D48C8" w:rsidRDefault="003A3D41" w:rsidP="00581BEC">
      <w:pPr>
        <w:rPr>
          <w:rFonts w:ascii="Lato" w:hAnsi="Lato"/>
          <w:b/>
          <w:iCs/>
          <w:sz w:val="32"/>
          <w:szCs w:val="32"/>
        </w:rPr>
      </w:pPr>
      <w:r w:rsidRPr="002D48C8">
        <w:rPr>
          <w:rFonts w:ascii="Lato" w:hAnsi="Lato"/>
          <w:b/>
          <w:iCs/>
          <w:sz w:val="32"/>
          <w:szCs w:val="32"/>
        </w:rPr>
        <w:t>Organizational “Mission”</w:t>
      </w:r>
    </w:p>
    <w:p w14:paraId="329BB8A7" w14:textId="77777777" w:rsidR="002B5D0E" w:rsidRPr="002D48C8" w:rsidRDefault="002B5D0E" w:rsidP="00581BEC">
      <w:pPr>
        <w:rPr>
          <w:rFonts w:ascii="Lato" w:hAnsi="Lato"/>
          <w:b/>
          <w:iCs/>
          <w:sz w:val="32"/>
          <w:szCs w:val="32"/>
        </w:rPr>
      </w:pPr>
    </w:p>
    <w:p w14:paraId="1B07B31D" w14:textId="77777777" w:rsidR="003A3D41" w:rsidRPr="002D48C8" w:rsidRDefault="009869C6" w:rsidP="00581BEC">
      <w:pPr>
        <w:rPr>
          <w:rFonts w:ascii="Lato" w:hAnsi="Lato"/>
          <w:iCs/>
        </w:rPr>
      </w:pPr>
      <w:r w:rsidRPr="002D48C8">
        <w:rPr>
          <w:rFonts w:ascii="Lato" w:hAnsi="Lato"/>
          <w:iCs/>
        </w:rPr>
        <w:t xml:space="preserve">Your organization’s mission statement is a clear but brief statement specifying the organization’s primary focus or thrust for the next four to five years.  It should be easily understood by all personnel and serve as energy source/rallying point for the members of the organization.  Mission statements can be used as a template for making decisions.  In other words, administrators can ask the question “Is what we are doing or propose to do consistent with our mission?”  If the answer is “No” then we must ask the questions “Why are we doing it?” </w:t>
      </w:r>
      <w:r w:rsidR="008B636A" w:rsidRPr="002D48C8">
        <w:rPr>
          <w:rFonts w:ascii="Lato" w:hAnsi="Lato"/>
          <w:iCs/>
        </w:rPr>
        <w:t>or “Why are we thinking of doing it?”</w:t>
      </w:r>
    </w:p>
    <w:p w14:paraId="116F2E37" w14:textId="77777777" w:rsidR="009869C6" w:rsidRPr="002D48C8" w:rsidRDefault="009869C6" w:rsidP="00581BEC">
      <w:pPr>
        <w:rPr>
          <w:rFonts w:ascii="Lato" w:hAnsi="Lato"/>
          <w:iCs/>
        </w:rPr>
      </w:pPr>
    </w:p>
    <w:p w14:paraId="714C9CD0" w14:textId="77777777" w:rsidR="009869C6" w:rsidRPr="002D48C8" w:rsidRDefault="009869C6" w:rsidP="00581BEC">
      <w:pPr>
        <w:rPr>
          <w:rFonts w:ascii="Lato" w:hAnsi="Lato"/>
          <w:iCs/>
        </w:rPr>
      </w:pPr>
      <w:r w:rsidRPr="002D48C8">
        <w:rPr>
          <w:rFonts w:ascii="Lato" w:hAnsi="Lato"/>
          <w:iCs/>
        </w:rPr>
        <w:t>The following are sample mission statements from both the private and public sector.</w:t>
      </w:r>
    </w:p>
    <w:p w14:paraId="2328D78B" w14:textId="77777777" w:rsidR="009869C6" w:rsidRPr="002D48C8" w:rsidRDefault="009869C6" w:rsidP="00581BEC">
      <w:pPr>
        <w:rPr>
          <w:rFonts w:ascii="Lato" w:hAnsi="Lato"/>
          <w:iCs/>
        </w:rPr>
      </w:pPr>
    </w:p>
    <w:p w14:paraId="70E1AC43" w14:textId="77777777" w:rsidR="009869C6" w:rsidRPr="002D48C8" w:rsidRDefault="009869C6" w:rsidP="00581BEC">
      <w:pPr>
        <w:rPr>
          <w:rFonts w:ascii="Lato" w:hAnsi="Lato"/>
          <w:iCs/>
        </w:rPr>
      </w:pPr>
      <w:r w:rsidRPr="002D48C8">
        <w:rPr>
          <w:rFonts w:ascii="Lato" w:hAnsi="Lato"/>
          <w:b/>
          <w:iCs/>
        </w:rPr>
        <w:t>Delta Dental, New Hampshire</w:t>
      </w:r>
      <w:r w:rsidRPr="002D48C8">
        <w:rPr>
          <w:rFonts w:ascii="Lato" w:hAnsi="Lato"/>
          <w:iCs/>
        </w:rPr>
        <w:t>:  It is our mission to be the leading force in the dental prepayment marketplace by offering quality, versatile and affordable dental programs to benefit our purchasers, subscribers and participating member dentists.</w:t>
      </w:r>
    </w:p>
    <w:p w14:paraId="1C9A6C18" w14:textId="77777777" w:rsidR="009869C6" w:rsidRPr="002D48C8" w:rsidRDefault="009869C6" w:rsidP="00A5102B">
      <w:pPr>
        <w:pStyle w:val="NormalWeb"/>
        <w:spacing w:line="280" w:lineRule="atLeast"/>
        <w:rPr>
          <w:rFonts w:ascii="Lato" w:hAnsi="Lato"/>
          <w:iCs/>
          <w:color w:val="auto"/>
          <w:sz w:val="22"/>
          <w:szCs w:val="22"/>
        </w:rPr>
      </w:pPr>
      <w:r w:rsidRPr="002D48C8">
        <w:rPr>
          <w:rFonts w:ascii="Lato" w:hAnsi="Lato"/>
          <w:b/>
          <w:iCs/>
        </w:rPr>
        <w:lastRenderedPageBreak/>
        <w:t>D</w:t>
      </w:r>
      <w:r w:rsidR="00A5102B" w:rsidRPr="002D48C8">
        <w:rPr>
          <w:rFonts w:ascii="Lato" w:hAnsi="Lato"/>
          <w:b/>
          <w:iCs/>
        </w:rPr>
        <w:t>epartment of Children, Youth and Families</w:t>
      </w:r>
      <w:r w:rsidRPr="002D48C8">
        <w:rPr>
          <w:rFonts w:ascii="Lato" w:hAnsi="Lato"/>
          <w:b/>
          <w:iCs/>
        </w:rPr>
        <w:t>, Rhode Island</w:t>
      </w:r>
      <w:r w:rsidRPr="002D48C8">
        <w:rPr>
          <w:rFonts w:ascii="Lato" w:hAnsi="Lato"/>
          <w:iCs/>
        </w:rPr>
        <w:t>:  It is the mission of DCYF to assist families with their primary responsibility to raise their children to become productive members of society.  We recognize our obligations to promote, safeguard and protect the overall well-being of culturally diverse children, youth and families and the communities in which they live through a partnership with families, communities and government.</w:t>
      </w:r>
      <w:r w:rsidR="00A5102B" w:rsidRPr="002D48C8">
        <w:rPr>
          <w:rFonts w:ascii="Lato" w:hAnsi="Lato"/>
          <w:iCs/>
          <w:sz w:val="22"/>
          <w:szCs w:val="22"/>
        </w:rPr>
        <w:t xml:space="preserve"> </w:t>
      </w:r>
      <w:r w:rsidR="00A5102B" w:rsidRPr="002D48C8">
        <w:rPr>
          <w:rFonts w:ascii="Lato" w:hAnsi="Lato"/>
          <w:iCs/>
          <w:color w:val="auto"/>
          <w:sz w:val="22"/>
          <w:szCs w:val="22"/>
        </w:rPr>
        <w:t>  </w:t>
      </w:r>
    </w:p>
    <w:p w14:paraId="6B31A1F8" w14:textId="77777777" w:rsidR="00A5102B" w:rsidRPr="002D48C8" w:rsidRDefault="009869C6" w:rsidP="00581BEC">
      <w:pPr>
        <w:rPr>
          <w:rFonts w:ascii="Lato" w:hAnsi="Lato"/>
          <w:iCs/>
        </w:rPr>
      </w:pPr>
      <w:r w:rsidRPr="002D48C8">
        <w:rPr>
          <w:rFonts w:ascii="Lato" w:hAnsi="Lato"/>
          <w:b/>
          <w:iCs/>
        </w:rPr>
        <w:t>Orange County Corrections Department, Orange County, Florida</w:t>
      </w:r>
      <w:r w:rsidRPr="002D48C8">
        <w:rPr>
          <w:rFonts w:ascii="Lato" w:hAnsi="Lato"/>
          <w:iCs/>
        </w:rPr>
        <w:t>:  The Mission of the Orange County Corrections Department is to protect the public by operating safe, secure incarceration facilities, which maintain the health and well being of the inmates, in addition to providing effective and meaningful supervision of offenders in the community.</w:t>
      </w:r>
    </w:p>
    <w:p w14:paraId="6A1F8B58" w14:textId="77777777" w:rsidR="00B062D4" w:rsidRPr="002D48C8" w:rsidRDefault="00A5102B" w:rsidP="00A5102B">
      <w:pPr>
        <w:pStyle w:val="NormalWeb"/>
        <w:spacing w:line="280" w:lineRule="atLeast"/>
        <w:rPr>
          <w:rFonts w:ascii="Lato" w:hAnsi="Lato"/>
          <w:iCs/>
        </w:rPr>
      </w:pPr>
      <w:r w:rsidRPr="002D48C8">
        <w:rPr>
          <w:rFonts w:ascii="Lato" w:hAnsi="Lato"/>
          <w:b/>
          <w:iCs/>
        </w:rPr>
        <w:t>Maine State Board of Education</w:t>
      </w:r>
      <w:r w:rsidRPr="002D48C8">
        <w:rPr>
          <w:rFonts w:ascii="Lato" w:hAnsi="Lato"/>
          <w:iCs/>
        </w:rPr>
        <w:t xml:space="preserve">:  The Mission of the State Board of Education is to provide statewide leadership by advocating, promoting and improving educational policy and life-long learning for all Maine citizens.  </w:t>
      </w:r>
      <w:proofErr w:type="gramStart"/>
      <w:r w:rsidRPr="002D48C8">
        <w:rPr>
          <w:rFonts w:ascii="Lato" w:hAnsi="Lato"/>
          <w:iCs/>
        </w:rPr>
        <w:t>In particular in</w:t>
      </w:r>
      <w:proofErr w:type="gramEnd"/>
      <w:r w:rsidRPr="002D48C8">
        <w:rPr>
          <w:rFonts w:ascii="Lato" w:hAnsi="Lato"/>
          <w:iCs/>
        </w:rPr>
        <w:t xml:space="preserve"> this rapidly changing 21st century, we are concerned that graduates of the Maine Pk-12 public school system have the skills and knowledge to be college ready, career ready, and citizenship ready.  The Board offers direction to the Executive and Legislative branches of state government; thus, fulfilling its statutory requirement.</w:t>
      </w:r>
    </w:p>
    <w:p w14:paraId="5731B0AB" w14:textId="77777777" w:rsidR="00A5102B" w:rsidRPr="002D48C8" w:rsidRDefault="00A5102B" w:rsidP="00A5102B">
      <w:pPr>
        <w:pStyle w:val="NormalWeb"/>
        <w:spacing w:line="280" w:lineRule="atLeast"/>
        <w:rPr>
          <w:rFonts w:ascii="Lato" w:hAnsi="Lato"/>
          <w:b/>
          <w:iCs/>
          <w:color w:val="auto"/>
        </w:rPr>
      </w:pPr>
      <w:r w:rsidRPr="002D48C8">
        <w:rPr>
          <w:rFonts w:ascii="Lato" w:hAnsi="Lato"/>
          <w:b/>
          <w:iCs/>
        </w:rPr>
        <w:t xml:space="preserve">Pennsylvania Department of General Services:  </w:t>
      </w:r>
      <w:r w:rsidR="001B1CE0" w:rsidRPr="002D48C8">
        <w:rPr>
          <w:rFonts w:ascii="Lato" w:hAnsi="Lato"/>
          <w:iCs/>
        </w:rPr>
        <w:t>The mission of the Department of General Services is to provide high quality services at a good price to support the operation of state government. As the state’s purchaser of commodities and services, the manager of capital expenditures for buildings, and the entity that maintains and protects our facilities, it is imperative that we make cost-effective service our primary mission. In addition, we will work to make government more friendly for its users, expand opportunity for minority and women-owned businesses, and reduce operating costs for the agencies of state government that we support. </w:t>
      </w:r>
    </w:p>
    <w:p w14:paraId="28537A12" w14:textId="77777777" w:rsidR="00B062D4" w:rsidRPr="002D48C8" w:rsidRDefault="00B062D4" w:rsidP="00581BEC">
      <w:pPr>
        <w:rPr>
          <w:rFonts w:ascii="Lato" w:hAnsi="Lato"/>
          <w:b/>
          <w:iCs/>
        </w:rPr>
      </w:pPr>
      <w:r w:rsidRPr="002D48C8">
        <w:rPr>
          <w:rFonts w:ascii="Lato" w:hAnsi="Lato"/>
          <w:b/>
          <w:iCs/>
        </w:rPr>
        <w:t>How does my organization develop a mission statement?</w:t>
      </w:r>
    </w:p>
    <w:p w14:paraId="257ED83C" w14:textId="77777777" w:rsidR="00B062D4" w:rsidRPr="002D48C8" w:rsidRDefault="00B062D4" w:rsidP="00B062D4">
      <w:pPr>
        <w:rPr>
          <w:rFonts w:ascii="Lato" w:hAnsi="Lato"/>
          <w:iCs/>
        </w:rPr>
      </w:pPr>
      <w:r w:rsidRPr="002D48C8">
        <w:rPr>
          <w:rFonts w:ascii="Lato" w:hAnsi="Lato"/>
          <w:iCs/>
        </w:rPr>
        <w:t>State agencies and boards that do not already have a written mission statement should follow the procedure outlined under “How does my organization develop a purpose statement”</w:t>
      </w:r>
      <w:r w:rsidR="00A5102B" w:rsidRPr="002D48C8">
        <w:rPr>
          <w:rFonts w:ascii="Lato" w:hAnsi="Lato"/>
          <w:iCs/>
        </w:rPr>
        <w:t xml:space="preserve"> on page 1</w:t>
      </w:r>
      <w:r w:rsidR="00E32C1A" w:rsidRPr="002D48C8">
        <w:rPr>
          <w:rFonts w:ascii="Lato" w:hAnsi="Lato"/>
          <w:iCs/>
        </w:rPr>
        <w:t>6</w:t>
      </w:r>
      <w:r w:rsidRPr="002D48C8">
        <w:rPr>
          <w:rFonts w:ascii="Lato" w:hAnsi="Lato"/>
          <w:iCs/>
        </w:rPr>
        <w:t>.</w:t>
      </w:r>
    </w:p>
    <w:p w14:paraId="0E3A4B85" w14:textId="77777777" w:rsidR="00B062D4" w:rsidRPr="002D48C8" w:rsidRDefault="00B062D4" w:rsidP="00B062D4">
      <w:pPr>
        <w:rPr>
          <w:rFonts w:ascii="Lato" w:hAnsi="Lato"/>
          <w:iCs/>
        </w:rPr>
      </w:pPr>
    </w:p>
    <w:p w14:paraId="6D6FD8FF" w14:textId="77777777" w:rsidR="001B1CE0" w:rsidRPr="002D48C8" w:rsidRDefault="001B1CE0" w:rsidP="00B062D4">
      <w:pPr>
        <w:rPr>
          <w:rFonts w:ascii="Lato" w:hAnsi="Lato"/>
          <w:iCs/>
        </w:rPr>
      </w:pPr>
    </w:p>
    <w:p w14:paraId="76E4AADD" w14:textId="77777777" w:rsidR="00B062D4" w:rsidRPr="002D48C8" w:rsidRDefault="00E25FB4" w:rsidP="00B062D4">
      <w:pPr>
        <w:rPr>
          <w:rFonts w:ascii="Lato" w:hAnsi="Lato"/>
          <w:b/>
          <w:iCs/>
          <w:sz w:val="32"/>
          <w:szCs w:val="32"/>
        </w:rPr>
      </w:pPr>
      <w:r w:rsidRPr="002D48C8">
        <w:rPr>
          <w:rFonts w:ascii="Lato" w:hAnsi="Lato"/>
          <w:b/>
          <w:iCs/>
          <w:sz w:val="32"/>
          <w:szCs w:val="32"/>
        </w:rPr>
        <w:t>Organizational “Goals and Objectives”</w:t>
      </w:r>
      <w:r w:rsidR="00585DE5" w:rsidRPr="002D48C8">
        <w:rPr>
          <w:rFonts w:ascii="Lato" w:hAnsi="Lato"/>
          <w:b/>
          <w:iCs/>
          <w:sz w:val="32"/>
          <w:szCs w:val="32"/>
        </w:rPr>
        <w:t xml:space="preserve"> Development</w:t>
      </w:r>
    </w:p>
    <w:p w14:paraId="3D7BE6C8" w14:textId="77777777" w:rsidR="003C7406" w:rsidRPr="002D48C8" w:rsidRDefault="003C7406" w:rsidP="00B062D4">
      <w:pPr>
        <w:rPr>
          <w:rFonts w:ascii="Lato" w:hAnsi="Lato"/>
          <w:iCs/>
        </w:rPr>
      </w:pPr>
      <w:r w:rsidRPr="002D48C8">
        <w:rPr>
          <w:rFonts w:ascii="Lato" w:hAnsi="Lato"/>
          <w:iCs/>
        </w:rPr>
        <w:t xml:space="preserve">Many people tell us that goals and objectives are confusing.  They are not sure of the difference between a goal, objective or an action step.  This difficulty is understandable when you read some of the poorly written goals and objectives that can be found throughout resources such as the internet.  There are some basics concerning goals and objectives that can be helpful to the writer.  In this </w:t>
      </w:r>
      <w:r w:rsidRPr="002D48C8">
        <w:rPr>
          <w:rFonts w:ascii="Lato" w:hAnsi="Lato"/>
          <w:iCs/>
        </w:rPr>
        <w:lastRenderedPageBreak/>
        <w:t xml:space="preserve">section we will attempt </w:t>
      </w:r>
      <w:r w:rsidR="00596BF1" w:rsidRPr="002D48C8">
        <w:rPr>
          <w:rFonts w:ascii="Lato" w:hAnsi="Lato"/>
          <w:iCs/>
        </w:rPr>
        <w:t xml:space="preserve">to </w:t>
      </w:r>
      <w:r w:rsidRPr="002D48C8">
        <w:rPr>
          <w:rFonts w:ascii="Lato" w:hAnsi="Lato"/>
          <w:iCs/>
        </w:rPr>
        <w:t>provide the reader with some of the basics regarding writing goals and objectives.</w:t>
      </w:r>
    </w:p>
    <w:p w14:paraId="5551624B" w14:textId="77777777" w:rsidR="00026045" w:rsidRPr="002D48C8" w:rsidRDefault="00026045" w:rsidP="00B062D4">
      <w:pPr>
        <w:rPr>
          <w:rFonts w:ascii="Lato" w:hAnsi="Lato"/>
          <w:iCs/>
        </w:rPr>
      </w:pPr>
    </w:p>
    <w:p w14:paraId="2E34B6B5" w14:textId="77777777" w:rsidR="00026045" w:rsidRPr="002D48C8" w:rsidRDefault="00026045" w:rsidP="00026045">
      <w:pPr>
        <w:rPr>
          <w:rFonts w:ascii="Lato" w:hAnsi="Lato"/>
          <w:b/>
          <w:iCs/>
        </w:rPr>
      </w:pPr>
      <w:r w:rsidRPr="002D48C8">
        <w:rPr>
          <w:rFonts w:ascii="Lato" w:hAnsi="Lato"/>
          <w:b/>
          <w:iCs/>
        </w:rPr>
        <w:t>Why do we need to identify goals and objectives?</w:t>
      </w:r>
    </w:p>
    <w:p w14:paraId="375200F7" w14:textId="77777777" w:rsidR="00026045" w:rsidRPr="002D48C8" w:rsidRDefault="00026045" w:rsidP="00B062D4">
      <w:pPr>
        <w:rPr>
          <w:rFonts w:ascii="Lato" w:hAnsi="Lato"/>
          <w:iCs/>
        </w:rPr>
      </w:pPr>
      <w:r w:rsidRPr="002D48C8">
        <w:rPr>
          <w:rFonts w:ascii="Lato" w:hAnsi="Lato"/>
          <w:iCs/>
        </w:rPr>
        <w:t>Plans and actions based on clear goals and objectives are more likely to succeed in meeting the organization’s needs.</w:t>
      </w:r>
    </w:p>
    <w:p w14:paraId="5FFBDAF2" w14:textId="77777777" w:rsidR="003C7406" w:rsidRPr="002D48C8" w:rsidRDefault="003C7406" w:rsidP="00B062D4">
      <w:pPr>
        <w:rPr>
          <w:rFonts w:ascii="Lato" w:hAnsi="Lato"/>
          <w:iCs/>
        </w:rPr>
      </w:pPr>
    </w:p>
    <w:p w14:paraId="5C0B603C" w14:textId="77777777" w:rsidR="00B7200A" w:rsidRPr="002D48C8" w:rsidRDefault="00B7200A" w:rsidP="00B062D4">
      <w:pPr>
        <w:rPr>
          <w:rFonts w:ascii="Lato" w:hAnsi="Lato"/>
          <w:iCs/>
        </w:rPr>
      </w:pPr>
      <w:r w:rsidRPr="002D48C8">
        <w:rPr>
          <w:rFonts w:ascii="Lato" w:hAnsi="Lato"/>
          <w:iCs/>
        </w:rPr>
        <w:t xml:space="preserve">Goals, by definition, are outcome statements that define what an organization is trying to accomplish.  Try to think of each goal as a large umbrella with several spokes coming out from the center.  The umbrella itself is a goal.  Now think of each spoke as an objective.  Without the specifics of the objectives the very general goal could not be accomplished; just as an umbrella cannot be put up or down without the spokes.  </w:t>
      </w:r>
    </w:p>
    <w:p w14:paraId="3B77D456" w14:textId="77777777" w:rsidR="00B7200A" w:rsidRPr="002D48C8" w:rsidRDefault="00B7200A" w:rsidP="00B062D4">
      <w:pPr>
        <w:rPr>
          <w:rFonts w:ascii="Lato" w:hAnsi="Lato"/>
          <w:iCs/>
        </w:rPr>
      </w:pPr>
    </w:p>
    <w:p w14:paraId="7F19A85A" w14:textId="77777777" w:rsidR="00B7200A" w:rsidRPr="002D48C8" w:rsidRDefault="00B7200A" w:rsidP="00B062D4">
      <w:pPr>
        <w:rPr>
          <w:rFonts w:ascii="Lato" w:hAnsi="Lato"/>
          <w:iCs/>
        </w:rPr>
      </w:pPr>
      <w:r w:rsidRPr="002D48C8">
        <w:rPr>
          <w:rFonts w:ascii="Lato" w:hAnsi="Lato"/>
          <w:iCs/>
        </w:rPr>
        <w:t>Goals are general guidelines that explain what you want to achieve in your organization.  They are usually long-term and represent the large issues or problems you want to address like “protect public health and safety”.</w:t>
      </w:r>
    </w:p>
    <w:p w14:paraId="165C7EFB" w14:textId="77777777" w:rsidR="00B7200A" w:rsidRPr="002D48C8" w:rsidRDefault="00B7200A" w:rsidP="00B062D4">
      <w:pPr>
        <w:rPr>
          <w:rFonts w:ascii="Lato" w:hAnsi="Lato"/>
          <w:iCs/>
        </w:rPr>
      </w:pPr>
    </w:p>
    <w:p w14:paraId="75802771" w14:textId="77777777" w:rsidR="00B7200A" w:rsidRPr="002D48C8" w:rsidRDefault="00B7200A" w:rsidP="00B062D4">
      <w:pPr>
        <w:rPr>
          <w:rFonts w:ascii="Lato" w:hAnsi="Lato"/>
          <w:iCs/>
        </w:rPr>
      </w:pPr>
      <w:r w:rsidRPr="002D48C8">
        <w:rPr>
          <w:rFonts w:ascii="Lato" w:hAnsi="Lato"/>
          <w:iCs/>
        </w:rPr>
        <w:t>Objectives define strategies or implementation steps to attain the identified goals.  Unlike goals, objectives are specific, measurable, and have a defined completion date.  They are more specific and outline the “who, what, when, where, and how” of reaching the goals.</w:t>
      </w:r>
      <w:r w:rsidR="0057192F" w:rsidRPr="002D48C8">
        <w:rPr>
          <w:rFonts w:ascii="Lato" w:hAnsi="Lato"/>
          <w:iCs/>
        </w:rPr>
        <w:t xml:space="preserve">  Objectives are developed to help achieve goals by dividing them into manageable components.  For example, “eliminate flood damage” would be a goal.  A supporting objective could be “adopt a zoning ordinance prohibiting new development in the floodplain.”  This objective would need a date of completion, a person responsible for implementation and specific actions steps outlining what needs to be accomplished in order to adopt the zoning ordinance.</w:t>
      </w:r>
    </w:p>
    <w:p w14:paraId="50760619" w14:textId="77777777" w:rsidR="0057192F" w:rsidRPr="002D48C8" w:rsidRDefault="0057192F" w:rsidP="00B062D4">
      <w:pPr>
        <w:rPr>
          <w:rFonts w:ascii="Lato" w:hAnsi="Lato"/>
          <w:iCs/>
        </w:rPr>
      </w:pPr>
    </w:p>
    <w:p w14:paraId="5AD4C439" w14:textId="77777777" w:rsidR="0057192F" w:rsidRPr="002D48C8" w:rsidRDefault="0057192F" w:rsidP="00B062D4">
      <w:pPr>
        <w:rPr>
          <w:rFonts w:ascii="Lato" w:hAnsi="Lato"/>
          <w:iCs/>
        </w:rPr>
      </w:pPr>
      <w:proofErr w:type="gramStart"/>
      <w:r w:rsidRPr="002D48C8">
        <w:rPr>
          <w:rFonts w:ascii="Lato" w:hAnsi="Lato"/>
          <w:iCs/>
        </w:rPr>
        <w:t>By definition objectives</w:t>
      </w:r>
      <w:proofErr w:type="gramEnd"/>
      <w:r w:rsidRPr="002D48C8">
        <w:rPr>
          <w:rFonts w:ascii="Lato" w:hAnsi="Lato"/>
          <w:iCs/>
        </w:rPr>
        <w:t xml:space="preserve"> are described as being precise, time-based, and </w:t>
      </w:r>
      <w:r w:rsidR="00596BF1" w:rsidRPr="002D48C8">
        <w:rPr>
          <w:rFonts w:ascii="Lato" w:hAnsi="Lato"/>
          <w:iCs/>
        </w:rPr>
        <w:t xml:space="preserve">have </w:t>
      </w:r>
      <w:r w:rsidRPr="002D48C8">
        <w:rPr>
          <w:rFonts w:ascii="Lato" w:hAnsi="Lato"/>
          <w:iCs/>
        </w:rPr>
        <w:t>measurable actions that support the completion of a goal.  Objectives must:</w:t>
      </w:r>
    </w:p>
    <w:p w14:paraId="2F78A210" w14:textId="77777777" w:rsidR="0057192F" w:rsidRPr="002D48C8" w:rsidRDefault="0057192F" w:rsidP="0057192F">
      <w:pPr>
        <w:numPr>
          <w:ilvl w:val="0"/>
          <w:numId w:val="33"/>
        </w:numPr>
        <w:rPr>
          <w:rFonts w:ascii="Lato" w:hAnsi="Lato"/>
          <w:iCs/>
        </w:rPr>
      </w:pPr>
      <w:r w:rsidRPr="002D48C8">
        <w:rPr>
          <w:rFonts w:ascii="Lato" w:hAnsi="Lato"/>
          <w:iCs/>
        </w:rPr>
        <w:t>Relate directly to the goal</w:t>
      </w:r>
    </w:p>
    <w:p w14:paraId="41EE141B" w14:textId="77777777" w:rsidR="0057192F" w:rsidRPr="002D48C8" w:rsidRDefault="0057192F" w:rsidP="0057192F">
      <w:pPr>
        <w:numPr>
          <w:ilvl w:val="0"/>
          <w:numId w:val="33"/>
        </w:numPr>
        <w:rPr>
          <w:rFonts w:ascii="Lato" w:hAnsi="Lato"/>
          <w:iCs/>
        </w:rPr>
      </w:pPr>
      <w:r w:rsidRPr="002D48C8">
        <w:rPr>
          <w:rFonts w:ascii="Lato" w:hAnsi="Lato"/>
          <w:iCs/>
        </w:rPr>
        <w:t>Be clear, concise, and understandable</w:t>
      </w:r>
    </w:p>
    <w:p w14:paraId="658636E8" w14:textId="77777777" w:rsidR="0057192F" w:rsidRPr="002D48C8" w:rsidRDefault="0057192F" w:rsidP="0057192F">
      <w:pPr>
        <w:numPr>
          <w:ilvl w:val="0"/>
          <w:numId w:val="33"/>
        </w:numPr>
        <w:rPr>
          <w:rFonts w:ascii="Lato" w:hAnsi="Lato"/>
          <w:iCs/>
        </w:rPr>
      </w:pPr>
      <w:r w:rsidRPr="002D48C8">
        <w:rPr>
          <w:rFonts w:ascii="Lato" w:hAnsi="Lato"/>
          <w:iCs/>
        </w:rPr>
        <w:t>Be stated in terms of results</w:t>
      </w:r>
    </w:p>
    <w:p w14:paraId="68F56015" w14:textId="77777777" w:rsidR="0057192F" w:rsidRPr="002D48C8" w:rsidRDefault="0057192F" w:rsidP="0057192F">
      <w:pPr>
        <w:numPr>
          <w:ilvl w:val="0"/>
          <w:numId w:val="33"/>
        </w:numPr>
        <w:rPr>
          <w:rFonts w:ascii="Lato" w:hAnsi="Lato"/>
          <w:iCs/>
        </w:rPr>
      </w:pPr>
      <w:r w:rsidRPr="002D48C8">
        <w:rPr>
          <w:rFonts w:ascii="Lato" w:hAnsi="Lato"/>
          <w:iCs/>
        </w:rPr>
        <w:t>Begin with an action verb</w:t>
      </w:r>
    </w:p>
    <w:p w14:paraId="287404DC" w14:textId="77777777" w:rsidR="0057192F" w:rsidRPr="002D48C8" w:rsidRDefault="0057192F" w:rsidP="0057192F">
      <w:pPr>
        <w:numPr>
          <w:ilvl w:val="0"/>
          <w:numId w:val="33"/>
        </w:numPr>
        <w:rPr>
          <w:rFonts w:ascii="Lato" w:hAnsi="Lato"/>
          <w:iCs/>
        </w:rPr>
      </w:pPr>
      <w:r w:rsidRPr="002D48C8">
        <w:rPr>
          <w:rFonts w:ascii="Lato" w:hAnsi="Lato"/>
          <w:iCs/>
        </w:rPr>
        <w:t>Specify a date for accomplishment</w:t>
      </w:r>
    </w:p>
    <w:p w14:paraId="05EB2FBC" w14:textId="77777777" w:rsidR="0057192F" w:rsidRPr="002D48C8" w:rsidRDefault="0057192F" w:rsidP="0057192F">
      <w:pPr>
        <w:numPr>
          <w:ilvl w:val="0"/>
          <w:numId w:val="33"/>
        </w:numPr>
        <w:rPr>
          <w:rFonts w:ascii="Lato" w:hAnsi="Lato"/>
          <w:iCs/>
        </w:rPr>
      </w:pPr>
      <w:r w:rsidRPr="002D48C8">
        <w:rPr>
          <w:rFonts w:ascii="Lato" w:hAnsi="Lato"/>
          <w:iCs/>
        </w:rPr>
        <w:t>Be measurable</w:t>
      </w:r>
    </w:p>
    <w:p w14:paraId="2A930189" w14:textId="77777777" w:rsidR="00E25FB4" w:rsidRPr="002D48C8" w:rsidRDefault="003C7406" w:rsidP="00B062D4">
      <w:pPr>
        <w:rPr>
          <w:rFonts w:ascii="Lato" w:hAnsi="Lato"/>
          <w:iCs/>
        </w:rPr>
      </w:pPr>
      <w:r w:rsidRPr="002D48C8">
        <w:rPr>
          <w:rFonts w:ascii="Lato" w:hAnsi="Lato"/>
          <w:iCs/>
        </w:rPr>
        <w:t xml:space="preserve"> </w:t>
      </w:r>
    </w:p>
    <w:p w14:paraId="64AEAE1F" w14:textId="77777777" w:rsidR="00026045" w:rsidRPr="002D48C8" w:rsidRDefault="00026045" w:rsidP="00B062D4">
      <w:pPr>
        <w:rPr>
          <w:rFonts w:ascii="Lato" w:hAnsi="Lato"/>
          <w:b/>
          <w:iCs/>
        </w:rPr>
      </w:pPr>
      <w:r w:rsidRPr="002D48C8">
        <w:rPr>
          <w:rFonts w:ascii="Lato" w:hAnsi="Lato"/>
          <w:b/>
          <w:iCs/>
        </w:rPr>
        <w:t>What are the differences between goals and objectives?</w:t>
      </w:r>
    </w:p>
    <w:p w14:paraId="1C5AD4CC" w14:textId="77777777" w:rsidR="00026045" w:rsidRPr="002D48C8" w:rsidRDefault="00026045" w:rsidP="00B062D4">
      <w:pPr>
        <w:rPr>
          <w:rFonts w:ascii="Lato" w:hAnsi="Lato"/>
          <w:iCs/>
        </w:rPr>
      </w:pPr>
      <w:r w:rsidRPr="002D48C8">
        <w:rPr>
          <w:rFonts w:ascii="Lato" w:hAnsi="Lato"/>
          <w:iCs/>
        </w:rPr>
        <w:t>Goals are broad objectives are narrow.</w:t>
      </w:r>
    </w:p>
    <w:p w14:paraId="63A26169" w14:textId="77777777" w:rsidR="00026045" w:rsidRPr="002D48C8" w:rsidRDefault="00026045" w:rsidP="00B062D4">
      <w:pPr>
        <w:rPr>
          <w:rFonts w:ascii="Lato" w:hAnsi="Lato"/>
          <w:iCs/>
        </w:rPr>
      </w:pPr>
      <w:r w:rsidRPr="002D48C8">
        <w:rPr>
          <w:rFonts w:ascii="Lato" w:hAnsi="Lato"/>
          <w:iCs/>
        </w:rPr>
        <w:t>Goals are general intentions; objectives are precise.</w:t>
      </w:r>
    </w:p>
    <w:p w14:paraId="677FE809" w14:textId="77777777" w:rsidR="00026045" w:rsidRPr="002D48C8" w:rsidRDefault="00026045" w:rsidP="00B062D4">
      <w:pPr>
        <w:rPr>
          <w:rFonts w:ascii="Lato" w:hAnsi="Lato"/>
          <w:iCs/>
        </w:rPr>
      </w:pPr>
      <w:r w:rsidRPr="002D48C8">
        <w:rPr>
          <w:rFonts w:ascii="Lato" w:hAnsi="Lato"/>
          <w:iCs/>
        </w:rPr>
        <w:t>Goals are intangible; objectives are tangible.</w:t>
      </w:r>
    </w:p>
    <w:p w14:paraId="30F59AE1" w14:textId="77777777" w:rsidR="00026045" w:rsidRPr="002D48C8" w:rsidRDefault="00026045" w:rsidP="00B062D4">
      <w:pPr>
        <w:rPr>
          <w:rFonts w:ascii="Lato" w:hAnsi="Lato"/>
          <w:iCs/>
        </w:rPr>
      </w:pPr>
      <w:r w:rsidRPr="002D48C8">
        <w:rPr>
          <w:rFonts w:ascii="Lato" w:hAnsi="Lato"/>
          <w:iCs/>
        </w:rPr>
        <w:t>Goals are abstract; objectives are concrete.</w:t>
      </w:r>
    </w:p>
    <w:p w14:paraId="59437C02" w14:textId="77777777" w:rsidR="00026045" w:rsidRPr="002D48C8" w:rsidRDefault="00026045" w:rsidP="00B062D4">
      <w:pPr>
        <w:rPr>
          <w:rFonts w:ascii="Lato" w:hAnsi="Lato"/>
          <w:iCs/>
        </w:rPr>
      </w:pPr>
      <w:r w:rsidRPr="002D48C8">
        <w:rPr>
          <w:rFonts w:ascii="Lato" w:hAnsi="Lato"/>
          <w:iCs/>
        </w:rPr>
        <w:t xml:space="preserve">Goals can’t be validated as </w:t>
      </w:r>
      <w:proofErr w:type="gramStart"/>
      <w:r w:rsidRPr="002D48C8">
        <w:rPr>
          <w:rFonts w:ascii="Lato" w:hAnsi="Lato"/>
          <w:iCs/>
        </w:rPr>
        <w:t>is;</w:t>
      </w:r>
      <w:proofErr w:type="gramEnd"/>
      <w:r w:rsidRPr="002D48C8">
        <w:rPr>
          <w:rFonts w:ascii="Lato" w:hAnsi="Lato"/>
          <w:iCs/>
        </w:rPr>
        <w:t xml:space="preserve"> objectives can be validated.</w:t>
      </w:r>
    </w:p>
    <w:p w14:paraId="0CF94381" w14:textId="77777777" w:rsidR="00026045" w:rsidRPr="002D48C8" w:rsidRDefault="00026045" w:rsidP="00B062D4">
      <w:pPr>
        <w:rPr>
          <w:rFonts w:ascii="Lato" w:hAnsi="Lato"/>
          <w:iCs/>
        </w:rPr>
      </w:pPr>
    </w:p>
    <w:p w14:paraId="519F591F" w14:textId="77777777" w:rsidR="00026045" w:rsidRPr="002D48C8" w:rsidRDefault="00026045" w:rsidP="00B062D4">
      <w:pPr>
        <w:rPr>
          <w:rFonts w:ascii="Lato" w:hAnsi="Lato"/>
          <w:iCs/>
        </w:rPr>
      </w:pPr>
      <w:r w:rsidRPr="002D48C8">
        <w:rPr>
          <w:rFonts w:ascii="Lato" w:hAnsi="Lato"/>
          <w:iCs/>
        </w:rPr>
        <w:lastRenderedPageBreak/>
        <w:t>Example:  A goal could be “to know about the human body.”</w:t>
      </w:r>
    </w:p>
    <w:p w14:paraId="692AC902" w14:textId="77777777" w:rsidR="00026045" w:rsidRPr="002D48C8" w:rsidRDefault="00026045" w:rsidP="00026045">
      <w:pPr>
        <w:ind w:left="1140"/>
        <w:rPr>
          <w:rFonts w:ascii="Lato" w:hAnsi="Lato"/>
          <w:iCs/>
        </w:rPr>
      </w:pPr>
      <w:r w:rsidRPr="002D48C8">
        <w:rPr>
          <w:rFonts w:ascii="Lato" w:hAnsi="Lato"/>
          <w:iCs/>
        </w:rPr>
        <w:t xml:space="preserve">The objective might be “the learner will be able to name </w:t>
      </w:r>
      <w:r w:rsidRPr="002D48C8">
        <w:rPr>
          <w:rFonts w:ascii="Lato" w:hAnsi="Lato"/>
          <w:b/>
          <w:iCs/>
          <w:u w:val="single"/>
        </w:rPr>
        <w:t>all</w:t>
      </w:r>
      <w:r w:rsidRPr="002D48C8">
        <w:rPr>
          <w:rFonts w:ascii="Lato" w:hAnsi="Lato"/>
          <w:iCs/>
        </w:rPr>
        <w:t xml:space="preserve"> of he bones in the human body as stated in the medical textbook “The Human Body”.</w:t>
      </w:r>
    </w:p>
    <w:p w14:paraId="296E4E42" w14:textId="77777777" w:rsidR="00026045" w:rsidRPr="002D48C8" w:rsidRDefault="00026045" w:rsidP="00026045">
      <w:pPr>
        <w:rPr>
          <w:rFonts w:ascii="Lato" w:hAnsi="Lato"/>
          <w:iCs/>
        </w:rPr>
      </w:pPr>
    </w:p>
    <w:p w14:paraId="07BD0F79" w14:textId="77777777" w:rsidR="00026045" w:rsidRPr="002D48C8" w:rsidRDefault="00026045" w:rsidP="00026045">
      <w:pPr>
        <w:rPr>
          <w:rFonts w:ascii="Lato" w:hAnsi="Lato"/>
          <w:iCs/>
        </w:rPr>
      </w:pPr>
      <w:r w:rsidRPr="002D48C8">
        <w:rPr>
          <w:rFonts w:ascii="Lato" w:hAnsi="Lato"/>
          <w:iCs/>
        </w:rPr>
        <w:t xml:space="preserve">All objectives should be </w:t>
      </w:r>
      <w:r w:rsidRPr="002D48C8">
        <w:rPr>
          <w:rFonts w:ascii="Lato" w:hAnsi="Lato"/>
          <w:b/>
          <w:iCs/>
          <w:u w:val="single"/>
        </w:rPr>
        <w:t>SMART.</w:t>
      </w:r>
    </w:p>
    <w:p w14:paraId="7B075218" w14:textId="77777777" w:rsidR="00026045" w:rsidRPr="002D48C8" w:rsidRDefault="00026045" w:rsidP="00026045">
      <w:pPr>
        <w:rPr>
          <w:rFonts w:ascii="Lato" w:hAnsi="Lato"/>
          <w:iCs/>
        </w:rPr>
      </w:pPr>
      <w:r w:rsidRPr="002D48C8">
        <w:rPr>
          <w:rFonts w:ascii="Lato" w:hAnsi="Lato"/>
          <w:iCs/>
        </w:rPr>
        <w:t>S – Specific</w:t>
      </w:r>
    </w:p>
    <w:p w14:paraId="62E56B50" w14:textId="77777777" w:rsidR="00026045" w:rsidRPr="002D48C8" w:rsidRDefault="00026045" w:rsidP="00026045">
      <w:pPr>
        <w:rPr>
          <w:rFonts w:ascii="Lato" w:hAnsi="Lato"/>
          <w:iCs/>
        </w:rPr>
      </w:pPr>
      <w:r w:rsidRPr="002D48C8">
        <w:rPr>
          <w:rFonts w:ascii="Lato" w:hAnsi="Lato"/>
          <w:iCs/>
        </w:rPr>
        <w:t>M – Measurable</w:t>
      </w:r>
    </w:p>
    <w:p w14:paraId="1652BB00" w14:textId="77777777" w:rsidR="00026045" w:rsidRPr="002D48C8" w:rsidRDefault="00026045" w:rsidP="00026045">
      <w:pPr>
        <w:rPr>
          <w:rFonts w:ascii="Lato" w:hAnsi="Lato"/>
          <w:iCs/>
        </w:rPr>
      </w:pPr>
      <w:r w:rsidRPr="002D48C8">
        <w:rPr>
          <w:rFonts w:ascii="Lato" w:hAnsi="Lato"/>
          <w:iCs/>
        </w:rPr>
        <w:t>A – Attainable</w:t>
      </w:r>
    </w:p>
    <w:p w14:paraId="7EDCA7CB" w14:textId="77777777" w:rsidR="00026045" w:rsidRPr="002D48C8" w:rsidRDefault="00026045" w:rsidP="00026045">
      <w:pPr>
        <w:rPr>
          <w:rFonts w:ascii="Lato" w:hAnsi="Lato"/>
          <w:iCs/>
        </w:rPr>
      </w:pPr>
      <w:r w:rsidRPr="002D48C8">
        <w:rPr>
          <w:rFonts w:ascii="Lato" w:hAnsi="Lato"/>
          <w:iCs/>
        </w:rPr>
        <w:t>R – Realistic</w:t>
      </w:r>
    </w:p>
    <w:p w14:paraId="721E0ACF" w14:textId="77777777" w:rsidR="00026045" w:rsidRPr="002D48C8" w:rsidRDefault="00026045" w:rsidP="00026045">
      <w:pPr>
        <w:rPr>
          <w:rFonts w:ascii="Lato" w:hAnsi="Lato"/>
          <w:iCs/>
        </w:rPr>
      </w:pPr>
      <w:r w:rsidRPr="002D48C8">
        <w:rPr>
          <w:rFonts w:ascii="Lato" w:hAnsi="Lato"/>
          <w:iCs/>
        </w:rPr>
        <w:t>T – Time-bound</w:t>
      </w:r>
    </w:p>
    <w:p w14:paraId="05918EFB" w14:textId="77777777" w:rsidR="00FF5448" w:rsidRPr="002D48C8" w:rsidRDefault="00FF5448" w:rsidP="00026045">
      <w:pPr>
        <w:rPr>
          <w:rFonts w:ascii="Lato" w:hAnsi="Lato"/>
          <w:iCs/>
        </w:rPr>
      </w:pPr>
    </w:p>
    <w:p w14:paraId="3C26D653" w14:textId="77777777" w:rsidR="00FF5448" w:rsidRPr="002D48C8" w:rsidRDefault="00FF5448" w:rsidP="00026045">
      <w:pPr>
        <w:rPr>
          <w:rFonts w:ascii="Lato" w:hAnsi="Lato"/>
          <w:iCs/>
        </w:rPr>
      </w:pPr>
      <w:r w:rsidRPr="002D48C8">
        <w:rPr>
          <w:rFonts w:ascii="Lato" w:hAnsi="Lato"/>
          <w:iCs/>
        </w:rPr>
        <w:t>Remember, objectives are important because they are the measureable factors by which the success or failure of one’s service, product, project or program is decided.  From these objectives strategies [sometimes referred to as action steps] are developed with specific roles and responsibilities.</w:t>
      </w:r>
    </w:p>
    <w:p w14:paraId="38F90F43" w14:textId="77777777" w:rsidR="00FF5448" w:rsidRPr="002D48C8" w:rsidRDefault="00FF5448" w:rsidP="00026045">
      <w:pPr>
        <w:rPr>
          <w:rFonts w:ascii="Lato" w:hAnsi="Lato"/>
          <w:iCs/>
        </w:rPr>
      </w:pPr>
    </w:p>
    <w:p w14:paraId="45CB4067" w14:textId="77777777" w:rsidR="00FF5448" w:rsidRPr="002D48C8" w:rsidRDefault="00FF5448" w:rsidP="00026045">
      <w:pPr>
        <w:rPr>
          <w:rFonts w:ascii="Lato" w:hAnsi="Lato"/>
          <w:iCs/>
        </w:rPr>
      </w:pPr>
      <w:r w:rsidRPr="002D48C8">
        <w:rPr>
          <w:rFonts w:ascii="Lato" w:hAnsi="Lato"/>
          <w:iCs/>
        </w:rPr>
        <w:t>Examples of objectives:</w:t>
      </w:r>
    </w:p>
    <w:p w14:paraId="217278B3" w14:textId="77777777" w:rsidR="00FF5448" w:rsidRPr="002D48C8" w:rsidRDefault="00FF5448" w:rsidP="00FF5448">
      <w:pPr>
        <w:numPr>
          <w:ilvl w:val="0"/>
          <w:numId w:val="34"/>
        </w:numPr>
        <w:rPr>
          <w:rFonts w:ascii="Lato" w:hAnsi="Lato"/>
          <w:iCs/>
        </w:rPr>
      </w:pPr>
      <w:r w:rsidRPr="002D48C8">
        <w:rPr>
          <w:rFonts w:ascii="Lato" w:hAnsi="Lato"/>
          <w:iCs/>
        </w:rPr>
        <w:t xml:space="preserve">To have a 75% customer satisfaction rating on </w:t>
      </w:r>
      <w:r w:rsidR="00B45B4F" w:rsidRPr="002D48C8">
        <w:rPr>
          <w:rFonts w:ascii="Lato" w:hAnsi="Lato"/>
          <w:iCs/>
        </w:rPr>
        <w:t xml:space="preserve">reference requests by xx </w:t>
      </w:r>
      <w:r w:rsidRPr="002D48C8">
        <w:rPr>
          <w:rFonts w:ascii="Lato" w:hAnsi="Lato"/>
          <w:iCs/>
        </w:rPr>
        <w:t>date.</w:t>
      </w:r>
    </w:p>
    <w:p w14:paraId="3F8D373B" w14:textId="77777777" w:rsidR="00B45B4F" w:rsidRPr="002D48C8" w:rsidRDefault="00FF5448" w:rsidP="00FF5448">
      <w:pPr>
        <w:numPr>
          <w:ilvl w:val="0"/>
          <w:numId w:val="34"/>
        </w:numPr>
        <w:rPr>
          <w:rFonts w:ascii="Lato" w:hAnsi="Lato"/>
          <w:iCs/>
        </w:rPr>
      </w:pPr>
      <w:r w:rsidRPr="002D48C8">
        <w:rPr>
          <w:rFonts w:ascii="Lato" w:hAnsi="Lato"/>
          <w:iCs/>
        </w:rPr>
        <w:t xml:space="preserve">By the end of FY xx 50% of all employees will be trained in at least three computer application programs that support the mission of </w:t>
      </w:r>
      <w:r w:rsidR="00B45B4F" w:rsidRPr="002D48C8">
        <w:rPr>
          <w:rFonts w:ascii="Lato" w:hAnsi="Lato"/>
          <w:iCs/>
        </w:rPr>
        <w:t>the department.</w:t>
      </w:r>
    </w:p>
    <w:p w14:paraId="278CA1DC" w14:textId="77777777" w:rsidR="00FF5448" w:rsidRPr="002D48C8" w:rsidRDefault="00FF5448" w:rsidP="00FF5448">
      <w:pPr>
        <w:numPr>
          <w:ilvl w:val="0"/>
          <w:numId w:val="34"/>
        </w:numPr>
        <w:rPr>
          <w:rFonts w:ascii="Lato" w:hAnsi="Lato"/>
          <w:iCs/>
        </w:rPr>
      </w:pPr>
      <w:r w:rsidRPr="002D48C8">
        <w:rPr>
          <w:rFonts w:ascii="Lato" w:hAnsi="Lato"/>
          <w:iCs/>
        </w:rPr>
        <w:t xml:space="preserve"> </w:t>
      </w:r>
      <w:r w:rsidR="00B45B4F" w:rsidRPr="002D48C8">
        <w:rPr>
          <w:rFonts w:ascii="Lato" w:hAnsi="Lato"/>
          <w:iCs/>
        </w:rPr>
        <w:t>By December 31, 20xx all users of the Lexis-Nexis system will have received online database search training.</w:t>
      </w:r>
    </w:p>
    <w:p w14:paraId="592A3D14" w14:textId="77777777" w:rsidR="00B45B4F" w:rsidRPr="002D48C8" w:rsidRDefault="00B45B4F" w:rsidP="00FF5448">
      <w:pPr>
        <w:numPr>
          <w:ilvl w:val="0"/>
          <w:numId w:val="34"/>
        </w:numPr>
        <w:rPr>
          <w:rFonts w:ascii="Lato" w:hAnsi="Lato"/>
          <w:iCs/>
        </w:rPr>
      </w:pPr>
      <w:r w:rsidRPr="002D48C8">
        <w:rPr>
          <w:rFonts w:ascii="Lato" w:hAnsi="Lato"/>
          <w:iCs/>
        </w:rPr>
        <w:t xml:space="preserve">By July 1, </w:t>
      </w:r>
      <w:proofErr w:type="gramStart"/>
      <w:r w:rsidRPr="002D48C8">
        <w:rPr>
          <w:rFonts w:ascii="Lato" w:hAnsi="Lato"/>
          <w:iCs/>
        </w:rPr>
        <w:t>200</w:t>
      </w:r>
      <w:r w:rsidR="00E32C1A" w:rsidRPr="002D48C8">
        <w:rPr>
          <w:rFonts w:ascii="Lato" w:hAnsi="Lato"/>
          <w:iCs/>
        </w:rPr>
        <w:t>9</w:t>
      </w:r>
      <w:proofErr w:type="gramEnd"/>
      <w:r w:rsidRPr="002D48C8">
        <w:rPr>
          <w:rFonts w:ascii="Lato" w:hAnsi="Lato"/>
          <w:iCs/>
        </w:rPr>
        <w:t xml:space="preserve"> all state agencies and boards will have a written strategic plan that includes a viable workforce development plan.</w:t>
      </w:r>
    </w:p>
    <w:p w14:paraId="4475FF08" w14:textId="77777777" w:rsidR="006B63E8" w:rsidRPr="002D48C8" w:rsidRDefault="006B63E8" w:rsidP="007D61EB">
      <w:pPr>
        <w:rPr>
          <w:rFonts w:ascii="Lato" w:hAnsi="Lato"/>
          <w:iCs/>
        </w:rPr>
      </w:pPr>
    </w:p>
    <w:p w14:paraId="7DC5BCC8" w14:textId="77777777" w:rsidR="00E4722C" w:rsidRPr="002D48C8" w:rsidRDefault="00E4722C" w:rsidP="007D61EB">
      <w:pPr>
        <w:rPr>
          <w:rFonts w:ascii="Lato" w:hAnsi="Lato"/>
          <w:iCs/>
        </w:rPr>
      </w:pPr>
    </w:p>
    <w:p w14:paraId="25E82D8F" w14:textId="77777777" w:rsidR="004F60BC" w:rsidRPr="002D48C8" w:rsidRDefault="004F60BC" w:rsidP="007D61EB">
      <w:pPr>
        <w:rPr>
          <w:rFonts w:ascii="Lato" w:hAnsi="Lato"/>
          <w:b/>
          <w:iCs/>
          <w:sz w:val="32"/>
          <w:szCs w:val="32"/>
        </w:rPr>
      </w:pPr>
      <w:r w:rsidRPr="002D48C8">
        <w:rPr>
          <w:rFonts w:ascii="Lato" w:hAnsi="Lato"/>
          <w:b/>
          <w:iCs/>
          <w:sz w:val="32"/>
          <w:szCs w:val="32"/>
        </w:rPr>
        <w:t>What are Action Steps/Plans and how are they developed?</w:t>
      </w:r>
    </w:p>
    <w:p w14:paraId="572885D0" w14:textId="77777777" w:rsidR="00585DE5" w:rsidRPr="002D48C8" w:rsidRDefault="00585DE5" w:rsidP="007D61EB">
      <w:pPr>
        <w:rPr>
          <w:rFonts w:ascii="Lato" w:hAnsi="Lato"/>
          <w:b/>
          <w:iCs/>
          <w:sz w:val="32"/>
          <w:szCs w:val="32"/>
        </w:rPr>
      </w:pPr>
    </w:p>
    <w:p w14:paraId="48A2659D" w14:textId="77777777" w:rsidR="004F60BC" w:rsidRPr="002D48C8" w:rsidRDefault="004F60BC" w:rsidP="007D61EB">
      <w:pPr>
        <w:rPr>
          <w:rFonts w:ascii="Lato" w:hAnsi="Lato"/>
          <w:iCs/>
        </w:rPr>
      </w:pPr>
      <w:r w:rsidRPr="002D48C8">
        <w:rPr>
          <w:rFonts w:ascii="Lato" w:hAnsi="Lato"/>
          <w:iCs/>
        </w:rPr>
        <w:t xml:space="preserve">Action steps </w:t>
      </w:r>
      <w:r w:rsidR="006B63E8" w:rsidRPr="002D48C8">
        <w:rPr>
          <w:rFonts w:ascii="Lato" w:hAnsi="Lato"/>
          <w:iCs/>
        </w:rPr>
        <w:t>[sometimes referred to as strategies]</w:t>
      </w:r>
      <w:r w:rsidRPr="002D48C8">
        <w:rPr>
          <w:rFonts w:ascii="Lato" w:hAnsi="Lato"/>
          <w:iCs/>
        </w:rPr>
        <w:t xml:space="preserve"> are a</w:t>
      </w:r>
      <w:r w:rsidR="006B63E8" w:rsidRPr="002D48C8">
        <w:rPr>
          <w:rFonts w:ascii="Lato" w:hAnsi="Lato"/>
          <w:iCs/>
        </w:rPr>
        <w:t>n</w:t>
      </w:r>
      <w:r w:rsidRPr="002D48C8">
        <w:rPr>
          <w:rFonts w:ascii="Lato" w:hAnsi="Lato"/>
          <w:iCs/>
        </w:rPr>
        <w:t xml:space="preserve"> outline of how you will accomplish a </w:t>
      </w:r>
      <w:r w:rsidR="006B63E8" w:rsidRPr="002D48C8">
        <w:rPr>
          <w:rFonts w:ascii="Lato" w:hAnsi="Lato"/>
          <w:iCs/>
        </w:rPr>
        <w:t xml:space="preserve">specific objective.  Below you will find </w:t>
      </w:r>
      <w:r w:rsidR="00E764FF" w:rsidRPr="002D48C8">
        <w:rPr>
          <w:rFonts w:ascii="Lato" w:hAnsi="Lato"/>
          <w:iCs/>
        </w:rPr>
        <w:t>four</w:t>
      </w:r>
      <w:r w:rsidR="006B63E8" w:rsidRPr="002D48C8">
        <w:rPr>
          <w:rFonts w:ascii="Lato" w:hAnsi="Lato"/>
          <w:iCs/>
        </w:rPr>
        <w:t xml:space="preserve"> examples of goals with accompanying objectives and action steps.  Each example provides a slightly different format.  Like the examples below, your organization should choose a format that works best for </w:t>
      </w:r>
      <w:r w:rsidR="00E4722C" w:rsidRPr="002D48C8">
        <w:rPr>
          <w:rFonts w:ascii="Lato" w:hAnsi="Lato"/>
          <w:iCs/>
        </w:rPr>
        <w:t xml:space="preserve">its’ mission and </w:t>
      </w:r>
      <w:r w:rsidR="006B63E8" w:rsidRPr="002D48C8">
        <w:rPr>
          <w:rFonts w:ascii="Lato" w:hAnsi="Lato"/>
          <w:iCs/>
        </w:rPr>
        <w:t xml:space="preserve">purposes.  </w:t>
      </w:r>
    </w:p>
    <w:p w14:paraId="192104D7" w14:textId="77777777" w:rsidR="002911ED" w:rsidRPr="002D48C8" w:rsidRDefault="002911ED" w:rsidP="007D61EB">
      <w:pPr>
        <w:rPr>
          <w:rFonts w:ascii="Lato" w:hAnsi="Lato"/>
          <w:iCs/>
        </w:rPr>
      </w:pPr>
    </w:p>
    <w:p w14:paraId="22C3668D" w14:textId="77777777" w:rsidR="002911ED" w:rsidRPr="002D48C8" w:rsidRDefault="002911ED" w:rsidP="002911ED">
      <w:pPr>
        <w:autoSpaceDE w:val="0"/>
        <w:autoSpaceDN w:val="0"/>
        <w:adjustRightInd w:val="0"/>
        <w:rPr>
          <w:rFonts w:ascii="Lato" w:hAnsi="Lato"/>
          <w:b/>
          <w:bCs/>
          <w:iCs/>
          <w:color w:val="000000"/>
        </w:rPr>
      </w:pPr>
      <w:r w:rsidRPr="002D48C8">
        <w:rPr>
          <w:rFonts w:ascii="Lato" w:hAnsi="Lato"/>
          <w:b/>
          <w:bCs/>
          <w:iCs/>
          <w:color w:val="000000"/>
        </w:rPr>
        <w:t>Point Pleasant Middle School Goals, Objectives, and Action Steps</w:t>
      </w:r>
    </w:p>
    <w:p w14:paraId="3D41FCC6" w14:textId="77777777" w:rsidR="006B63E8" w:rsidRPr="002D48C8" w:rsidRDefault="006B63E8" w:rsidP="002911ED">
      <w:pPr>
        <w:autoSpaceDE w:val="0"/>
        <w:autoSpaceDN w:val="0"/>
        <w:adjustRightInd w:val="0"/>
        <w:rPr>
          <w:rFonts w:ascii="Lato" w:hAnsi="Lato"/>
          <w:b/>
          <w:bCs/>
          <w:iCs/>
          <w:color w:val="000000"/>
        </w:rPr>
      </w:pPr>
    </w:p>
    <w:p w14:paraId="278B11B2" w14:textId="77777777" w:rsidR="002911ED" w:rsidRPr="002D48C8" w:rsidRDefault="006B63E8" w:rsidP="002911ED">
      <w:pPr>
        <w:autoSpaceDE w:val="0"/>
        <w:autoSpaceDN w:val="0"/>
        <w:adjustRightInd w:val="0"/>
        <w:rPr>
          <w:rFonts w:ascii="Lato" w:hAnsi="Lato" w:cs="Verdana"/>
          <w:bCs/>
          <w:iCs/>
          <w:color w:val="000000"/>
        </w:rPr>
      </w:pPr>
      <w:r w:rsidRPr="002D48C8">
        <w:rPr>
          <w:rFonts w:ascii="Lato" w:hAnsi="Lato" w:cs="Verdana"/>
          <w:b/>
          <w:bCs/>
          <w:iCs/>
          <w:color w:val="000000"/>
        </w:rPr>
        <w:t xml:space="preserve">Goal 1: </w:t>
      </w:r>
      <w:r w:rsidR="002911ED" w:rsidRPr="002D48C8">
        <w:rPr>
          <w:rFonts w:ascii="Lato" w:hAnsi="Lato" w:cs="Verdana"/>
          <w:b/>
          <w:bCs/>
          <w:iCs/>
          <w:color w:val="000000"/>
        </w:rPr>
        <w:t xml:space="preserve"> </w:t>
      </w:r>
      <w:r w:rsidR="002911ED" w:rsidRPr="002D48C8">
        <w:rPr>
          <w:rFonts w:ascii="Lato" w:hAnsi="Lato" w:cs="Verdana"/>
          <w:bCs/>
          <w:iCs/>
          <w:color w:val="000000"/>
        </w:rPr>
        <w:t>The percentage of students scoring at mastery or above in</w:t>
      </w:r>
    </w:p>
    <w:p w14:paraId="1D32A45F" w14:textId="77777777" w:rsidR="002911ED" w:rsidRPr="002D48C8" w:rsidRDefault="002911ED" w:rsidP="002911ED">
      <w:pPr>
        <w:autoSpaceDE w:val="0"/>
        <w:autoSpaceDN w:val="0"/>
        <w:adjustRightInd w:val="0"/>
        <w:rPr>
          <w:rFonts w:ascii="Lato" w:hAnsi="Lato" w:cs="Verdana"/>
          <w:bCs/>
          <w:iCs/>
          <w:color w:val="000000"/>
        </w:rPr>
      </w:pPr>
      <w:r w:rsidRPr="002D48C8">
        <w:rPr>
          <w:rFonts w:ascii="Lato" w:hAnsi="Lato" w:cs="Verdana"/>
          <w:bCs/>
          <w:iCs/>
          <w:color w:val="000000"/>
        </w:rPr>
        <w:t>reading/language arts will increase annually.</w:t>
      </w:r>
    </w:p>
    <w:p w14:paraId="3AD887A9" w14:textId="77777777" w:rsidR="00706209" w:rsidRPr="002D48C8" w:rsidRDefault="00706209" w:rsidP="002911ED">
      <w:pPr>
        <w:autoSpaceDE w:val="0"/>
        <w:autoSpaceDN w:val="0"/>
        <w:adjustRightInd w:val="0"/>
        <w:rPr>
          <w:rFonts w:ascii="Lato" w:hAnsi="Lato" w:cs="Verdana"/>
          <w:b/>
          <w:bCs/>
          <w:iCs/>
          <w:color w:val="000000"/>
        </w:rPr>
      </w:pPr>
    </w:p>
    <w:p w14:paraId="1FD92C3F" w14:textId="77777777" w:rsidR="002911ED" w:rsidRPr="002D48C8" w:rsidRDefault="002911ED" w:rsidP="002911ED">
      <w:pPr>
        <w:autoSpaceDE w:val="0"/>
        <w:autoSpaceDN w:val="0"/>
        <w:adjustRightInd w:val="0"/>
        <w:rPr>
          <w:rFonts w:ascii="Lato" w:hAnsi="Lato" w:cs="Verdana"/>
          <w:bCs/>
          <w:iCs/>
          <w:color w:val="000000"/>
        </w:rPr>
      </w:pPr>
      <w:r w:rsidRPr="002D48C8">
        <w:rPr>
          <w:rFonts w:ascii="Lato" w:hAnsi="Lato" w:cs="Verdana"/>
          <w:b/>
          <w:bCs/>
          <w:iCs/>
          <w:color w:val="000000"/>
        </w:rPr>
        <w:t xml:space="preserve">Objective 1.1 </w:t>
      </w:r>
      <w:r w:rsidRPr="002D48C8">
        <w:rPr>
          <w:rFonts w:ascii="Lato" w:hAnsi="Lato" w:cs="Verdana"/>
          <w:bCs/>
          <w:iCs/>
          <w:color w:val="000000"/>
        </w:rPr>
        <w:t>The percentage of students scoring at mastery or above in the</w:t>
      </w:r>
    </w:p>
    <w:p w14:paraId="69833C29" w14:textId="77777777" w:rsidR="002911ED" w:rsidRPr="002D48C8" w:rsidRDefault="002911ED" w:rsidP="002911ED">
      <w:pPr>
        <w:autoSpaceDE w:val="0"/>
        <w:autoSpaceDN w:val="0"/>
        <w:adjustRightInd w:val="0"/>
        <w:rPr>
          <w:rFonts w:ascii="Lato" w:hAnsi="Lato" w:cs="Verdana"/>
          <w:bCs/>
          <w:iCs/>
          <w:color w:val="000000"/>
        </w:rPr>
      </w:pPr>
      <w:r w:rsidRPr="002D48C8">
        <w:rPr>
          <w:rFonts w:ascii="Lato" w:hAnsi="Lato" w:cs="Verdana"/>
          <w:bCs/>
          <w:iCs/>
          <w:color w:val="000000"/>
        </w:rPr>
        <w:t xml:space="preserve">ALL </w:t>
      </w:r>
      <w:proofErr w:type="gramStart"/>
      <w:r w:rsidRPr="002D48C8">
        <w:rPr>
          <w:rFonts w:ascii="Lato" w:hAnsi="Lato" w:cs="Verdana"/>
          <w:bCs/>
          <w:iCs/>
          <w:color w:val="000000"/>
        </w:rPr>
        <w:t>subgroup</w:t>
      </w:r>
      <w:proofErr w:type="gramEnd"/>
      <w:r w:rsidRPr="002D48C8">
        <w:rPr>
          <w:rFonts w:ascii="Lato" w:hAnsi="Lato" w:cs="Verdana"/>
          <w:bCs/>
          <w:iCs/>
          <w:color w:val="000000"/>
        </w:rPr>
        <w:t xml:space="preserve"> will increase a minimum of 3% annually.</w:t>
      </w:r>
    </w:p>
    <w:p w14:paraId="6AA7D17A" w14:textId="77777777" w:rsidR="00706209" w:rsidRPr="002D48C8" w:rsidRDefault="00706209" w:rsidP="002911ED">
      <w:pPr>
        <w:autoSpaceDE w:val="0"/>
        <w:autoSpaceDN w:val="0"/>
        <w:adjustRightInd w:val="0"/>
        <w:rPr>
          <w:rFonts w:ascii="Lato" w:hAnsi="Lato" w:cs="Verdana"/>
          <w:b/>
          <w:bCs/>
          <w:iCs/>
          <w:color w:val="000000"/>
        </w:rPr>
      </w:pPr>
    </w:p>
    <w:p w14:paraId="431C1454" w14:textId="77777777" w:rsidR="00706209" w:rsidRPr="002D48C8" w:rsidRDefault="00706209" w:rsidP="002911ED">
      <w:pPr>
        <w:autoSpaceDE w:val="0"/>
        <w:autoSpaceDN w:val="0"/>
        <w:adjustRightInd w:val="0"/>
        <w:rPr>
          <w:rFonts w:ascii="Lato" w:hAnsi="Lato" w:cs="Verdana"/>
          <w:b/>
          <w:bCs/>
          <w:iCs/>
          <w:color w:val="000000"/>
        </w:rPr>
      </w:pPr>
      <w:r w:rsidRPr="002D48C8">
        <w:rPr>
          <w:rFonts w:ascii="Lato" w:hAnsi="Lato" w:cs="Verdana"/>
          <w:b/>
          <w:bCs/>
          <w:iCs/>
          <w:color w:val="000000"/>
        </w:rPr>
        <w:t>Action Steps:</w:t>
      </w:r>
    </w:p>
    <w:p w14:paraId="2744C0A5" w14:textId="77777777" w:rsidR="002911ED" w:rsidRPr="002D48C8" w:rsidRDefault="002911ED" w:rsidP="002911ED">
      <w:pPr>
        <w:autoSpaceDE w:val="0"/>
        <w:autoSpaceDN w:val="0"/>
        <w:adjustRightInd w:val="0"/>
        <w:rPr>
          <w:rFonts w:ascii="Lato" w:hAnsi="Lato" w:cs="Verdana"/>
          <w:iCs/>
          <w:color w:val="000000"/>
        </w:rPr>
      </w:pPr>
      <w:r w:rsidRPr="002D48C8">
        <w:rPr>
          <w:rFonts w:ascii="Lato" w:hAnsi="Lato" w:cs="SymbolMT"/>
          <w:iCs/>
          <w:color w:val="000000"/>
        </w:rPr>
        <w:lastRenderedPageBreak/>
        <w:t xml:space="preserve">• </w:t>
      </w:r>
      <w:r w:rsidRPr="002D48C8">
        <w:rPr>
          <w:rFonts w:ascii="Lato" w:hAnsi="Lato" w:cs="Verdana"/>
          <w:iCs/>
          <w:color w:val="000000"/>
        </w:rPr>
        <w:t>Teachers will utilize CSO checklist.</w:t>
      </w:r>
    </w:p>
    <w:p w14:paraId="139F4386" w14:textId="77777777" w:rsidR="002911ED" w:rsidRPr="002D48C8" w:rsidRDefault="002911ED" w:rsidP="002911ED">
      <w:pPr>
        <w:autoSpaceDE w:val="0"/>
        <w:autoSpaceDN w:val="0"/>
        <w:adjustRightInd w:val="0"/>
        <w:rPr>
          <w:rFonts w:ascii="Lato" w:hAnsi="Lato" w:cs="Verdana"/>
          <w:iCs/>
          <w:color w:val="000000"/>
        </w:rPr>
      </w:pPr>
      <w:r w:rsidRPr="002D48C8">
        <w:rPr>
          <w:rFonts w:ascii="Lato" w:hAnsi="Lato" w:cs="SymbolMT"/>
          <w:iCs/>
          <w:color w:val="000000"/>
        </w:rPr>
        <w:t xml:space="preserve">• </w:t>
      </w:r>
      <w:proofErr w:type="gramStart"/>
      <w:r w:rsidRPr="002D48C8">
        <w:rPr>
          <w:rFonts w:ascii="Lato" w:hAnsi="Lato" w:cs="Verdana"/>
          <w:iCs/>
          <w:color w:val="000000"/>
        </w:rPr>
        <w:t>IEP's</w:t>
      </w:r>
      <w:proofErr w:type="gramEnd"/>
      <w:r w:rsidRPr="002D48C8">
        <w:rPr>
          <w:rFonts w:ascii="Lato" w:hAnsi="Lato" w:cs="Verdana"/>
          <w:iCs/>
          <w:color w:val="000000"/>
        </w:rPr>
        <w:t xml:space="preserve"> are written to according to grade level CSO'S.</w:t>
      </w:r>
    </w:p>
    <w:p w14:paraId="5FEE2D64" w14:textId="77777777" w:rsidR="002911ED" w:rsidRPr="002D48C8" w:rsidRDefault="002911ED" w:rsidP="002911ED">
      <w:pPr>
        <w:autoSpaceDE w:val="0"/>
        <w:autoSpaceDN w:val="0"/>
        <w:adjustRightInd w:val="0"/>
        <w:rPr>
          <w:rFonts w:ascii="Lato" w:hAnsi="Lato" w:cs="Verdana"/>
          <w:iCs/>
          <w:color w:val="000000"/>
        </w:rPr>
      </w:pPr>
      <w:r w:rsidRPr="002D48C8">
        <w:rPr>
          <w:rFonts w:ascii="Lato" w:hAnsi="Lato" w:cs="SymbolMT"/>
          <w:iCs/>
          <w:color w:val="000000"/>
        </w:rPr>
        <w:t xml:space="preserve">• </w:t>
      </w:r>
      <w:r w:rsidRPr="002D48C8">
        <w:rPr>
          <w:rFonts w:ascii="Lato" w:hAnsi="Lato" w:cs="Verdana"/>
          <w:iCs/>
          <w:color w:val="000000"/>
        </w:rPr>
        <w:t>The principal will monitor lesson plans.</w:t>
      </w:r>
    </w:p>
    <w:p w14:paraId="4F503AA1" w14:textId="77777777" w:rsidR="002911ED" w:rsidRPr="002D48C8" w:rsidRDefault="002911ED" w:rsidP="002911ED">
      <w:pPr>
        <w:autoSpaceDE w:val="0"/>
        <w:autoSpaceDN w:val="0"/>
        <w:adjustRightInd w:val="0"/>
        <w:rPr>
          <w:rFonts w:ascii="Lato" w:hAnsi="Lato" w:cs="Verdana"/>
          <w:iCs/>
          <w:color w:val="000000"/>
        </w:rPr>
      </w:pPr>
      <w:r w:rsidRPr="002D48C8">
        <w:rPr>
          <w:rFonts w:ascii="Lato" w:hAnsi="Lato" w:cs="SymbolMT"/>
          <w:iCs/>
          <w:color w:val="000000"/>
        </w:rPr>
        <w:t xml:space="preserve">• </w:t>
      </w:r>
      <w:r w:rsidRPr="002D48C8">
        <w:rPr>
          <w:rFonts w:ascii="Lato" w:hAnsi="Lato" w:cs="Verdana"/>
          <w:iCs/>
          <w:color w:val="000000"/>
        </w:rPr>
        <w:t xml:space="preserve">Teachers will receive training in implementing a </w:t>
      </w:r>
      <w:proofErr w:type="gramStart"/>
      <w:r w:rsidRPr="002D48C8">
        <w:rPr>
          <w:rFonts w:ascii="Lato" w:hAnsi="Lato" w:cs="Verdana"/>
          <w:iCs/>
          <w:color w:val="000000"/>
        </w:rPr>
        <w:t>standards based</w:t>
      </w:r>
      <w:proofErr w:type="gramEnd"/>
      <w:r w:rsidRPr="002D48C8">
        <w:rPr>
          <w:rFonts w:ascii="Lato" w:hAnsi="Lato" w:cs="Verdana"/>
          <w:iCs/>
          <w:color w:val="000000"/>
        </w:rPr>
        <w:t xml:space="preserve"> curriculum.</w:t>
      </w:r>
    </w:p>
    <w:p w14:paraId="53E62281" w14:textId="77777777" w:rsidR="002911ED" w:rsidRPr="002D48C8" w:rsidRDefault="002911ED" w:rsidP="002911ED">
      <w:pPr>
        <w:autoSpaceDE w:val="0"/>
        <w:autoSpaceDN w:val="0"/>
        <w:adjustRightInd w:val="0"/>
        <w:rPr>
          <w:rFonts w:ascii="Lato" w:hAnsi="Lato" w:cs="Verdana"/>
          <w:iCs/>
          <w:color w:val="000000"/>
        </w:rPr>
      </w:pPr>
      <w:r w:rsidRPr="002D48C8">
        <w:rPr>
          <w:rFonts w:ascii="Lato" w:hAnsi="Lato" w:cs="SymbolMT"/>
          <w:iCs/>
          <w:color w:val="000000"/>
        </w:rPr>
        <w:t xml:space="preserve">• </w:t>
      </w:r>
      <w:r w:rsidRPr="002D48C8">
        <w:rPr>
          <w:rFonts w:ascii="Lato" w:hAnsi="Lato" w:cs="Verdana"/>
          <w:iCs/>
          <w:color w:val="000000"/>
        </w:rPr>
        <w:t>Survey parents for input regarding suggested programs to strengthen the</w:t>
      </w:r>
    </w:p>
    <w:p w14:paraId="3EC69DE8" w14:textId="77777777" w:rsidR="002911ED" w:rsidRPr="002D48C8" w:rsidRDefault="002911ED" w:rsidP="00706209">
      <w:pPr>
        <w:autoSpaceDE w:val="0"/>
        <w:autoSpaceDN w:val="0"/>
        <w:adjustRightInd w:val="0"/>
        <w:ind w:firstLine="720"/>
        <w:rPr>
          <w:rFonts w:ascii="Lato" w:hAnsi="Lato" w:cs="Verdana"/>
          <w:iCs/>
          <w:color w:val="000000"/>
        </w:rPr>
      </w:pPr>
      <w:r w:rsidRPr="002D48C8">
        <w:rPr>
          <w:rFonts w:ascii="Lato" w:hAnsi="Lato" w:cs="Verdana"/>
          <w:iCs/>
          <w:color w:val="000000"/>
        </w:rPr>
        <w:t>parent-child relationship.</w:t>
      </w:r>
    </w:p>
    <w:p w14:paraId="64A4AE76" w14:textId="77777777" w:rsidR="002911ED" w:rsidRPr="002D48C8" w:rsidRDefault="002911ED" w:rsidP="002911ED">
      <w:pPr>
        <w:autoSpaceDE w:val="0"/>
        <w:autoSpaceDN w:val="0"/>
        <w:adjustRightInd w:val="0"/>
        <w:rPr>
          <w:rFonts w:ascii="Lato" w:hAnsi="Lato" w:cs="Verdana"/>
          <w:iCs/>
          <w:color w:val="000000"/>
        </w:rPr>
      </w:pPr>
      <w:r w:rsidRPr="002D48C8">
        <w:rPr>
          <w:rFonts w:ascii="Lato" w:hAnsi="Lato" w:cs="SymbolMT"/>
          <w:iCs/>
          <w:color w:val="000000"/>
        </w:rPr>
        <w:t xml:space="preserve">• </w:t>
      </w:r>
      <w:r w:rsidRPr="002D48C8">
        <w:rPr>
          <w:rFonts w:ascii="Lato" w:hAnsi="Lato" w:cs="Verdana"/>
          <w:iCs/>
          <w:color w:val="000000"/>
        </w:rPr>
        <w:t>Initiate student led conferences to provide an opportunity to showcase student</w:t>
      </w:r>
    </w:p>
    <w:p w14:paraId="1CC5D543" w14:textId="77777777" w:rsidR="002911ED" w:rsidRPr="002D48C8" w:rsidRDefault="002911ED" w:rsidP="00706209">
      <w:pPr>
        <w:autoSpaceDE w:val="0"/>
        <w:autoSpaceDN w:val="0"/>
        <w:adjustRightInd w:val="0"/>
        <w:ind w:firstLine="720"/>
        <w:rPr>
          <w:rFonts w:ascii="Lato" w:hAnsi="Lato" w:cs="Verdana"/>
          <w:iCs/>
          <w:color w:val="000000"/>
        </w:rPr>
      </w:pPr>
      <w:r w:rsidRPr="002D48C8">
        <w:rPr>
          <w:rFonts w:ascii="Lato" w:hAnsi="Lato" w:cs="Verdana"/>
          <w:iCs/>
          <w:color w:val="000000"/>
        </w:rPr>
        <w:t>achievement through portfolios and work samples.</w:t>
      </w:r>
    </w:p>
    <w:p w14:paraId="6C93307F" w14:textId="77777777" w:rsidR="002911ED" w:rsidRPr="002D48C8" w:rsidRDefault="002911ED" w:rsidP="002911ED">
      <w:pPr>
        <w:autoSpaceDE w:val="0"/>
        <w:autoSpaceDN w:val="0"/>
        <w:adjustRightInd w:val="0"/>
        <w:rPr>
          <w:rFonts w:ascii="Lato" w:hAnsi="Lato" w:cs="Verdana"/>
          <w:iCs/>
          <w:color w:val="000000"/>
        </w:rPr>
      </w:pPr>
      <w:r w:rsidRPr="002D48C8">
        <w:rPr>
          <w:rFonts w:ascii="Lato" w:hAnsi="Lato" w:cs="SymbolMT"/>
          <w:iCs/>
          <w:color w:val="000000"/>
        </w:rPr>
        <w:t xml:space="preserve">• </w:t>
      </w:r>
      <w:r w:rsidRPr="002D48C8">
        <w:rPr>
          <w:rFonts w:ascii="Lato" w:hAnsi="Lato" w:cs="Verdana"/>
          <w:iCs/>
          <w:color w:val="000000"/>
        </w:rPr>
        <w:t>Establish a Parent-Teacher Organization (PTO).</w:t>
      </w:r>
    </w:p>
    <w:p w14:paraId="65B86B13" w14:textId="77777777" w:rsidR="002911ED" w:rsidRPr="002D48C8" w:rsidRDefault="002911ED" w:rsidP="002911ED">
      <w:pPr>
        <w:autoSpaceDE w:val="0"/>
        <w:autoSpaceDN w:val="0"/>
        <w:adjustRightInd w:val="0"/>
        <w:rPr>
          <w:rFonts w:ascii="Lato" w:hAnsi="Lato" w:cs="Verdana"/>
          <w:iCs/>
          <w:color w:val="000000"/>
        </w:rPr>
      </w:pPr>
      <w:r w:rsidRPr="002D48C8">
        <w:rPr>
          <w:rFonts w:ascii="Lato" w:hAnsi="Lato" w:cs="SymbolMT"/>
          <w:iCs/>
          <w:color w:val="000000"/>
        </w:rPr>
        <w:t xml:space="preserve">• </w:t>
      </w:r>
      <w:r w:rsidRPr="002D48C8">
        <w:rPr>
          <w:rFonts w:ascii="Lato" w:hAnsi="Lato" w:cs="Verdana"/>
          <w:iCs/>
          <w:color w:val="000000"/>
        </w:rPr>
        <w:t>Utilize the county K-12 Literacy Plan.</w:t>
      </w:r>
    </w:p>
    <w:p w14:paraId="6EF0AA51" w14:textId="77777777" w:rsidR="002911ED" w:rsidRPr="002D48C8" w:rsidRDefault="002911ED" w:rsidP="002911ED">
      <w:pPr>
        <w:autoSpaceDE w:val="0"/>
        <w:autoSpaceDN w:val="0"/>
        <w:adjustRightInd w:val="0"/>
        <w:rPr>
          <w:rFonts w:ascii="Lato" w:hAnsi="Lato" w:cs="Verdana"/>
          <w:iCs/>
          <w:color w:val="000000"/>
        </w:rPr>
      </w:pPr>
      <w:r w:rsidRPr="002D48C8">
        <w:rPr>
          <w:rFonts w:ascii="Lato" w:hAnsi="Lato" w:cs="SymbolMT"/>
          <w:iCs/>
          <w:color w:val="000000"/>
        </w:rPr>
        <w:t xml:space="preserve">• </w:t>
      </w:r>
      <w:r w:rsidRPr="002D48C8">
        <w:rPr>
          <w:rFonts w:ascii="Lato" w:hAnsi="Lato" w:cs="Verdana"/>
          <w:iCs/>
          <w:color w:val="000000"/>
        </w:rPr>
        <w:t>Design lessons according to the prioritized CSO's.</w:t>
      </w:r>
    </w:p>
    <w:p w14:paraId="21C2CD47" w14:textId="77777777" w:rsidR="002911ED" w:rsidRPr="002D48C8" w:rsidRDefault="002911ED" w:rsidP="002911ED">
      <w:pPr>
        <w:autoSpaceDE w:val="0"/>
        <w:autoSpaceDN w:val="0"/>
        <w:adjustRightInd w:val="0"/>
        <w:rPr>
          <w:rFonts w:ascii="Lato" w:hAnsi="Lato" w:cs="Verdana"/>
          <w:iCs/>
          <w:color w:val="000000"/>
        </w:rPr>
      </w:pPr>
      <w:r w:rsidRPr="002D48C8">
        <w:rPr>
          <w:rFonts w:ascii="Lato" w:hAnsi="Lato" w:cs="SymbolMT"/>
          <w:iCs/>
          <w:color w:val="000000"/>
        </w:rPr>
        <w:t xml:space="preserve">• </w:t>
      </w:r>
      <w:r w:rsidRPr="002D48C8">
        <w:rPr>
          <w:rFonts w:ascii="Lato" w:hAnsi="Lato" w:cs="Verdana"/>
          <w:iCs/>
          <w:color w:val="000000"/>
        </w:rPr>
        <w:t>Review and revise prioritization annually to reflect Westest data.</w:t>
      </w:r>
    </w:p>
    <w:p w14:paraId="4949ED57" w14:textId="77777777" w:rsidR="002911ED" w:rsidRPr="002D48C8" w:rsidRDefault="002911ED" w:rsidP="002911ED">
      <w:pPr>
        <w:autoSpaceDE w:val="0"/>
        <w:autoSpaceDN w:val="0"/>
        <w:adjustRightInd w:val="0"/>
        <w:rPr>
          <w:rFonts w:ascii="Lato" w:hAnsi="Lato" w:cs="Verdana"/>
          <w:iCs/>
          <w:color w:val="000000"/>
        </w:rPr>
      </w:pPr>
      <w:r w:rsidRPr="002D48C8">
        <w:rPr>
          <w:rFonts w:ascii="Lato" w:hAnsi="Lato" w:cs="SymbolMT"/>
          <w:iCs/>
          <w:color w:val="000000"/>
        </w:rPr>
        <w:t xml:space="preserve">• </w:t>
      </w:r>
      <w:r w:rsidRPr="002D48C8">
        <w:rPr>
          <w:rFonts w:ascii="Lato" w:hAnsi="Lato" w:cs="Verdana"/>
          <w:iCs/>
          <w:color w:val="000000"/>
        </w:rPr>
        <w:t>Principal will provide walkthrough reflections.</w:t>
      </w:r>
    </w:p>
    <w:p w14:paraId="34230690" w14:textId="77777777" w:rsidR="002911ED" w:rsidRPr="002D48C8" w:rsidRDefault="002911ED" w:rsidP="002911ED">
      <w:pPr>
        <w:rPr>
          <w:rFonts w:ascii="Lato" w:hAnsi="Lato" w:cs="Verdana"/>
          <w:iCs/>
          <w:color w:val="000000"/>
        </w:rPr>
      </w:pPr>
      <w:r w:rsidRPr="002D48C8">
        <w:rPr>
          <w:rFonts w:ascii="Lato" w:hAnsi="Lato" w:cs="SymbolMT"/>
          <w:iCs/>
          <w:color w:val="000000"/>
        </w:rPr>
        <w:t xml:space="preserve">• </w:t>
      </w:r>
      <w:r w:rsidRPr="002D48C8">
        <w:rPr>
          <w:rFonts w:ascii="Lato" w:hAnsi="Lato" w:cs="Verdana"/>
          <w:iCs/>
          <w:color w:val="000000"/>
        </w:rPr>
        <w:t>Principals will monitor for DI implementation.</w:t>
      </w:r>
    </w:p>
    <w:p w14:paraId="3EBF81A1" w14:textId="77777777" w:rsidR="002911ED" w:rsidRPr="002D48C8" w:rsidRDefault="002911ED" w:rsidP="002911ED">
      <w:pPr>
        <w:rPr>
          <w:rFonts w:ascii="Lato" w:hAnsi="Lato" w:cs="Verdana"/>
          <w:iCs/>
          <w:color w:val="000000"/>
        </w:rPr>
      </w:pPr>
    </w:p>
    <w:p w14:paraId="53DCC39F" w14:textId="77777777" w:rsidR="00E4722C" w:rsidRPr="002D48C8" w:rsidRDefault="00E4722C" w:rsidP="002911ED">
      <w:pPr>
        <w:rPr>
          <w:rFonts w:ascii="Lato" w:hAnsi="Lato"/>
          <w:iCs/>
        </w:rPr>
      </w:pPr>
    </w:p>
    <w:p w14:paraId="57498533" w14:textId="77777777" w:rsidR="00706209" w:rsidRPr="002D48C8" w:rsidRDefault="00706209" w:rsidP="002911ED">
      <w:pPr>
        <w:autoSpaceDE w:val="0"/>
        <w:autoSpaceDN w:val="0"/>
        <w:adjustRightInd w:val="0"/>
        <w:rPr>
          <w:rFonts w:ascii="Lato" w:hAnsi="Lato" w:cs="Arial"/>
          <w:b/>
          <w:bCs/>
          <w:iCs/>
        </w:rPr>
      </w:pPr>
      <w:r w:rsidRPr="002D48C8">
        <w:rPr>
          <w:rFonts w:ascii="Lato" w:hAnsi="Lato" w:cs="Arial"/>
          <w:b/>
          <w:bCs/>
          <w:iCs/>
        </w:rPr>
        <w:t xml:space="preserve">University of Missouri </w:t>
      </w:r>
    </w:p>
    <w:p w14:paraId="3A87D895" w14:textId="77777777" w:rsidR="002911ED" w:rsidRPr="002D48C8" w:rsidRDefault="002911ED" w:rsidP="002911ED">
      <w:pPr>
        <w:autoSpaceDE w:val="0"/>
        <w:autoSpaceDN w:val="0"/>
        <w:adjustRightInd w:val="0"/>
        <w:rPr>
          <w:rFonts w:ascii="Lato" w:hAnsi="Lato" w:cs="Arial"/>
          <w:b/>
          <w:bCs/>
          <w:iCs/>
        </w:rPr>
      </w:pPr>
      <w:r w:rsidRPr="002D48C8">
        <w:rPr>
          <w:rFonts w:ascii="Lato" w:hAnsi="Lato" w:cs="Arial"/>
          <w:b/>
          <w:bCs/>
          <w:iCs/>
        </w:rPr>
        <w:t>Strategic Goal 2:</w:t>
      </w:r>
    </w:p>
    <w:p w14:paraId="088CAAEB" w14:textId="77777777" w:rsidR="002911ED" w:rsidRPr="002D48C8" w:rsidRDefault="002911ED" w:rsidP="002911ED">
      <w:pPr>
        <w:autoSpaceDE w:val="0"/>
        <w:autoSpaceDN w:val="0"/>
        <w:adjustRightInd w:val="0"/>
        <w:rPr>
          <w:rFonts w:ascii="Lato" w:hAnsi="Lato" w:cs="Arial"/>
          <w:bCs/>
          <w:iCs/>
        </w:rPr>
      </w:pPr>
      <w:r w:rsidRPr="002D48C8">
        <w:rPr>
          <w:rFonts w:ascii="Lato" w:hAnsi="Lato" w:cs="Arial"/>
          <w:bCs/>
          <w:iCs/>
        </w:rPr>
        <w:t>Maintain a strong focus on student learning and achievement for</w:t>
      </w:r>
    </w:p>
    <w:p w14:paraId="1785A43C" w14:textId="77777777" w:rsidR="002911ED" w:rsidRPr="002D48C8" w:rsidRDefault="002911ED" w:rsidP="002911ED">
      <w:pPr>
        <w:autoSpaceDE w:val="0"/>
        <w:autoSpaceDN w:val="0"/>
        <w:adjustRightInd w:val="0"/>
        <w:rPr>
          <w:rFonts w:ascii="Lato" w:hAnsi="Lato" w:cs="Arial"/>
          <w:bCs/>
          <w:iCs/>
        </w:rPr>
      </w:pPr>
      <w:r w:rsidRPr="002D48C8">
        <w:rPr>
          <w:rFonts w:ascii="Lato" w:hAnsi="Lato" w:cs="Arial"/>
          <w:bCs/>
          <w:iCs/>
        </w:rPr>
        <w:t>undergraduate, graduate and professional stud</w:t>
      </w:r>
      <w:r w:rsidR="00706209" w:rsidRPr="002D48C8">
        <w:rPr>
          <w:rFonts w:ascii="Lato" w:hAnsi="Lato" w:cs="Arial"/>
          <w:bCs/>
          <w:iCs/>
        </w:rPr>
        <w:t xml:space="preserve">ents to strengthen the national </w:t>
      </w:r>
      <w:r w:rsidRPr="002D48C8">
        <w:rPr>
          <w:rFonts w:ascii="Lato" w:hAnsi="Lato" w:cs="Arial"/>
          <w:bCs/>
          <w:iCs/>
        </w:rPr>
        <w:t>reputation of UMR.</w:t>
      </w:r>
    </w:p>
    <w:p w14:paraId="7CFA415F" w14:textId="77777777" w:rsidR="00706209" w:rsidRPr="002D48C8" w:rsidRDefault="00706209" w:rsidP="002911ED">
      <w:pPr>
        <w:autoSpaceDE w:val="0"/>
        <w:autoSpaceDN w:val="0"/>
        <w:adjustRightInd w:val="0"/>
        <w:rPr>
          <w:rFonts w:ascii="Lato" w:hAnsi="Lato" w:cs="Arial"/>
          <w:b/>
          <w:bCs/>
          <w:iCs/>
        </w:rPr>
      </w:pPr>
    </w:p>
    <w:p w14:paraId="27AAE6D4" w14:textId="77777777" w:rsidR="002911ED" w:rsidRPr="002D48C8" w:rsidRDefault="002911ED" w:rsidP="002911ED">
      <w:pPr>
        <w:autoSpaceDE w:val="0"/>
        <w:autoSpaceDN w:val="0"/>
        <w:adjustRightInd w:val="0"/>
        <w:rPr>
          <w:rFonts w:ascii="Lato" w:hAnsi="Lato" w:cs="Arial"/>
          <w:b/>
          <w:bCs/>
          <w:iCs/>
        </w:rPr>
      </w:pPr>
      <w:r w:rsidRPr="002D48C8">
        <w:rPr>
          <w:rFonts w:ascii="Lato" w:hAnsi="Lato" w:cs="Arial"/>
          <w:b/>
          <w:bCs/>
          <w:iCs/>
        </w:rPr>
        <w:t>Objectives:</w:t>
      </w:r>
    </w:p>
    <w:p w14:paraId="62661CAB" w14:textId="77777777" w:rsidR="002911ED" w:rsidRPr="002D48C8" w:rsidRDefault="002911ED" w:rsidP="002911ED">
      <w:pPr>
        <w:autoSpaceDE w:val="0"/>
        <w:autoSpaceDN w:val="0"/>
        <w:adjustRightInd w:val="0"/>
        <w:rPr>
          <w:rFonts w:ascii="Lato" w:hAnsi="Lato" w:cs="Arial"/>
          <w:iCs/>
        </w:rPr>
      </w:pPr>
      <w:r w:rsidRPr="002D48C8">
        <w:rPr>
          <w:rFonts w:ascii="Lato" w:hAnsi="Lato" w:cs="Arial"/>
          <w:iCs/>
        </w:rPr>
        <w:t>- Conduct a multi-dimensional evaluation of student performance that verifies the ability of</w:t>
      </w:r>
      <w:r w:rsidR="00706209" w:rsidRPr="002D48C8">
        <w:rPr>
          <w:rFonts w:ascii="Lato" w:hAnsi="Lato" w:cs="Arial"/>
          <w:iCs/>
        </w:rPr>
        <w:t xml:space="preserve"> </w:t>
      </w:r>
      <w:r w:rsidRPr="002D48C8">
        <w:rPr>
          <w:rFonts w:ascii="Lato" w:hAnsi="Lato" w:cs="Arial"/>
          <w:iCs/>
        </w:rPr>
        <w:t>students to perform as a professional in their discipline, including their ability to</w:t>
      </w:r>
      <w:r w:rsidR="00E4722C" w:rsidRPr="002D48C8">
        <w:rPr>
          <w:rFonts w:ascii="Lato" w:hAnsi="Lato" w:cs="Arial"/>
          <w:iCs/>
        </w:rPr>
        <w:t xml:space="preserve"> </w:t>
      </w:r>
      <w:r w:rsidRPr="002D48C8">
        <w:rPr>
          <w:rFonts w:ascii="Lato" w:hAnsi="Lato" w:cs="Arial"/>
          <w:iCs/>
        </w:rPr>
        <w:t>communicate their ideas both orally and in writing, and that contains elements that can</w:t>
      </w:r>
      <w:r w:rsidR="00E4722C" w:rsidRPr="002D48C8">
        <w:rPr>
          <w:rFonts w:ascii="Lato" w:hAnsi="Lato" w:cs="Arial"/>
          <w:iCs/>
        </w:rPr>
        <w:t xml:space="preserve"> </w:t>
      </w:r>
      <w:r w:rsidRPr="002D48C8">
        <w:rPr>
          <w:rFonts w:ascii="Lato" w:hAnsi="Lato" w:cs="Arial"/>
          <w:iCs/>
        </w:rPr>
        <w:t>be compared to national standards. (Student Learning and Achievement 2:2.1, 2:2.2 and 2:3.3)</w:t>
      </w:r>
    </w:p>
    <w:p w14:paraId="0266BB2B" w14:textId="77777777" w:rsidR="00706209" w:rsidRPr="002D48C8" w:rsidRDefault="00706209" w:rsidP="002911ED">
      <w:pPr>
        <w:autoSpaceDE w:val="0"/>
        <w:autoSpaceDN w:val="0"/>
        <w:adjustRightInd w:val="0"/>
        <w:rPr>
          <w:rFonts w:ascii="Lato" w:hAnsi="Lato" w:cs="Arial"/>
          <w:iCs/>
        </w:rPr>
      </w:pPr>
    </w:p>
    <w:p w14:paraId="3A271B71" w14:textId="77777777" w:rsidR="002911ED" w:rsidRPr="002D48C8" w:rsidRDefault="002911ED" w:rsidP="002911ED">
      <w:pPr>
        <w:autoSpaceDE w:val="0"/>
        <w:autoSpaceDN w:val="0"/>
        <w:adjustRightInd w:val="0"/>
        <w:rPr>
          <w:rFonts w:ascii="Lato" w:hAnsi="Lato" w:cs="Arial"/>
          <w:iCs/>
        </w:rPr>
      </w:pPr>
      <w:r w:rsidRPr="002D48C8">
        <w:rPr>
          <w:rFonts w:ascii="Lato" w:hAnsi="Lato" w:cs="Arial"/>
          <w:iCs/>
        </w:rPr>
        <w:t>- Develop a learner-centered environment that promot</w:t>
      </w:r>
      <w:r w:rsidR="00E4722C" w:rsidRPr="002D48C8">
        <w:rPr>
          <w:rFonts w:ascii="Lato" w:hAnsi="Lato" w:cs="Arial"/>
          <w:iCs/>
        </w:rPr>
        <w:t xml:space="preserve">es the improvement of learning, </w:t>
      </w:r>
      <w:proofErr w:type="gramStart"/>
      <w:r w:rsidRPr="002D48C8">
        <w:rPr>
          <w:rFonts w:ascii="Lato" w:hAnsi="Lato" w:cs="Arial"/>
          <w:iCs/>
        </w:rPr>
        <w:t>team work</w:t>
      </w:r>
      <w:proofErr w:type="gramEnd"/>
      <w:r w:rsidRPr="002D48C8">
        <w:rPr>
          <w:rFonts w:ascii="Lato" w:hAnsi="Lato" w:cs="Arial"/>
          <w:iCs/>
        </w:rPr>
        <w:t xml:space="preserve"> and personal development of undergraduate, graduate and professional</w:t>
      </w:r>
      <w:r w:rsidR="00E4722C" w:rsidRPr="002D48C8">
        <w:rPr>
          <w:rFonts w:ascii="Lato" w:hAnsi="Lato" w:cs="Arial"/>
          <w:iCs/>
        </w:rPr>
        <w:t xml:space="preserve"> </w:t>
      </w:r>
      <w:r w:rsidRPr="002D48C8">
        <w:rPr>
          <w:rFonts w:ascii="Lato" w:hAnsi="Lato" w:cs="Arial"/>
          <w:iCs/>
        </w:rPr>
        <w:t>students. (Student Learning and Achievement 1:1.3 and 1:1.5)</w:t>
      </w:r>
    </w:p>
    <w:p w14:paraId="09548816" w14:textId="77777777" w:rsidR="00706209" w:rsidRPr="002D48C8" w:rsidRDefault="00706209" w:rsidP="002911ED">
      <w:pPr>
        <w:autoSpaceDE w:val="0"/>
        <w:autoSpaceDN w:val="0"/>
        <w:adjustRightInd w:val="0"/>
        <w:rPr>
          <w:rFonts w:ascii="Lato" w:hAnsi="Lato" w:cs="Arial"/>
          <w:iCs/>
        </w:rPr>
      </w:pPr>
    </w:p>
    <w:p w14:paraId="0AF569CB" w14:textId="77777777" w:rsidR="002911ED" w:rsidRPr="002D48C8" w:rsidRDefault="002911ED" w:rsidP="002911ED">
      <w:pPr>
        <w:autoSpaceDE w:val="0"/>
        <w:autoSpaceDN w:val="0"/>
        <w:adjustRightInd w:val="0"/>
        <w:rPr>
          <w:rFonts w:ascii="Lato" w:hAnsi="Lato" w:cs="Arial"/>
          <w:iCs/>
        </w:rPr>
      </w:pPr>
      <w:r w:rsidRPr="002D48C8">
        <w:rPr>
          <w:rFonts w:ascii="Lato" w:hAnsi="Lato" w:cs="Arial"/>
          <w:iCs/>
        </w:rPr>
        <w:t>- Create a sense of community among students, faculty and staff. (Student Learning and</w:t>
      </w:r>
      <w:r w:rsidR="00E4722C" w:rsidRPr="002D48C8">
        <w:rPr>
          <w:rFonts w:ascii="Lato" w:hAnsi="Lato" w:cs="Arial"/>
          <w:iCs/>
        </w:rPr>
        <w:t xml:space="preserve"> </w:t>
      </w:r>
      <w:r w:rsidRPr="002D48C8">
        <w:rPr>
          <w:rFonts w:ascii="Lato" w:hAnsi="Lato" w:cs="Arial"/>
          <w:iCs/>
        </w:rPr>
        <w:t>Achievement 1:1.3 and 3:3.2)</w:t>
      </w:r>
    </w:p>
    <w:p w14:paraId="03E85443" w14:textId="77777777" w:rsidR="00706209" w:rsidRPr="002D48C8" w:rsidRDefault="00706209" w:rsidP="002911ED">
      <w:pPr>
        <w:autoSpaceDE w:val="0"/>
        <w:autoSpaceDN w:val="0"/>
        <w:adjustRightInd w:val="0"/>
        <w:rPr>
          <w:rFonts w:ascii="Lato" w:hAnsi="Lato" w:cs="Arial"/>
          <w:iCs/>
        </w:rPr>
      </w:pPr>
    </w:p>
    <w:p w14:paraId="02F534B5" w14:textId="77777777" w:rsidR="002911ED" w:rsidRPr="002D48C8" w:rsidRDefault="002911ED" w:rsidP="002911ED">
      <w:pPr>
        <w:autoSpaceDE w:val="0"/>
        <w:autoSpaceDN w:val="0"/>
        <w:adjustRightInd w:val="0"/>
        <w:rPr>
          <w:rFonts w:ascii="Lato" w:hAnsi="Lato" w:cs="Arial"/>
          <w:iCs/>
        </w:rPr>
      </w:pPr>
      <w:r w:rsidRPr="002D48C8">
        <w:rPr>
          <w:rFonts w:ascii="Lato" w:hAnsi="Lato" w:cs="Arial"/>
          <w:iCs/>
        </w:rPr>
        <w:t>- Strengthen the learning connection between students and faculty through coll</w:t>
      </w:r>
      <w:r w:rsidR="00E4722C" w:rsidRPr="002D48C8">
        <w:rPr>
          <w:rFonts w:ascii="Lato" w:hAnsi="Lato" w:cs="Arial"/>
          <w:iCs/>
        </w:rPr>
        <w:t xml:space="preserve">aborative </w:t>
      </w:r>
      <w:r w:rsidRPr="002D48C8">
        <w:rPr>
          <w:rFonts w:ascii="Lato" w:hAnsi="Lato" w:cs="Arial"/>
          <w:iCs/>
        </w:rPr>
        <w:t>learning experiences, improved academic advising and faculty-peer mentoring. (Student</w:t>
      </w:r>
      <w:r w:rsidR="00E4722C" w:rsidRPr="002D48C8">
        <w:rPr>
          <w:rFonts w:ascii="Lato" w:hAnsi="Lato" w:cs="Arial"/>
          <w:iCs/>
        </w:rPr>
        <w:t xml:space="preserve"> </w:t>
      </w:r>
      <w:r w:rsidRPr="002D48C8">
        <w:rPr>
          <w:rFonts w:ascii="Lato" w:hAnsi="Lato" w:cs="Arial"/>
          <w:iCs/>
        </w:rPr>
        <w:t>Learning and Achievement 1:1.3)</w:t>
      </w:r>
    </w:p>
    <w:p w14:paraId="13F3B73C" w14:textId="77777777" w:rsidR="00706209" w:rsidRPr="002D48C8" w:rsidRDefault="00706209" w:rsidP="002911ED">
      <w:pPr>
        <w:autoSpaceDE w:val="0"/>
        <w:autoSpaceDN w:val="0"/>
        <w:adjustRightInd w:val="0"/>
        <w:rPr>
          <w:rFonts w:ascii="Lato" w:hAnsi="Lato" w:cs="Arial"/>
          <w:iCs/>
        </w:rPr>
      </w:pPr>
    </w:p>
    <w:p w14:paraId="07C9241D" w14:textId="77777777" w:rsidR="002911ED" w:rsidRPr="002D48C8" w:rsidRDefault="002911ED" w:rsidP="002911ED">
      <w:pPr>
        <w:autoSpaceDE w:val="0"/>
        <w:autoSpaceDN w:val="0"/>
        <w:adjustRightInd w:val="0"/>
        <w:rPr>
          <w:rFonts w:ascii="Lato" w:hAnsi="Lato" w:cs="Arial"/>
          <w:iCs/>
        </w:rPr>
      </w:pPr>
      <w:r w:rsidRPr="002D48C8">
        <w:rPr>
          <w:rFonts w:ascii="Lato" w:hAnsi="Lato" w:cs="Arial"/>
          <w:iCs/>
        </w:rPr>
        <w:t>- Adopt the Seven Principles of Good Practice in Undergraduate Education. (Student</w:t>
      </w:r>
      <w:r w:rsidR="00E4722C" w:rsidRPr="002D48C8">
        <w:rPr>
          <w:rFonts w:ascii="Lato" w:hAnsi="Lato" w:cs="Arial"/>
          <w:iCs/>
        </w:rPr>
        <w:t xml:space="preserve"> </w:t>
      </w:r>
      <w:r w:rsidRPr="002D48C8">
        <w:rPr>
          <w:rFonts w:ascii="Lato" w:hAnsi="Lato" w:cs="Arial"/>
          <w:iCs/>
        </w:rPr>
        <w:t>Learning and Achievement 1:1.1)</w:t>
      </w:r>
    </w:p>
    <w:p w14:paraId="4A7B1033" w14:textId="77777777" w:rsidR="00706209" w:rsidRPr="002D48C8" w:rsidRDefault="00706209" w:rsidP="002911ED">
      <w:pPr>
        <w:autoSpaceDE w:val="0"/>
        <w:autoSpaceDN w:val="0"/>
        <w:adjustRightInd w:val="0"/>
        <w:rPr>
          <w:rFonts w:ascii="Lato" w:hAnsi="Lato" w:cs="Arial"/>
          <w:iCs/>
        </w:rPr>
      </w:pPr>
    </w:p>
    <w:p w14:paraId="6E29600C" w14:textId="77777777" w:rsidR="00706209" w:rsidRPr="002D48C8" w:rsidRDefault="00706209" w:rsidP="002911ED">
      <w:pPr>
        <w:autoSpaceDE w:val="0"/>
        <w:autoSpaceDN w:val="0"/>
        <w:adjustRightInd w:val="0"/>
        <w:rPr>
          <w:rFonts w:ascii="Lato" w:hAnsi="Lato" w:cs="Arial"/>
          <w:iCs/>
        </w:rPr>
      </w:pPr>
    </w:p>
    <w:p w14:paraId="44569F4D" w14:textId="77777777" w:rsidR="002911ED" w:rsidRPr="002D48C8" w:rsidRDefault="002911ED" w:rsidP="002911ED">
      <w:pPr>
        <w:autoSpaceDE w:val="0"/>
        <w:autoSpaceDN w:val="0"/>
        <w:adjustRightInd w:val="0"/>
        <w:rPr>
          <w:rFonts w:ascii="Lato" w:hAnsi="Lato" w:cs="Arial"/>
          <w:b/>
          <w:bCs/>
          <w:iCs/>
        </w:rPr>
      </w:pPr>
      <w:r w:rsidRPr="002D48C8">
        <w:rPr>
          <w:rFonts w:ascii="Lato" w:hAnsi="Lato" w:cs="Arial"/>
          <w:b/>
          <w:bCs/>
          <w:iCs/>
        </w:rPr>
        <w:t>Action Steps:</w:t>
      </w:r>
    </w:p>
    <w:p w14:paraId="4A2A1906" w14:textId="77777777" w:rsidR="002911ED" w:rsidRPr="002D48C8" w:rsidRDefault="002911ED" w:rsidP="006B63E8">
      <w:pPr>
        <w:numPr>
          <w:ilvl w:val="0"/>
          <w:numId w:val="39"/>
        </w:numPr>
        <w:autoSpaceDE w:val="0"/>
        <w:autoSpaceDN w:val="0"/>
        <w:adjustRightInd w:val="0"/>
        <w:rPr>
          <w:rFonts w:ascii="Lato" w:hAnsi="Lato" w:cs="Arial"/>
          <w:iCs/>
        </w:rPr>
      </w:pPr>
      <w:r w:rsidRPr="002D48C8">
        <w:rPr>
          <w:rFonts w:ascii="Lato" w:hAnsi="Lato" w:cs="Arial"/>
          <w:iCs/>
        </w:rPr>
        <w:lastRenderedPageBreak/>
        <w:t>Improve existing and create new learning communities wh</w:t>
      </w:r>
      <w:r w:rsidR="00706209" w:rsidRPr="002D48C8">
        <w:rPr>
          <w:rFonts w:ascii="Lato" w:hAnsi="Lato" w:cs="Arial"/>
          <w:iCs/>
        </w:rPr>
        <w:t xml:space="preserve">ere faculty, staff and students </w:t>
      </w:r>
      <w:r w:rsidRPr="002D48C8">
        <w:rPr>
          <w:rFonts w:ascii="Lato" w:hAnsi="Lato" w:cs="Arial"/>
          <w:iCs/>
        </w:rPr>
        <w:t>can collaborate to enhance learning and achievement.</w:t>
      </w:r>
    </w:p>
    <w:p w14:paraId="4C0EE308" w14:textId="77777777" w:rsidR="002911ED" w:rsidRPr="002D48C8" w:rsidRDefault="002911ED" w:rsidP="006B63E8">
      <w:pPr>
        <w:numPr>
          <w:ilvl w:val="0"/>
          <w:numId w:val="39"/>
        </w:numPr>
        <w:autoSpaceDE w:val="0"/>
        <w:autoSpaceDN w:val="0"/>
        <w:adjustRightInd w:val="0"/>
        <w:rPr>
          <w:rFonts w:ascii="Lato" w:hAnsi="Lato" w:cs="Arial"/>
          <w:iCs/>
        </w:rPr>
      </w:pPr>
      <w:r w:rsidRPr="002D48C8">
        <w:rPr>
          <w:rFonts w:ascii="Lato" w:hAnsi="Lato" w:cs="Arial"/>
          <w:iCs/>
        </w:rPr>
        <w:t>Evaluate the Learning Enhancement Across the Discipline (LEAD) Centers.</w:t>
      </w:r>
    </w:p>
    <w:p w14:paraId="72287A4D" w14:textId="77777777" w:rsidR="002911ED" w:rsidRPr="002D48C8" w:rsidRDefault="002911ED" w:rsidP="006B63E8">
      <w:pPr>
        <w:numPr>
          <w:ilvl w:val="0"/>
          <w:numId w:val="39"/>
        </w:numPr>
        <w:autoSpaceDE w:val="0"/>
        <w:autoSpaceDN w:val="0"/>
        <w:adjustRightInd w:val="0"/>
        <w:rPr>
          <w:rFonts w:ascii="Lato" w:hAnsi="Lato" w:cs="Arial"/>
          <w:iCs/>
        </w:rPr>
      </w:pPr>
      <w:r w:rsidRPr="002D48C8">
        <w:rPr>
          <w:rFonts w:ascii="Lato" w:hAnsi="Lato" w:cs="Arial"/>
          <w:iCs/>
        </w:rPr>
        <w:t>Create learning centers in core required courses in as many disciplines as possible.</w:t>
      </w:r>
    </w:p>
    <w:p w14:paraId="15E8D85B" w14:textId="77777777" w:rsidR="007D61EB" w:rsidRPr="002D48C8" w:rsidRDefault="002911ED" w:rsidP="006B63E8">
      <w:pPr>
        <w:numPr>
          <w:ilvl w:val="0"/>
          <w:numId w:val="39"/>
        </w:numPr>
        <w:autoSpaceDE w:val="0"/>
        <w:autoSpaceDN w:val="0"/>
        <w:adjustRightInd w:val="0"/>
        <w:rPr>
          <w:rFonts w:ascii="Lato" w:hAnsi="Lato" w:cs="Arial"/>
          <w:iCs/>
        </w:rPr>
      </w:pPr>
      <w:r w:rsidRPr="002D48C8">
        <w:rPr>
          <w:rFonts w:ascii="Lato" w:hAnsi="Lato" w:cs="Arial"/>
          <w:iCs/>
        </w:rPr>
        <w:t>Implement summer bridge programs to enhance the preparation for incoming freshman</w:t>
      </w:r>
      <w:r w:rsidR="00706209" w:rsidRPr="002D48C8">
        <w:rPr>
          <w:rFonts w:ascii="Lato" w:hAnsi="Lato" w:cs="Arial"/>
          <w:iCs/>
        </w:rPr>
        <w:t xml:space="preserve"> </w:t>
      </w:r>
      <w:r w:rsidRPr="002D48C8">
        <w:rPr>
          <w:rFonts w:ascii="Lato" w:hAnsi="Lato" w:cs="Arial"/>
          <w:iCs/>
        </w:rPr>
        <w:t>in chemistry, math and student success skills.</w:t>
      </w:r>
    </w:p>
    <w:p w14:paraId="20C0E29E" w14:textId="77777777" w:rsidR="00E764FF" w:rsidRPr="002D48C8" w:rsidRDefault="00E764FF" w:rsidP="00585DE5">
      <w:pPr>
        <w:autoSpaceDE w:val="0"/>
        <w:autoSpaceDN w:val="0"/>
        <w:adjustRightInd w:val="0"/>
        <w:spacing w:line="360" w:lineRule="auto"/>
        <w:rPr>
          <w:rFonts w:ascii="Lato" w:hAnsi="Lato"/>
          <w:b/>
          <w:iCs/>
        </w:rPr>
      </w:pPr>
    </w:p>
    <w:p w14:paraId="22C28CC9" w14:textId="77777777" w:rsidR="002911ED" w:rsidRPr="002D48C8" w:rsidRDefault="002911ED" w:rsidP="002911ED">
      <w:pPr>
        <w:autoSpaceDE w:val="0"/>
        <w:autoSpaceDN w:val="0"/>
        <w:adjustRightInd w:val="0"/>
        <w:spacing w:line="360" w:lineRule="auto"/>
        <w:jc w:val="center"/>
        <w:rPr>
          <w:rFonts w:ascii="Lato" w:hAnsi="Lato"/>
          <w:b/>
          <w:iCs/>
        </w:rPr>
      </w:pPr>
      <w:r w:rsidRPr="002D48C8">
        <w:rPr>
          <w:rFonts w:ascii="Lato" w:hAnsi="Lato"/>
          <w:b/>
          <w:iCs/>
        </w:rPr>
        <w:t xml:space="preserve">Goal / Objectives / Strategies </w:t>
      </w:r>
      <w:r w:rsidR="00D1079B" w:rsidRPr="002D48C8">
        <w:rPr>
          <w:rFonts w:ascii="Lato" w:hAnsi="Lato"/>
          <w:b/>
          <w:iCs/>
        </w:rPr>
        <w:t xml:space="preserve">[Action Steps] </w:t>
      </w:r>
      <w:r w:rsidRPr="002D48C8">
        <w:rPr>
          <w:rFonts w:ascii="Lato" w:hAnsi="Lato"/>
          <w:b/>
          <w:iCs/>
        </w:rPr>
        <w:t>Worksheet</w:t>
      </w:r>
    </w:p>
    <w:p w14:paraId="1C9FB624" w14:textId="77777777" w:rsidR="002911ED" w:rsidRPr="002D48C8" w:rsidRDefault="002911ED" w:rsidP="007B23C2">
      <w:pPr>
        <w:autoSpaceDE w:val="0"/>
        <w:autoSpaceDN w:val="0"/>
        <w:adjustRightInd w:val="0"/>
        <w:jc w:val="center"/>
        <w:rPr>
          <w:rFonts w:ascii="Lato" w:hAnsi="Lato"/>
          <w:b/>
          <w:iCs/>
        </w:rPr>
      </w:pPr>
      <w:r w:rsidRPr="002D48C8">
        <w:rPr>
          <w:rFonts w:ascii="Lato" w:hAnsi="Lato"/>
          <w:b/>
          <w:iCs/>
        </w:rPr>
        <w:t>(Sample)</w:t>
      </w:r>
    </w:p>
    <w:p w14:paraId="361B429E" w14:textId="77777777" w:rsidR="002911ED" w:rsidRPr="002D48C8" w:rsidRDefault="002911ED" w:rsidP="002911ED">
      <w:pPr>
        <w:autoSpaceDE w:val="0"/>
        <w:autoSpaceDN w:val="0"/>
        <w:adjustRightInd w:val="0"/>
        <w:jc w:val="both"/>
        <w:rPr>
          <w:rFonts w:ascii="Lato" w:hAnsi="Lato"/>
          <w:iCs/>
          <w:color w:val="FF0000"/>
        </w:rPr>
      </w:pPr>
      <w:r w:rsidRPr="002D48C8">
        <w:rPr>
          <w:rFonts w:ascii="Lato" w:hAnsi="Lato"/>
          <w:b/>
          <w:iCs/>
        </w:rPr>
        <w:t>Goal:</w:t>
      </w:r>
      <w:r w:rsidRPr="002D48C8">
        <w:rPr>
          <w:rFonts w:ascii="Lato" w:hAnsi="Lato"/>
          <w:iCs/>
        </w:rPr>
        <w:t xml:space="preserve">  </w:t>
      </w:r>
      <w:r w:rsidRPr="002D48C8">
        <w:rPr>
          <w:rFonts w:ascii="Lato" w:hAnsi="Lato" w:cs="Arial"/>
          <w:iCs/>
        </w:rPr>
        <w:t xml:space="preserve">John Doe School will improve the overall educational experience for its youth and reduce later involvement with the juvenile justice system by having 95% of its </w:t>
      </w:r>
      <w:proofErr w:type="gramStart"/>
      <w:r w:rsidRPr="002D48C8">
        <w:rPr>
          <w:rFonts w:ascii="Lato" w:hAnsi="Lato" w:cs="Arial"/>
          <w:iCs/>
        </w:rPr>
        <w:t>third grade</w:t>
      </w:r>
      <w:proofErr w:type="gramEnd"/>
      <w:r w:rsidRPr="002D48C8">
        <w:rPr>
          <w:rFonts w:ascii="Lato" w:hAnsi="Lato" w:cs="Arial"/>
          <w:iCs/>
        </w:rPr>
        <w:t xml:space="preserve"> students reading at or above grade level by school year 2007-2008.</w:t>
      </w:r>
    </w:p>
    <w:p w14:paraId="4ED78270" w14:textId="77777777" w:rsidR="002911ED" w:rsidRPr="002D48C8" w:rsidRDefault="002911ED" w:rsidP="002911ED">
      <w:pPr>
        <w:autoSpaceDE w:val="0"/>
        <w:autoSpaceDN w:val="0"/>
        <w:adjustRightInd w:val="0"/>
        <w:jc w:val="both"/>
        <w:rPr>
          <w:rFonts w:ascii="Lato" w:hAnsi="Lato"/>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34"/>
        <w:gridCol w:w="1588"/>
        <w:gridCol w:w="1528"/>
        <w:gridCol w:w="1396"/>
        <w:gridCol w:w="1491"/>
      </w:tblGrid>
      <w:tr w:rsidR="002911ED" w:rsidRPr="002D48C8" w14:paraId="5E76D8F5" w14:textId="77777777" w:rsidTr="00740B26">
        <w:tc>
          <w:tcPr>
            <w:tcW w:w="0" w:type="auto"/>
            <w:shd w:val="clear" w:color="auto" w:fill="auto"/>
          </w:tcPr>
          <w:p w14:paraId="3CB3D0C3" w14:textId="77777777" w:rsidR="002911ED" w:rsidRPr="002D48C8" w:rsidRDefault="002911ED" w:rsidP="00740B26">
            <w:pPr>
              <w:autoSpaceDE w:val="0"/>
              <w:autoSpaceDN w:val="0"/>
              <w:adjustRightInd w:val="0"/>
              <w:jc w:val="center"/>
              <w:rPr>
                <w:rFonts w:ascii="Lato" w:hAnsi="Lato"/>
                <w:b/>
                <w:iCs/>
              </w:rPr>
            </w:pPr>
            <w:r w:rsidRPr="002D48C8">
              <w:rPr>
                <w:rFonts w:ascii="Lato" w:hAnsi="Lato"/>
                <w:b/>
                <w:iCs/>
              </w:rPr>
              <w:t>Objective</w:t>
            </w:r>
          </w:p>
        </w:tc>
        <w:tc>
          <w:tcPr>
            <w:tcW w:w="0" w:type="auto"/>
            <w:shd w:val="clear" w:color="auto" w:fill="auto"/>
          </w:tcPr>
          <w:p w14:paraId="595CAD05" w14:textId="77777777" w:rsidR="002911ED" w:rsidRPr="002D48C8" w:rsidRDefault="002911ED" w:rsidP="00740B26">
            <w:pPr>
              <w:autoSpaceDE w:val="0"/>
              <w:autoSpaceDN w:val="0"/>
              <w:adjustRightInd w:val="0"/>
              <w:jc w:val="center"/>
              <w:rPr>
                <w:rFonts w:ascii="Lato" w:hAnsi="Lato"/>
                <w:b/>
                <w:iCs/>
              </w:rPr>
            </w:pPr>
            <w:r w:rsidRPr="002D48C8">
              <w:rPr>
                <w:rFonts w:ascii="Lato" w:hAnsi="Lato"/>
                <w:b/>
                <w:iCs/>
              </w:rPr>
              <w:t>Strategy</w:t>
            </w:r>
            <w:r w:rsidR="00706209" w:rsidRPr="002D48C8">
              <w:rPr>
                <w:rFonts w:ascii="Lato" w:hAnsi="Lato"/>
                <w:b/>
                <w:iCs/>
              </w:rPr>
              <w:t>/</w:t>
            </w:r>
          </w:p>
          <w:p w14:paraId="53666D09" w14:textId="77777777" w:rsidR="00706209" w:rsidRPr="002D48C8" w:rsidRDefault="00706209" w:rsidP="00740B26">
            <w:pPr>
              <w:autoSpaceDE w:val="0"/>
              <w:autoSpaceDN w:val="0"/>
              <w:adjustRightInd w:val="0"/>
              <w:jc w:val="center"/>
              <w:rPr>
                <w:rFonts w:ascii="Lato" w:hAnsi="Lato"/>
                <w:b/>
                <w:iCs/>
              </w:rPr>
            </w:pPr>
            <w:r w:rsidRPr="002D48C8">
              <w:rPr>
                <w:rFonts w:ascii="Lato" w:hAnsi="Lato"/>
                <w:b/>
                <w:iCs/>
              </w:rPr>
              <w:t>Action Step</w:t>
            </w:r>
          </w:p>
        </w:tc>
        <w:tc>
          <w:tcPr>
            <w:tcW w:w="0" w:type="auto"/>
            <w:shd w:val="clear" w:color="auto" w:fill="auto"/>
          </w:tcPr>
          <w:p w14:paraId="1B71D268" w14:textId="77777777" w:rsidR="002911ED" w:rsidRPr="002D48C8" w:rsidRDefault="002911ED" w:rsidP="00740B26">
            <w:pPr>
              <w:autoSpaceDE w:val="0"/>
              <w:autoSpaceDN w:val="0"/>
              <w:adjustRightInd w:val="0"/>
              <w:jc w:val="center"/>
              <w:rPr>
                <w:rFonts w:ascii="Lato" w:hAnsi="Lato"/>
                <w:b/>
                <w:iCs/>
              </w:rPr>
            </w:pPr>
            <w:r w:rsidRPr="002D48C8">
              <w:rPr>
                <w:rFonts w:ascii="Lato" w:hAnsi="Lato"/>
                <w:b/>
                <w:iCs/>
              </w:rPr>
              <w:t>Resources Needed</w:t>
            </w:r>
          </w:p>
        </w:tc>
        <w:tc>
          <w:tcPr>
            <w:tcW w:w="0" w:type="auto"/>
            <w:shd w:val="clear" w:color="auto" w:fill="auto"/>
          </w:tcPr>
          <w:p w14:paraId="78A194FA" w14:textId="77777777" w:rsidR="002911ED" w:rsidRPr="002D48C8" w:rsidRDefault="002911ED" w:rsidP="00740B26">
            <w:pPr>
              <w:autoSpaceDE w:val="0"/>
              <w:autoSpaceDN w:val="0"/>
              <w:adjustRightInd w:val="0"/>
              <w:jc w:val="center"/>
              <w:rPr>
                <w:rFonts w:ascii="Lato" w:hAnsi="Lato"/>
                <w:b/>
                <w:iCs/>
              </w:rPr>
            </w:pPr>
            <w:r w:rsidRPr="002D48C8">
              <w:rPr>
                <w:rFonts w:ascii="Lato" w:hAnsi="Lato"/>
                <w:b/>
                <w:iCs/>
              </w:rPr>
              <w:t>Personnel Responsible</w:t>
            </w:r>
          </w:p>
        </w:tc>
        <w:tc>
          <w:tcPr>
            <w:tcW w:w="0" w:type="auto"/>
            <w:shd w:val="clear" w:color="auto" w:fill="auto"/>
          </w:tcPr>
          <w:p w14:paraId="69DD39AC" w14:textId="77777777" w:rsidR="002911ED" w:rsidRPr="002D48C8" w:rsidRDefault="002911ED" w:rsidP="00740B26">
            <w:pPr>
              <w:autoSpaceDE w:val="0"/>
              <w:autoSpaceDN w:val="0"/>
              <w:adjustRightInd w:val="0"/>
              <w:jc w:val="center"/>
              <w:rPr>
                <w:rFonts w:ascii="Lato" w:hAnsi="Lato"/>
                <w:b/>
                <w:iCs/>
              </w:rPr>
            </w:pPr>
            <w:proofErr w:type="gramStart"/>
            <w:r w:rsidRPr="002D48C8">
              <w:rPr>
                <w:rFonts w:ascii="Lato" w:hAnsi="Lato"/>
                <w:b/>
                <w:iCs/>
              </w:rPr>
              <w:t>Time Line</w:t>
            </w:r>
            <w:proofErr w:type="gramEnd"/>
          </w:p>
        </w:tc>
        <w:tc>
          <w:tcPr>
            <w:tcW w:w="0" w:type="auto"/>
            <w:shd w:val="clear" w:color="auto" w:fill="auto"/>
          </w:tcPr>
          <w:p w14:paraId="66FA6941" w14:textId="77777777" w:rsidR="002911ED" w:rsidRPr="002D48C8" w:rsidRDefault="002911ED" w:rsidP="00740B26">
            <w:pPr>
              <w:autoSpaceDE w:val="0"/>
              <w:autoSpaceDN w:val="0"/>
              <w:adjustRightInd w:val="0"/>
              <w:jc w:val="center"/>
              <w:rPr>
                <w:rFonts w:ascii="Lato" w:hAnsi="Lato"/>
                <w:b/>
                <w:iCs/>
              </w:rPr>
            </w:pPr>
            <w:r w:rsidRPr="002D48C8">
              <w:rPr>
                <w:rFonts w:ascii="Lato" w:hAnsi="Lato"/>
                <w:b/>
                <w:iCs/>
              </w:rPr>
              <w:t>Evaluation</w:t>
            </w:r>
          </w:p>
          <w:p w14:paraId="2FA4C06D" w14:textId="77777777" w:rsidR="002911ED" w:rsidRPr="002D48C8" w:rsidRDefault="002911ED" w:rsidP="00740B26">
            <w:pPr>
              <w:autoSpaceDE w:val="0"/>
              <w:autoSpaceDN w:val="0"/>
              <w:adjustRightInd w:val="0"/>
              <w:jc w:val="center"/>
              <w:rPr>
                <w:rFonts w:ascii="Lato" w:hAnsi="Lato"/>
                <w:b/>
                <w:iCs/>
              </w:rPr>
            </w:pPr>
          </w:p>
        </w:tc>
      </w:tr>
      <w:tr w:rsidR="002911ED" w:rsidRPr="002D48C8" w14:paraId="3BD1F8DE" w14:textId="77777777" w:rsidTr="00740B26">
        <w:tc>
          <w:tcPr>
            <w:tcW w:w="0" w:type="auto"/>
            <w:shd w:val="clear" w:color="auto" w:fill="auto"/>
          </w:tcPr>
          <w:p w14:paraId="106E1429" w14:textId="77777777" w:rsidR="002911ED" w:rsidRPr="002D48C8" w:rsidRDefault="002911ED" w:rsidP="00740B26">
            <w:pPr>
              <w:autoSpaceDE w:val="0"/>
              <w:autoSpaceDN w:val="0"/>
              <w:adjustRightInd w:val="0"/>
              <w:rPr>
                <w:rFonts w:ascii="Lato" w:hAnsi="Lato" w:cs="Arial"/>
                <w:iCs/>
              </w:rPr>
            </w:pPr>
          </w:p>
          <w:p w14:paraId="6A08249C" w14:textId="77777777" w:rsidR="002911ED" w:rsidRPr="002D48C8" w:rsidRDefault="002911ED" w:rsidP="00740B26">
            <w:pPr>
              <w:autoSpaceDE w:val="0"/>
              <w:autoSpaceDN w:val="0"/>
              <w:adjustRightInd w:val="0"/>
              <w:rPr>
                <w:rFonts w:ascii="Lato" w:hAnsi="Lato" w:cs="Arial"/>
                <w:iCs/>
              </w:rPr>
            </w:pPr>
            <w:r w:rsidRPr="002D48C8">
              <w:rPr>
                <w:rFonts w:ascii="Lato" w:hAnsi="Lato" w:cs="Arial"/>
                <w:iCs/>
              </w:rPr>
              <w:t>Increase enrollment to include 30 more students</w:t>
            </w:r>
          </w:p>
          <w:p w14:paraId="55716BF5" w14:textId="77777777" w:rsidR="002911ED" w:rsidRPr="002D48C8" w:rsidRDefault="002911ED" w:rsidP="00740B26">
            <w:pPr>
              <w:autoSpaceDE w:val="0"/>
              <w:autoSpaceDN w:val="0"/>
              <w:adjustRightInd w:val="0"/>
              <w:rPr>
                <w:rFonts w:ascii="Lato" w:hAnsi="Lato" w:cs="Arial"/>
                <w:iCs/>
              </w:rPr>
            </w:pPr>
          </w:p>
          <w:p w14:paraId="7B47766F" w14:textId="77777777" w:rsidR="002911ED" w:rsidRPr="002D48C8" w:rsidRDefault="002911ED" w:rsidP="00740B26">
            <w:pPr>
              <w:autoSpaceDE w:val="0"/>
              <w:autoSpaceDN w:val="0"/>
              <w:adjustRightInd w:val="0"/>
              <w:rPr>
                <w:rFonts w:ascii="Lato" w:hAnsi="Lato" w:cs="Arial"/>
                <w:iCs/>
              </w:rPr>
            </w:pPr>
          </w:p>
          <w:p w14:paraId="7F9777C2" w14:textId="77777777" w:rsidR="002911ED" w:rsidRPr="002D48C8" w:rsidRDefault="002911ED" w:rsidP="00740B26">
            <w:pPr>
              <w:autoSpaceDE w:val="0"/>
              <w:autoSpaceDN w:val="0"/>
              <w:adjustRightInd w:val="0"/>
              <w:rPr>
                <w:rFonts w:ascii="Lato" w:hAnsi="Lato" w:cs="Arial"/>
                <w:iCs/>
              </w:rPr>
            </w:pPr>
          </w:p>
          <w:p w14:paraId="70DA3BFE" w14:textId="77777777" w:rsidR="002911ED" w:rsidRPr="002D48C8" w:rsidRDefault="002911ED" w:rsidP="00740B26">
            <w:pPr>
              <w:autoSpaceDE w:val="0"/>
              <w:autoSpaceDN w:val="0"/>
              <w:adjustRightInd w:val="0"/>
              <w:rPr>
                <w:rFonts w:ascii="Lato" w:hAnsi="Lato" w:cs="Arial"/>
                <w:iCs/>
              </w:rPr>
            </w:pPr>
          </w:p>
          <w:p w14:paraId="7F3C7C7A" w14:textId="77777777" w:rsidR="002911ED" w:rsidRPr="002D48C8" w:rsidRDefault="002911ED" w:rsidP="00740B26">
            <w:pPr>
              <w:autoSpaceDE w:val="0"/>
              <w:autoSpaceDN w:val="0"/>
              <w:adjustRightInd w:val="0"/>
              <w:rPr>
                <w:rFonts w:ascii="Lato" w:hAnsi="Lato" w:cs="Arial"/>
                <w:iCs/>
              </w:rPr>
            </w:pPr>
          </w:p>
          <w:p w14:paraId="4E80423D" w14:textId="77777777" w:rsidR="002911ED" w:rsidRPr="002D48C8" w:rsidRDefault="002911ED" w:rsidP="00740B26">
            <w:pPr>
              <w:autoSpaceDE w:val="0"/>
              <w:autoSpaceDN w:val="0"/>
              <w:adjustRightInd w:val="0"/>
              <w:rPr>
                <w:rFonts w:ascii="Lato" w:hAnsi="Lato" w:cs="Arial"/>
                <w:iCs/>
              </w:rPr>
            </w:pPr>
          </w:p>
          <w:p w14:paraId="297A09FC" w14:textId="77777777" w:rsidR="002911ED" w:rsidRPr="002D48C8" w:rsidRDefault="002911ED" w:rsidP="00740B26">
            <w:pPr>
              <w:autoSpaceDE w:val="0"/>
              <w:autoSpaceDN w:val="0"/>
              <w:adjustRightInd w:val="0"/>
              <w:rPr>
                <w:rFonts w:ascii="Lato" w:hAnsi="Lato" w:cs="Arial"/>
                <w:iCs/>
              </w:rPr>
            </w:pPr>
          </w:p>
          <w:p w14:paraId="49DDCAA2" w14:textId="77777777" w:rsidR="002911ED" w:rsidRPr="002D48C8" w:rsidRDefault="002911ED" w:rsidP="00740B26">
            <w:pPr>
              <w:autoSpaceDE w:val="0"/>
              <w:autoSpaceDN w:val="0"/>
              <w:adjustRightInd w:val="0"/>
              <w:rPr>
                <w:rFonts w:ascii="Lato" w:hAnsi="Lato" w:cs="Arial"/>
                <w:iCs/>
              </w:rPr>
            </w:pPr>
          </w:p>
          <w:p w14:paraId="5CB38AA2" w14:textId="77777777" w:rsidR="002911ED" w:rsidRPr="002D48C8" w:rsidRDefault="002911ED" w:rsidP="00740B26">
            <w:pPr>
              <w:autoSpaceDE w:val="0"/>
              <w:autoSpaceDN w:val="0"/>
              <w:adjustRightInd w:val="0"/>
              <w:rPr>
                <w:rFonts w:ascii="Lato" w:hAnsi="Lato" w:cs="Arial"/>
                <w:iCs/>
              </w:rPr>
            </w:pPr>
          </w:p>
          <w:p w14:paraId="6EDA4443" w14:textId="77777777" w:rsidR="002911ED" w:rsidRPr="002D48C8" w:rsidRDefault="002911ED" w:rsidP="00740B26">
            <w:pPr>
              <w:autoSpaceDE w:val="0"/>
              <w:autoSpaceDN w:val="0"/>
              <w:adjustRightInd w:val="0"/>
              <w:rPr>
                <w:rFonts w:ascii="Lato" w:hAnsi="Lato" w:cs="Arial"/>
                <w:iCs/>
              </w:rPr>
            </w:pPr>
          </w:p>
          <w:p w14:paraId="4679AF42" w14:textId="77777777" w:rsidR="002911ED" w:rsidRPr="002D48C8" w:rsidRDefault="002911ED" w:rsidP="00740B26">
            <w:pPr>
              <w:autoSpaceDE w:val="0"/>
              <w:autoSpaceDN w:val="0"/>
              <w:adjustRightInd w:val="0"/>
              <w:rPr>
                <w:rFonts w:ascii="Lato" w:hAnsi="Lato" w:cs="Arial"/>
                <w:iCs/>
              </w:rPr>
            </w:pPr>
          </w:p>
          <w:p w14:paraId="454546A0" w14:textId="77777777" w:rsidR="002911ED" w:rsidRPr="002D48C8" w:rsidRDefault="002911ED" w:rsidP="00740B26">
            <w:pPr>
              <w:autoSpaceDE w:val="0"/>
              <w:autoSpaceDN w:val="0"/>
              <w:adjustRightInd w:val="0"/>
              <w:rPr>
                <w:rFonts w:ascii="Lato" w:hAnsi="Lato" w:cs="Arial"/>
                <w:iCs/>
              </w:rPr>
            </w:pPr>
          </w:p>
          <w:p w14:paraId="0DB34530" w14:textId="77777777" w:rsidR="002911ED" w:rsidRPr="002D48C8" w:rsidRDefault="002911ED" w:rsidP="00740B26">
            <w:pPr>
              <w:autoSpaceDE w:val="0"/>
              <w:autoSpaceDN w:val="0"/>
              <w:adjustRightInd w:val="0"/>
              <w:rPr>
                <w:rFonts w:ascii="Lato" w:hAnsi="Lato" w:cs="Arial"/>
                <w:iCs/>
              </w:rPr>
            </w:pPr>
          </w:p>
          <w:p w14:paraId="31720CD8" w14:textId="77777777" w:rsidR="002911ED" w:rsidRPr="002D48C8" w:rsidRDefault="002911ED" w:rsidP="00740B26">
            <w:pPr>
              <w:autoSpaceDE w:val="0"/>
              <w:autoSpaceDN w:val="0"/>
              <w:adjustRightInd w:val="0"/>
              <w:rPr>
                <w:rFonts w:ascii="Lato" w:hAnsi="Lato" w:cs="Arial"/>
                <w:iCs/>
              </w:rPr>
            </w:pPr>
          </w:p>
          <w:p w14:paraId="7F637C1A" w14:textId="77777777" w:rsidR="002911ED" w:rsidRPr="002D48C8" w:rsidRDefault="002911ED" w:rsidP="00740B26">
            <w:pPr>
              <w:autoSpaceDE w:val="0"/>
              <w:autoSpaceDN w:val="0"/>
              <w:adjustRightInd w:val="0"/>
              <w:rPr>
                <w:rFonts w:ascii="Lato" w:hAnsi="Lato" w:cs="Arial"/>
                <w:iCs/>
              </w:rPr>
            </w:pPr>
          </w:p>
          <w:p w14:paraId="269CF625" w14:textId="77777777" w:rsidR="00D1079B" w:rsidRPr="002D48C8" w:rsidRDefault="00D1079B" w:rsidP="00740B26">
            <w:pPr>
              <w:autoSpaceDE w:val="0"/>
              <w:autoSpaceDN w:val="0"/>
              <w:adjustRightInd w:val="0"/>
              <w:rPr>
                <w:rFonts w:ascii="Lato" w:hAnsi="Lato" w:cs="Arial"/>
                <w:iCs/>
              </w:rPr>
            </w:pPr>
          </w:p>
          <w:p w14:paraId="6E9BB74A" w14:textId="77777777" w:rsidR="00D1079B" w:rsidRPr="002D48C8" w:rsidRDefault="00D1079B" w:rsidP="00740B26">
            <w:pPr>
              <w:autoSpaceDE w:val="0"/>
              <w:autoSpaceDN w:val="0"/>
              <w:adjustRightInd w:val="0"/>
              <w:rPr>
                <w:rFonts w:ascii="Lato" w:hAnsi="Lato" w:cs="Arial"/>
                <w:iCs/>
              </w:rPr>
            </w:pPr>
          </w:p>
          <w:p w14:paraId="66D38785" w14:textId="77777777" w:rsidR="002911ED" w:rsidRPr="002D48C8" w:rsidRDefault="002911ED" w:rsidP="00740B26">
            <w:pPr>
              <w:autoSpaceDE w:val="0"/>
              <w:autoSpaceDN w:val="0"/>
              <w:adjustRightInd w:val="0"/>
              <w:rPr>
                <w:rFonts w:ascii="Lato" w:hAnsi="Lato" w:cs="Arial"/>
                <w:iCs/>
              </w:rPr>
            </w:pPr>
            <w:r w:rsidRPr="002D48C8">
              <w:rPr>
                <w:rFonts w:ascii="Lato" w:hAnsi="Lato" w:cs="Arial"/>
                <w:iCs/>
              </w:rPr>
              <w:t xml:space="preserve">80% of students </w:t>
            </w:r>
            <w:r w:rsidRPr="002D48C8">
              <w:rPr>
                <w:rFonts w:ascii="Lato" w:hAnsi="Lato" w:cs="Arial"/>
                <w:iCs/>
              </w:rPr>
              <w:lastRenderedPageBreak/>
              <w:t>will improve literacy skills</w:t>
            </w:r>
          </w:p>
        </w:tc>
        <w:tc>
          <w:tcPr>
            <w:tcW w:w="0" w:type="auto"/>
            <w:shd w:val="clear" w:color="auto" w:fill="auto"/>
          </w:tcPr>
          <w:p w14:paraId="5C02DA0C" w14:textId="77777777" w:rsidR="002911ED" w:rsidRPr="002D48C8" w:rsidRDefault="002911ED" w:rsidP="00740B26">
            <w:pPr>
              <w:autoSpaceDE w:val="0"/>
              <w:autoSpaceDN w:val="0"/>
              <w:adjustRightInd w:val="0"/>
              <w:rPr>
                <w:rFonts w:ascii="Lato" w:hAnsi="Lato"/>
                <w:iCs/>
              </w:rPr>
            </w:pPr>
          </w:p>
          <w:p w14:paraId="7473EB4D" w14:textId="77777777" w:rsidR="002911ED" w:rsidRPr="002D48C8" w:rsidRDefault="002911ED" w:rsidP="00740B26">
            <w:pPr>
              <w:autoSpaceDE w:val="0"/>
              <w:autoSpaceDN w:val="0"/>
              <w:adjustRightInd w:val="0"/>
              <w:rPr>
                <w:rFonts w:ascii="Lato" w:hAnsi="Lato"/>
                <w:iCs/>
              </w:rPr>
            </w:pPr>
            <w:r w:rsidRPr="002D48C8">
              <w:rPr>
                <w:rFonts w:ascii="Lato" w:hAnsi="Lato"/>
                <w:iCs/>
              </w:rPr>
              <w:t>Hire after-school tutor</w:t>
            </w:r>
          </w:p>
          <w:p w14:paraId="1E16ED39" w14:textId="77777777" w:rsidR="002911ED" w:rsidRPr="002D48C8" w:rsidRDefault="002911ED" w:rsidP="00740B26">
            <w:pPr>
              <w:autoSpaceDE w:val="0"/>
              <w:autoSpaceDN w:val="0"/>
              <w:adjustRightInd w:val="0"/>
              <w:rPr>
                <w:rFonts w:ascii="Lato" w:hAnsi="Lato"/>
                <w:iCs/>
              </w:rPr>
            </w:pPr>
          </w:p>
          <w:p w14:paraId="70976E1C" w14:textId="77777777" w:rsidR="002911ED" w:rsidRPr="002D48C8" w:rsidRDefault="002911ED" w:rsidP="00740B26">
            <w:pPr>
              <w:autoSpaceDE w:val="0"/>
              <w:autoSpaceDN w:val="0"/>
              <w:adjustRightInd w:val="0"/>
              <w:rPr>
                <w:rFonts w:ascii="Lato" w:hAnsi="Lato"/>
                <w:iCs/>
              </w:rPr>
            </w:pPr>
          </w:p>
          <w:p w14:paraId="7C68102B" w14:textId="77777777" w:rsidR="002911ED" w:rsidRPr="002D48C8" w:rsidRDefault="002911ED" w:rsidP="00740B26">
            <w:pPr>
              <w:autoSpaceDE w:val="0"/>
              <w:autoSpaceDN w:val="0"/>
              <w:adjustRightInd w:val="0"/>
              <w:rPr>
                <w:rFonts w:ascii="Lato" w:hAnsi="Lato"/>
                <w:iCs/>
              </w:rPr>
            </w:pPr>
          </w:p>
          <w:p w14:paraId="3F414652" w14:textId="77777777" w:rsidR="002911ED" w:rsidRPr="002D48C8" w:rsidRDefault="002911ED" w:rsidP="00740B26">
            <w:pPr>
              <w:autoSpaceDE w:val="0"/>
              <w:autoSpaceDN w:val="0"/>
              <w:adjustRightInd w:val="0"/>
              <w:rPr>
                <w:rFonts w:ascii="Lato" w:hAnsi="Lato"/>
                <w:iCs/>
              </w:rPr>
            </w:pPr>
          </w:p>
          <w:p w14:paraId="463385A4" w14:textId="77777777" w:rsidR="002911ED" w:rsidRPr="002D48C8" w:rsidRDefault="002911ED" w:rsidP="00740B26">
            <w:pPr>
              <w:autoSpaceDE w:val="0"/>
              <w:autoSpaceDN w:val="0"/>
              <w:adjustRightInd w:val="0"/>
              <w:rPr>
                <w:rFonts w:ascii="Lato" w:hAnsi="Lato"/>
                <w:iCs/>
              </w:rPr>
            </w:pPr>
            <w:r w:rsidRPr="002D48C8">
              <w:rPr>
                <w:rFonts w:ascii="Lato" w:hAnsi="Lato"/>
                <w:iCs/>
              </w:rPr>
              <w:t>Promote school and encourage enrollment in local newspaper</w:t>
            </w:r>
          </w:p>
          <w:p w14:paraId="419AB3DA" w14:textId="77777777" w:rsidR="002911ED" w:rsidRPr="002D48C8" w:rsidRDefault="002911ED" w:rsidP="00740B26">
            <w:pPr>
              <w:autoSpaceDE w:val="0"/>
              <w:autoSpaceDN w:val="0"/>
              <w:adjustRightInd w:val="0"/>
              <w:rPr>
                <w:rFonts w:ascii="Lato" w:hAnsi="Lato"/>
                <w:iCs/>
              </w:rPr>
            </w:pPr>
          </w:p>
          <w:p w14:paraId="66F292C7" w14:textId="77777777" w:rsidR="002911ED" w:rsidRPr="002D48C8" w:rsidRDefault="002911ED" w:rsidP="00740B26">
            <w:pPr>
              <w:autoSpaceDE w:val="0"/>
              <w:autoSpaceDN w:val="0"/>
              <w:adjustRightInd w:val="0"/>
              <w:rPr>
                <w:rFonts w:ascii="Lato" w:hAnsi="Lato"/>
                <w:iCs/>
              </w:rPr>
            </w:pPr>
            <w:r w:rsidRPr="002D48C8">
              <w:rPr>
                <w:rFonts w:ascii="Lato" w:hAnsi="Lato"/>
                <w:iCs/>
              </w:rPr>
              <w:t>Refer 30 students to after-school tutoring</w:t>
            </w:r>
          </w:p>
          <w:p w14:paraId="02F5BB4E" w14:textId="77777777" w:rsidR="002911ED" w:rsidRPr="002D48C8" w:rsidRDefault="002911ED" w:rsidP="00740B26">
            <w:pPr>
              <w:autoSpaceDE w:val="0"/>
              <w:autoSpaceDN w:val="0"/>
              <w:adjustRightInd w:val="0"/>
              <w:rPr>
                <w:rFonts w:ascii="Lato" w:hAnsi="Lato"/>
                <w:iCs/>
              </w:rPr>
            </w:pPr>
          </w:p>
          <w:p w14:paraId="281F5F1A" w14:textId="77777777" w:rsidR="002911ED" w:rsidRPr="002D48C8" w:rsidRDefault="002911ED" w:rsidP="00740B26">
            <w:pPr>
              <w:autoSpaceDE w:val="0"/>
              <w:autoSpaceDN w:val="0"/>
              <w:adjustRightInd w:val="0"/>
              <w:rPr>
                <w:rFonts w:ascii="Lato" w:hAnsi="Lato"/>
                <w:iCs/>
              </w:rPr>
            </w:pPr>
          </w:p>
          <w:p w14:paraId="56903207" w14:textId="77777777" w:rsidR="002911ED" w:rsidRPr="002D48C8" w:rsidRDefault="002911ED" w:rsidP="00740B26">
            <w:pPr>
              <w:autoSpaceDE w:val="0"/>
              <w:autoSpaceDN w:val="0"/>
              <w:adjustRightInd w:val="0"/>
              <w:rPr>
                <w:rFonts w:ascii="Lato" w:hAnsi="Lato"/>
                <w:iCs/>
              </w:rPr>
            </w:pPr>
          </w:p>
          <w:p w14:paraId="74DC0F41" w14:textId="77777777" w:rsidR="002911ED" w:rsidRPr="002D48C8" w:rsidRDefault="002911ED" w:rsidP="00740B26">
            <w:pPr>
              <w:autoSpaceDE w:val="0"/>
              <w:autoSpaceDN w:val="0"/>
              <w:adjustRightInd w:val="0"/>
              <w:rPr>
                <w:rFonts w:ascii="Lato" w:hAnsi="Lato"/>
                <w:iCs/>
              </w:rPr>
            </w:pPr>
            <w:r w:rsidRPr="002D48C8">
              <w:rPr>
                <w:rFonts w:ascii="Lato" w:hAnsi="Lato"/>
                <w:iCs/>
              </w:rPr>
              <w:t xml:space="preserve">Tutor students </w:t>
            </w:r>
            <w:r w:rsidRPr="002D48C8">
              <w:rPr>
                <w:rFonts w:ascii="Lato" w:hAnsi="Lato"/>
                <w:iCs/>
              </w:rPr>
              <w:lastRenderedPageBreak/>
              <w:t>two days per week</w:t>
            </w:r>
          </w:p>
        </w:tc>
        <w:tc>
          <w:tcPr>
            <w:tcW w:w="0" w:type="auto"/>
            <w:shd w:val="clear" w:color="auto" w:fill="auto"/>
          </w:tcPr>
          <w:p w14:paraId="39423337" w14:textId="77777777" w:rsidR="002911ED" w:rsidRPr="002D48C8" w:rsidRDefault="002911ED" w:rsidP="00740B26">
            <w:pPr>
              <w:autoSpaceDE w:val="0"/>
              <w:autoSpaceDN w:val="0"/>
              <w:adjustRightInd w:val="0"/>
              <w:rPr>
                <w:rFonts w:ascii="Lato" w:hAnsi="Lato"/>
                <w:iCs/>
              </w:rPr>
            </w:pPr>
          </w:p>
          <w:p w14:paraId="3BB38F89" w14:textId="77777777" w:rsidR="002911ED" w:rsidRPr="002D48C8" w:rsidRDefault="002911ED" w:rsidP="00740B26">
            <w:pPr>
              <w:autoSpaceDE w:val="0"/>
              <w:autoSpaceDN w:val="0"/>
              <w:adjustRightInd w:val="0"/>
              <w:rPr>
                <w:rFonts w:ascii="Lato" w:hAnsi="Lato"/>
                <w:iCs/>
              </w:rPr>
            </w:pPr>
            <w:r w:rsidRPr="002D48C8">
              <w:rPr>
                <w:rFonts w:ascii="Lato" w:hAnsi="Lato"/>
                <w:iCs/>
              </w:rPr>
              <w:t>Personnel</w:t>
            </w:r>
            <w:r w:rsidR="00D1079B" w:rsidRPr="002D48C8">
              <w:rPr>
                <w:rFonts w:ascii="Lato" w:hAnsi="Lato"/>
                <w:iCs/>
              </w:rPr>
              <w:t>,</w:t>
            </w:r>
            <w:r w:rsidRPr="002D48C8">
              <w:rPr>
                <w:rFonts w:ascii="Lato" w:hAnsi="Lato"/>
                <w:iCs/>
              </w:rPr>
              <w:t xml:space="preserve"> budget, and Human Resource Dept.</w:t>
            </w:r>
          </w:p>
          <w:p w14:paraId="72964A57" w14:textId="77777777" w:rsidR="002911ED" w:rsidRPr="002D48C8" w:rsidRDefault="002911ED" w:rsidP="00740B26">
            <w:pPr>
              <w:autoSpaceDE w:val="0"/>
              <w:autoSpaceDN w:val="0"/>
              <w:adjustRightInd w:val="0"/>
              <w:rPr>
                <w:rFonts w:ascii="Lato" w:hAnsi="Lato"/>
                <w:iCs/>
              </w:rPr>
            </w:pPr>
          </w:p>
          <w:p w14:paraId="0AAEE811" w14:textId="77777777" w:rsidR="002911ED" w:rsidRPr="002D48C8" w:rsidRDefault="002911ED" w:rsidP="00740B26">
            <w:pPr>
              <w:autoSpaceDE w:val="0"/>
              <w:autoSpaceDN w:val="0"/>
              <w:adjustRightInd w:val="0"/>
              <w:rPr>
                <w:rFonts w:ascii="Lato" w:hAnsi="Lato"/>
                <w:iCs/>
              </w:rPr>
            </w:pPr>
          </w:p>
          <w:p w14:paraId="73097C69" w14:textId="77777777" w:rsidR="002911ED" w:rsidRPr="002D48C8" w:rsidRDefault="002911ED" w:rsidP="00740B26">
            <w:pPr>
              <w:autoSpaceDE w:val="0"/>
              <w:autoSpaceDN w:val="0"/>
              <w:adjustRightInd w:val="0"/>
              <w:rPr>
                <w:rFonts w:ascii="Lato" w:hAnsi="Lato"/>
                <w:iCs/>
              </w:rPr>
            </w:pPr>
            <w:r w:rsidRPr="002D48C8">
              <w:rPr>
                <w:rFonts w:ascii="Lato" w:hAnsi="Lato"/>
                <w:iCs/>
              </w:rPr>
              <w:t>Teacher, Principal</w:t>
            </w:r>
          </w:p>
          <w:p w14:paraId="4DF6B6BD" w14:textId="77777777" w:rsidR="002911ED" w:rsidRPr="002D48C8" w:rsidRDefault="002911ED" w:rsidP="00740B26">
            <w:pPr>
              <w:autoSpaceDE w:val="0"/>
              <w:autoSpaceDN w:val="0"/>
              <w:adjustRightInd w:val="0"/>
              <w:rPr>
                <w:rFonts w:ascii="Lato" w:hAnsi="Lato"/>
                <w:iCs/>
              </w:rPr>
            </w:pPr>
          </w:p>
          <w:p w14:paraId="0CCD4E66" w14:textId="77777777" w:rsidR="002911ED" w:rsidRPr="002D48C8" w:rsidRDefault="002911ED" w:rsidP="00740B26">
            <w:pPr>
              <w:autoSpaceDE w:val="0"/>
              <w:autoSpaceDN w:val="0"/>
              <w:adjustRightInd w:val="0"/>
              <w:rPr>
                <w:rFonts w:ascii="Lato" w:hAnsi="Lato"/>
                <w:iCs/>
              </w:rPr>
            </w:pPr>
          </w:p>
          <w:p w14:paraId="3B455B73" w14:textId="77777777" w:rsidR="002911ED" w:rsidRPr="002D48C8" w:rsidRDefault="002911ED" w:rsidP="00740B26">
            <w:pPr>
              <w:autoSpaceDE w:val="0"/>
              <w:autoSpaceDN w:val="0"/>
              <w:adjustRightInd w:val="0"/>
              <w:rPr>
                <w:rFonts w:ascii="Lato" w:hAnsi="Lato"/>
                <w:iCs/>
              </w:rPr>
            </w:pPr>
          </w:p>
          <w:p w14:paraId="6ED20DB0" w14:textId="77777777" w:rsidR="00706209" w:rsidRPr="002D48C8" w:rsidRDefault="00706209" w:rsidP="00740B26">
            <w:pPr>
              <w:autoSpaceDE w:val="0"/>
              <w:autoSpaceDN w:val="0"/>
              <w:adjustRightInd w:val="0"/>
              <w:rPr>
                <w:rFonts w:ascii="Lato" w:hAnsi="Lato"/>
                <w:iCs/>
              </w:rPr>
            </w:pPr>
          </w:p>
          <w:p w14:paraId="0B63FAA6" w14:textId="77777777" w:rsidR="00D1079B" w:rsidRPr="002D48C8" w:rsidRDefault="00D1079B" w:rsidP="00740B26">
            <w:pPr>
              <w:autoSpaceDE w:val="0"/>
              <w:autoSpaceDN w:val="0"/>
              <w:adjustRightInd w:val="0"/>
              <w:rPr>
                <w:rFonts w:ascii="Lato" w:hAnsi="Lato"/>
                <w:iCs/>
              </w:rPr>
            </w:pPr>
          </w:p>
          <w:p w14:paraId="15936063" w14:textId="77777777" w:rsidR="002911ED" w:rsidRPr="002D48C8" w:rsidRDefault="002911ED" w:rsidP="00740B26">
            <w:pPr>
              <w:autoSpaceDE w:val="0"/>
              <w:autoSpaceDN w:val="0"/>
              <w:adjustRightInd w:val="0"/>
              <w:rPr>
                <w:rFonts w:ascii="Lato" w:hAnsi="Lato"/>
                <w:iCs/>
              </w:rPr>
            </w:pPr>
            <w:r w:rsidRPr="002D48C8">
              <w:rPr>
                <w:rFonts w:ascii="Lato" w:hAnsi="Lato"/>
                <w:iCs/>
              </w:rPr>
              <w:t>Students, Teachers, and Parents</w:t>
            </w:r>
          </w:p>
          <w:p w14:paraId="51E584A4" w14:textId="77777777" w:rsidR="002911ED" w:rsidRPr="002D48C8" w:rsidRDefault="002911ED" w:rsidP="00740B26">
            <w:pPr>
              <w:autoSpaceDE w:val="0"/>
              <w:autoSpaceDN w:val="0"/>
              <w:adjustRightInd w:val="0"/>
              <w:rPr>
                <w:rFonts w:ascii="Lato" w:hAnsi="Lato"/>
                <w:iCs/>
              </w:rPr>
            </w:pPr>
          </w:p>
          <w:p w14:paraId="6D1E56C6" w14:textId="77777777" w:rsidR="002911ED" w:rsidRPr="002D48C8" w:rsidRDefault="002911ED" w:rsidP="00740B26">
            <w:pPr>
              <w:autoSpaceDE w:val="0"/>
              <w:autoSpaceDN w:val="0"/>
              <w:adjustRightInd w:val="0"/>
              <w:rPr>
                <w:rFonts w:ascii="Lato" w:hAnsi="Lato"/>
                <w:iCs/>
              </w:rPr>
            </w:pPr>
          </w:p>
          <w:p w14:paraId="3FF3E9E8" w14:textId="77777777" w:rsidR="002911ED" w:rsidRPr="002D48C8" w:rsidRDefault="002911ED" w:rsidP="00740B26">
            <w:pPr>
              <w:autoSpaceDE w:val="0"/>
              <w:autoSpaceDN w:val="0"/>
              <w:adjustRightInd w:val="0"/>
              <w:rPr>
                <w:rFonts w:ascii="Lato" w:hAnsi="Lato"/>
                <w:iCs/>
              </w:rPr>
            </w:pPr>
          </w:p>
          <w:p w14:paraId="0B614C6A" w14:textId="77777777" w:rsidR="002911ED" w:rsidRPr="002D48C8" w:rsidRDefault="002911ED" w:rsidP="00740B26">
            <w:pPr>
              <w:autoSpaceDE w:val="0"/>
              <w:autoSpaceDN w:val="0"/>
              <w:adjustRightInd w:val="0"/>
              <w:rPr>
                <w:rFonts w:ascii="Lato" w:hAnsi="Lato"/>
                <w:iCs/>
              </w:rPr>
            </w:pPr>
          </w:p>
          <w:p w14:paraId="2EBD3DE6" w14:textId="77777777" w:rsidR="002911ED" w:rsidRPr="002D48C8" w:rsidRDefault="002911ED" w:rsidP="00740B26">
            <w:pPr>
              <w:autoSpaceDE w:val="0"/>
              <w:autoSpaceDN w:val="0"/>
              <w:adjustRightInd w:val="0"/>
              <w:rPr>
                <w:rFonts w:ascii="Lato" w:hAnsi="Lato"/>
                <w:iCs/>
              </w:rPr>
            </w:pPr>
          </w:p>
          <w:p w14:paraId="2CFC6DA8" w14:textId="77777777" w:rsidR="002911ED" w:rsidRPr="002D48C8" w:rsidRDefault="002911ED" w:rsidP="00740B26">
            <w:pPr>
              <w:autoSpaceDE w:val="0"/>
              <w:autoSpaceDN w:val="0"/>
              <w:adjustRightInd w:val="0"/>
              <w:rPr>
                <w:rFonts w:ascii="Lato" w:hAnsi="Lato"/>
                <w:iCs/>
              </w:rPr>
            </w:pPr>
            <w:r w:rsidRPr="002D48C8">
              <w:rPr>
                <w:rFonts w:ascii="Lato" w:hAnsi="Lato"/>
                <w:iCs/>
              </w:rPr>
              <w:t xml:space="preserve">Textbooks, and other </w:t>
            </w:r>
            <w:r w:rsidRPr="002D48C8">
              <w:rPr>
                <w:rFonts w:ascii="Lato" w:hAnsi="Lato"/>
                <w:iCs/>
              </w:rPr>
              <w:lastRenderedPageBreak/>
              <w:t>instructional materials</w:t>
            </w:r>
          </w:p>
        </w:tc>
        <w:tc>
          <w:tcPr>
            <w:tcW w:w="0" w:type="auto"/>
            <w:shd w:val="clear" w:color="auto" w:fill="auto"/>
          </w:tcPr>
          <w:p w14:paraId="6B079C59" w14:textId="77777777" w:rsidR="002911ED" w:rsidRPr="002D48C8" w:rsidRDefault="002911ED" w:rsidP="00740B26">
            <w:pPr>
              <w:autoSpaceDE w:val="0"/>
              <w:autoSpaceDN w:val="0"/>
              <w:adjustRightInd w:val="0"/>
              <w:rPr>
                <w:rFonts w:ascii="Lato" w:hAnsi="Lato"/>
                <w:iCs/>
              </w:rPr>
            </w:pPr>
          </w:p>
          <w:p w14:paraId="1E05E5C4" w14:textId="77777777" w:rsidR="002911ED" w:rsidRPr="002D48C8" w:rsidRDefault="002911ED" w:rsidP="00740B26">
            <w:pPr>
              <w:autoSpaceDE w:val="0"/>
              <w:autoSpaceDN w:val="0"/>
              <w:adjustRightInd w:val="0"/>
              <w:rPr>
                <w:rFonts w:ascii="Lato" w:hAnsi="Lato"/>
                <w:iCs/>
              </w:rPr>
            </w:pPr>
            <w:r w:rsidRPr="002D48C8">
              <w:rPr>
                <w:rFonts w:ascii="Lato" w:hAnsi="Lato"/>
                <w:iCs/>
              </w:rPr>
              <w:t>Principal</w:t>
            </w:r>
          </w:p>
          <w:p w14:paraId="634C452D" w14:textId="77777777" w:rsidR="002911ED" w:rsidRPr="002D48C8" w:rsidRDefault="002911ED" w:rsidP="00740B26">
            <w:pPr>
              <w:autoSpaceDE w:val="0"/>
              <w:autoSpaceDN w:val="0"/>
              <w:adjustRightInd w:val="0"/>
              <w:rPr>
                <w:rFonts w:ascii="Lato" w:hAnsi="Lato"/>
                <w:iCs/>
              </w:rPr>
            </w:pPr>
          </w:p>
          <w:p w14:paraId="0006B94D" w14:textId="77777777" w:rsidR="002911ED" w:rsidRPr="002D48C8" w:rsidRDefault="002911ED" w:rsidP="00740B26">
            <w:pPr>
              <w:autoSpaceDE w:val="0"/>
              <w:autoSpaceDN w:val="0"/>
              <w:adjustRightInd w:val="0"/>
              <w:rPr>
                <w:rFonts w:ascii="Lato" w:hAnsi="Lato"/>
                <w:iCs/>
              </w:rPr>
            </w:pPr>
          </w:p>
          <w:p w14:paraId="1CFF6C4F" w14:textId="77777777" w:rsidR="002911ED" w:rsidRPr="002D48C8" w:rsidRDefault="002911ED" w:rsidP="00740B26">
            <w:pPr>
              <w:autoSpaceDE w:val="0"/>
              <w:autoSpaceDN w:val="0"/>
              <w:adjustRightInd w:val="0"/>
              <w:rPr>
                <w:rFonts w:ascii="Lato" w:hAnsi="Lato"/>
                <w:iCs/>
              </w:rPr>
            </w:pPr>
          </w:p>
          <w:p w14:paraId="0DEAC20F" w14:textId="77777777" w:rsidR="00706209" w:rsidRPr="002D48C8" w:rsidRDefault="00706209" w:rsidP="00740B26">
            <w:pPr>
              <w:autoSpaceDE w:val="0"/>
              <w:autoSpaceDN w:val="0"/>
              <w:adjustRightInd w:val="0"/>
              <w:rPr>
                <w:rFonts w:ascii="Lato" w:hAnsi="Lato"/>
                <w:iCs/>
              </w:rPr>
            </w:pPr>
          </w:p>
          <w:p w14:paraId="022372C6" w14:textId="77777777" w:rsidR="00706209" w:rsidRPr="002D48C8" w:rsidRDefault="00706209" w:rsidP="00740B26">
            <w:pPr>
              <w:autoSpaceDE w:val="0"/>
              <w:autoSpaceDN w:val="0"/>
              <w:adjustRightInd w:val="0"/>
              <w:rPr>
                <w:rFonts w:ascii="Lato" w:hAnsi="Lato"/>
                <w:iCs/>
              </w:rPr>
            </w:pPr>
          </w:p>
          <w:p w14:paraId="24F6C7AF" w14:textId="77777777" w:rsidR="002911ED" w:rsidRPr="002D48C8" w:rsidRDefault="002911ED" w:rsidP="00740B26">
            <w:pPr>
              <w:autoSpaceDE w:val="0"/>
              <w:autoSpaceDN w:val="0"/>
              <w:adjustRightInd w:val="0"/>
              <w:rPr>
                <w:rFonts w:ascii="Lato" w:hAnsi="Lato"/>
                <w:iCs/>
              </w:rPr>
            </w:pPr>
          </w:p>
          <w:p w14:paraId="2A574F6E" w14:textId="77777777" w:rsidR="002911ED" w:rsidRPr="002D48C8" w:rsidRDefault="002911ED" w:rsidP="00740B26">
            <w:pPr>
              <w:autoSpaceDE w:val="0"/>
              <w:autoSpaceDN w:val="0"/>
              <w:adjustRightInd w:val="0"/>
              <w:rPr>
                <w:rFonts w:ascii="Lato" w:hAnsi="Lato"/>
                <w:iCs/>
              </w:rPr>
            </w:pPr>
            <w:r w:rsidRPr="002D48C8">
              <w:rPr>
                <w:rFonts w:ascii="Lato" w:hAnsi="Lato"/>
                <w:iCs/>
              </w:rPr>
              <w:t>Principal</w:t>
            </w:r>
          </w:p>
          <w:p w14:paraId="728F0B0C" w14:textId="77777777" w:rsidR="002911ED" w:rsidRPr="002D48C8" w:rsidRDefault="002911ED" w:rsidP="00740B26">
            <w:pPr>
              <w:autoSpaceDE w:val="0"/>
              <w:autoSpaceDN w:val="0"/>
              <w:adjustRightInd w:val="0"/>
              <w:rPr>
                <w:rFonts w:ascii="Lato" w:hAnsi="Lato"/>
                <w:iCs/>
              </w:rPr>
            </w:pPr>
          </w:p>
          <w:p w14:paraId="74A7AE43" w14:textId="77777777" w:rsidR="002911ED" w:rsidRPr="002D48C8" w:rsidRDefault="002911ED" w:rsidP="00740B26">
            <w:pPr>
              <w:autoSpaceDE w:val="0"/>
              <w:autoSpaceDN w:val="0"/>
              <w:adjustRightInd w:val="0"/>
              <w:rPr>
                <w:rFonts w:ascii="Lato" w:hAnsi="Lato"/>
                <w:iCs/>
              </w:rPr>
            </w:pPr>
          </w:p>
          <w:p w14:paraId="5FD5378D" w14:textId="77777777" w:rsidR="002911ED" w:rsidRPr="002D48C8" w:rsidRDefault="002911ED" w:rsidP="00740B26">
            <w:pPr>
              <w:autoSpaceDE w:val="0"/>
              <w:autoSpaceDN w:val="0"/>
              <w:adjustRightInd w:val="0"/>
              <w:rPr>
                <w:rFonts w:ascii="Lato" w:hAnsi="Lato"/>
                <w:iCs/>
              </w:rPr>
            </w:pPr>
          </w:p>
          <w:p w14:paraId="11C0F5C4" w14:textId="77777777" w:rsidR="00706209" w:rsidRPr="002D48C8" w:rsidRDefault="00706209" w:rsidP="00740B26">
            <w:pPr>
              <w:autoSpaceDE w:val="0"/>
              <w:autoSpaceDN w:val="0"/>
              <w:adjustRightInd w:val="0"/>
              <w:rPr>
                <w:rFonts w:ascii="Lato" w:hAnsi="Lato"/>
                <w:iCs/>
              </w:rPr>
            </w:pPr>
          </w:p>
          <w:p w14:paraId="32A11601" w14:textId="77777777" w:rsidR="00706209" w:rsidRPr="002D48C8" w:rsidRDefault="00706209" w:rsidP="00740B26">
            <w:pPr>
              <w:autoSpaceDE w:val="0"/>
              <w:autoSpaceDN w:val="0"/>
              <w:adjustRightInd w:val="0"/>
              <w:rPr>
                <w:rFonts w:ascii="Lato" w:hAnsi="Lato"/>
                <w:iCs/>
              </w:rPr>
            </w:pPr>
          </w:p>
          <w:p w14:paraId="68D5E7DF" w14:textId="77777777" w:rsidR="00D1079B" w:rsidRPr="002D48C8" w:rsidRDefault="00D1079B" w:rsidP="00740B26">
            <w:pPr>
              <w:autoSpaceDE w:val="0"/>
              <w:autoSpaceDN w:val="0"/>
              <w:adjustRightInd w:val="0"/>
              <w:rPr>
                <w:rFonts w:ascii="Lato" w:hAnsi="Lato"/>
                <w:iCs/>
              </w:rPr>
            </w:pPr>
          </w:p>
          <w:p w14:paraId="712D4919" w14:textId="77777777" w:rsidR="002911ED" w:rsidRPr="002D48C8" w:rsidRDefault="002911ED" w:rsidP="00740B26">
            <w:pPr>
              <w:autoSpaceDE w:val="0"/>
              <w:autoSpaceDN w:val="0"/>
              <w:adjustRightInd w:val="0"/>
              <w:rPr>
                <w:rFonts w:ascii="Lato" w:hAnsi="Lato"/>
                <w:iCs/>
              </w:rPr>
            </w:pPr>
            <w:r w:rsidRPr="002D48C8">
              <w:rPr>
                <w:rFonts w:ascii="Lato" w:hAnsi="Lato"/>
                <w:iCs/>
              </w:rPr>
              <w:t>After-School Director</w:t>
            </w:r>
          </w:p>
          <w:p w14:paraId="715A4448" w14:textId="77777777" w:rsidR="002911ED" w:rsidRPr="002D48C8" w:rsidRDefault="002911ED" w:rsidP="00740B26">
            <w:pPr>
              <w:autoSpaceDE w:val="0"/>
              <w:autoSpaceDN w:val="0"/>
              <w:adjustRightInd w:val="0"/>
              <w:rPr>
                <w:rFonts w:ascii="Lato" w:hAnsi="Lato"/>
                <w:iCs/>
              </w:rPr>
            </w:pPr>
          </w:p>
          <w:p w14:paraId="2EFA7645" w14:textId="77777777" w:rsidR="002911ED" w:rsidRPr="002D48C8" w:rsidRDefault="002911ED" w:rsidP="00740B26">
            <w:pPr>
              <w:autoSpaceDE w:val="0"/>
              <w:autoSpaceDN w:val="0"/>
              <w:adjustRightInd w:val="0"/>
              <w:rPr>
                <w:rFonts w:ascii="Lato" w:hAnsi="Lato"/>
                <w:iCs/>
              </w:rPr>
            </w:pPr>
          </w:p>
          <w:p w14:paraId="5997EF22" w14:textId="77777777" w:rsidR="002911ED" w:rsidRPr="002D48C8" w:rsidRDefault="002911ED" w:rsidP="00740B26">
            <w:pPr>
              <w:autoSpaceDE w:val="0"/>
              <w:autoSpaceDN w:val="0"/>
              <w:adjustRightInd w:val="0"/>
              <w:rPr>
                <w:rFonts w:ascii="Lato" w:hAnsi="Lato"/>
                <w:iCs/>
              </w:rPr>
            </w:pPr>
          </w:p>
          <w:p w14:paraId="34BDE2CA" w14:textId="77777777" w:rsidR="002911ED" w:rsidRPr="002D48C8" w:rsidRDefault="002911ED" w:rsidP="00740B26">
            <w:pPr>
              <w:autoSpaceDE w:val="0"/>
              <w:autoSpaceDN w:val="0"/>
              <w:adjustRightInd w:val="0"/>
              <w:rPr>
                <w:rFonts w:ascii="Lato" w:hAnsi="Lato"/>
                <w:iCs/>
              </w:rPr>
            </w:pPr>
          </w:p>
          <w:p w14:paraId="73B22763" w14:textId="77777777" w:rsidR="002911ED" w:rsidRPr="002D48C8" w:rsidRDefault="002911ED" w:rsidP="00740B26">
            <w:pPr>
              <w:autoSpaceDE w:val="0"/>
              <w:autoSpaceDN w:val="0"/>
              <w:adjustRightInd w:val="0"/>
              <w:rPr>
                <w:rFonts w:ascii="Lato" w:hAnsi="Lato"/>
                <w:iCs/>
              </w:rPr>
            </w:pPr>
          </w:p>
          <w:p w14:paraId="149DF029" w14:textId="77777777" w:rsidR="002911ED" w:rsidRPr="002D48C8" w:rsidRDefault="002911ED" w:rsidP="00740B26">
            <w:pPr>
              <w:autoSpaceDE w:val="0"/>
              <w:autoSpaceDN w:val="0"/>
              <w:adjustRightInd w:val="0"/>
              <w:rPr>
                <w:rFonts w:ascii="Lato" w:hAnsi="Lato"/>
                <w:iCs/>
              </w:rPr>
            </w:pPr>
          </w:p>
          <w:p w14:paraId="0A131DA7" w14:textId="77777777" w:rsidR="002911ED" w:rsidRPr="002D48C8" w:rsidRDefault="002911ED" w:rsidP="00740B26">
            <w:pPr>
              <w:autoSpaceDE w:val="0"/>
              <w:autoSpaceDN w:val="0"/>
              <w:adjustRightInd w:val="0"/>
              <w:rPr>
                <w:rFonts w:ascii="Lato" w:hAnsi="Lato"/>
                <w:iCs/>
              </w:rPr>
            </w:pPr>
            <w:r w:rsidRPr="002D48C8">
              <w:rPr>
                <w:rFonts w:ascii="Lato" w:hAnsi="Lato"/>
                <w:iCs/>
              </w:rPr>
              <w:t xml:space="preserve">After School </w:t>
            </w:r>
            <w:r w:rsidRPr="002D48C8">
              <w:rPr>
                <w:rFonts w:ascii="Lato" w:hAnsi="Lato"/>
                <w:iCs/>
              </w:rPr>
              <w:lastRenderedPageBreak/>
              <w:t>Tutors</w:t>
            </w:r>
          </w:p>
        </w:tc>
        <w:tc>
          <w:tcPr>
            <w:tcW w:w="0" w:type="auto"/>
            <w:shd w:val="clear" w:color="auto" w:fill="auto"/>
          </w:tcPr>
          <w:p w14:paraId="1A655175" w14:textId="77777777" w:rsidR="002911ED" w:rsidRPr="002D48C8" w:rsidRDefault="002911ED" w:rsidP="00740B26">
            <w:pPr>
              <w:autoSpaceDE w:val="0"/>
              <w:autoSpaceDN w:val="0"/>
              <w:adjustRightInd w:val="0"/>
              <w:rPr>
                <w:rFonts w:ascii="Lato" w:hAnsi="Lato"/>
                <w:iCs/>
              </w:rPr>
            </w:pPr>
          </w:p>
          <w:p w14:paraId="3BF2BB6A" w14:textId="77777777" w:rsidR="002911ED" w:rsidRPr="002D48C8" w:rsidRDefault="002911ED" w:rsidP="00740B26">
            <w:pPr>
              <w:autoSpaceDE w:val="0"/>
              <w:autoSpaceDN w:val="0"/>
              <w:adjustRightInd w:val="0"/>
              <w:rPr>
                <w:rFonts w:ascii="Lato" w:hAnsi="Lato"/>
                <w:iCs/>
              </w:rPr>
            </w:pPr>
            <w:r w:rsidRPr="002D48C8">
              <w:rPr>
                <w:rFonts w:ascii="Lato" w:hAnsi="Lato"/>
                <w:iCs/>
              </w:rPr>
              <w:t xml:space="preserve">June 2007 – </w:t>
            </w:r>
          </w:p>
          <w:p w14:paraId="6A0C970A" w14:textId="77777777" w:rsidR="002911ED" w:rsidRPr="002D48C8" w:rsidRDefault="002911ED" w:rsidP="00740B26">
            <w:pPr>
              <w:autoSpaceDE w:val="0"/>
              <w:autoSpaceDN w:val="0"/>
              <w:adjustRightInd w:val="0"/>
              <w:rPr>
                <w:rFonts w:ascii="Lato" w:hAnsi="Lato"/>
                <w:iCs/>
              </w:rPr>
            </w:pPr>
            <w:r w:rsidRPr="002D48C8">
              <w:rPr>
                <w:rFonts w:ascii="Lato" w:hAnsi="Lato"/>
                <w:iCs/>
              </w:rPr>
              <w:t>July 2007</w:t>
            </w:r>
          </w:p>
          <w:p w14:paraId="000B4A0E" w14:textId="77777777" w:rsidR="002911ED" w:rsidRPr="002D48C8" w:rsidRDefault="002911ED" w:rsidP="00740B26">
            <w:pPr>
              <w:autoSpaceDE w:val="0"/>
              <w:autoSpaceDN w:val="0"/>
              <w:adjustRightInd w:val="0"/>
              <w:rPr>
                <w:rFonts w:ascii="Lato" w:hAnsi="Lato"/>
                <w:iCs/>
              </w:rPr>
            </w:pPr>
          </w:p>
          <w:p w14:paraId="4C24B262" w14:textId="77777777" w:rsidR="002911ED" w:rsidRPr="002D48C8" w:rsidRDefault="002911ED" w:rsidP="00740B26">
            <w:pPr>
              <w:autoSpaceDE w:val="0"/>
              <w:autoSpaceDN w:val="0"/>
              <w:adjustRightInd w:val="0"/>
              <w:rPr>
                <w:rFonts w:ascii="Lato" w:hAnsi="Lato"/>
                <w:iCs/>
              </w:rPr>
            </w:pPr>
          </w:p>
          <w:p w14:paraId="36DC3564" w14:textId="77777777" w:rsidR="002911ED" w:rsidRPr="002D48C8" w:rsidRDefault="002911ED" w:rsidP="00740B26">
            <w:pPr>
              <w:autoSpaceDE w:val="0"/>
              <w:autoSpaceDN w:val="0"/>
              <w:adjustRightInd w:val="0"/>
              <w:rPr>
                <w:rFonts w:ascii="Lato" w:hAnsi="Lato"/>
                <w:iCs/>
              </w:rPr>
            </w:pPr>
          </w:p>
          <w:p w14:paraId="38F911FF" w14:textId="77777777" w:rsidR="00D1079B" w:rsidRPr="002D48C8" w:rsidRDefault="00D1079B" w:rsidP="00740B26">
            <w:pPr>
              <w:autoSpaceDE w:val="0"/>
              <w:autoSpaceDN w:val="0"/>
              <w:adjustRightInd w:val="0"/>
              <w:rPr>
                <w:rFonts w:ascii="Lato" w:hAnsi="Lato"/>
                <w:iCs/>
              </w:rPr>
            </w:pPr>
          </w:p>
          <w:p w14:paraId="46344737" w14:textId="77777777" w:rsidR="002911ED" w:rsidRPr="002D48C8" w:rsidRDefault="002911ED" w:rsidP="00740B26">
            <w:pPr>
              <w:autoSpaceDE w:val="0"/>
              <w:autoSpaceDN w:val="0"/>
              <w:adjustRightInd w:val="0"/>
              <w:rPr>
                <w:rFonts w:ascii="Lato" w:hAnsi="Lato"/>
                <w:iCs/>
              </w:rPr>
            </w:pPr>
            <w:r w:rsidRPr="002D48C8">
              <w:rPr>
                <w:rFonts w:ascii="Lato" w:hAnsi="Lato"/>
                <w:iCs/>
              </w:rPr>
              <w:t>July 2007 – August 2007</w:t>
            </w:r>
          </w:p>
          <w:p w14:paraId="5E9CF22E" w14:textId="77777777" w:rsidR="002911ED" w:rsidRPr="002D48C8" w:rsidRDefault="002911ED" w:rsidP="00740B26">
            <w:pPr>
              <w:autoSpaceDE w:val="0"/>
              <w:autoSpaceDN w:val="0"/>
              <w:adjustRightInd w:val="0"/>
              <w:rPr>
                <w:rFonts w:ascii="Lato" w:hAnsi="Lato"/>
                <w:iCs/>
              </w:rPr>
            </w:pPr>
          </w:p>
          <w:p w14:paraId="4603A973" w14:textId="77777777" w:rsidR="002911ED" w:rsidRPr="002D48C8" w:rsidRDefault="002911ED" w:rsidP="00740B26">
            <w:pPr>
              <w:autoSpaceDE w:val="0"/>
              <w:autoSpaceDN w:val="0"/>
              <w:adjustRightInd w:val="0"/>
              <w:rPr>
                <w:rFonts w:ascii="Lato" w:hAnsi="Lato"/>
                <w:iCs/>
              </w:rPr>
            </w:pPr>
          </w:p>
          <w:p w14:paraId="15887958" w14:textId="77777777" w:rsidR="00706209" w:rsidRPr="002D48C8" w:rsidRDefault="00706209" w:rsidP="00740B26">
            <w:pPr>
              <w:autoSpaceDE w:val="0"/>
              <w:autoSpaceDN w:val="0"/>
              <w:adjustRightInd w:val="0"/>
              <w:rPr>
                <w:rFonts w:ascii="Lato" w:hAnsi="Lato"/>
                <w:iCs/>
              </w:rPr>
            </w:pPr>
          </w:p>
          <w:p w14:paraId="2FA3F345" w14:textId="77777777" w:rsidR="00706209" w:rsidRPr="002D48C8" w:rsidRDefault="00706209" w:rsidP="00740B26">
            <w:pPr>
              <w:autoSpaceDE w:val="0"/>
              <w:autoSpaceDN w:val="0"/>
              <w:adjustRightInd w:val="0"/>
              <w:rPr>
                <w:rFonts w:ascii="Lato" w:hAnsi="Lato"/>
                <w:iCs/>
              </w:rPr>
            </w:pPr>
          </w:p>
          <w:p w14:paraId="3FB870CA" w14:textId="77777777" w:rsidR="00D1079B" w:rsidRPr="002D48C8" w:rsidRDefault="00D1079B" w:rsidP="00740B26">
            <w:pPr>
              <w:autoSpaceDE w:val="0"/>
              <w:autoSpaceDN w:val="0"/>
              <w:adjustRightInd w:val="0"/>
              <w:rPr>
                <w:rFonts w:ascii="Lato" w:hAnsi="Lato"/>
                <w:iCs/>
              </w:rPr>
            </w:pPr>
          </w:p>
          <w:p w14:paraId="21CBBD3E" w14:textId="77777777" w:rsidR="002911ED" w:rsidRPr="002D48C8" w:rsidRDefault="002911ED" w:rsidP="00740B26">
            <w:pPr>
              <w:autoSpaceDE w:val="0"/>
              <w:autoSpaceDN w:val="0"/>
              <w:adjustRightInd w:val="0"/>
              <w:rPr>
                <w:rFonts w:ascii="Lato" w:hAnsi="Lato"/>
                <w:iCs/>
              </w:rPr>
            </w:pPr>
            <w:r w:rsidRPr="002D48C8">
              <w:rPr>
                <w:rFonts w:ascii="Lato" w:hAnsi="Lato"/>
                <w:iCs/>
              </w:rPr>
              <w:t>August 2007 – September 2007</w:t>
            </w:r>
          </w:p>
          <w:p w14:paraId="2027AE6B" w14:textId="77777777" w:rsidR="002911ED" w:rsidRPr="002D48C8" w:rsidRDefault="002911ED" w:rsidP="00740B26">
            <w:pPr>
              <w:autoSpaceDE w:val="0"/>
              <w:autoSpaceDN w:val="0"/>
              <w:adjustRightInd w:val="0"/>
              <w:rPr>
                <w:rFonts w:ascii="Lato" w:hAnsi="Lato"/>
                <w:iCs/>
              </w:rPr>
            </w:pPr>
          </w:p>
          <w:p w14:paraId="2D5B0FDF" w14:textId="77777777" w:rsidR="002911ED" w:rsidRPr="002D48C8" w:rsidRDefault="002911ED" w:rsidP="00740B26">
            <w:pPr>
              <w:autoSpaceDE w:val="0"/>
              <w:autoSpaceDN w:val="0"/>
              <w:adjustRightInd w:val="0"/>
              <w:rPr>
                <w:rFonts w:ascii="Lato" w:hAnsi="Lato"/>
                <w:iCs/>
              </w:rPr>
            </w:pPr>
          </w:p>
          <w:p w14:paraId="197C9F0D" w14:textId="77777777" w:rsidR="002911ED" w:rsidRPr="002D48C8" w:rsidRDefault="002911ED" w:rsidP="00740B26">
            <w:pPr>
              <w:autoSpaceDE w:val="0"/>
              <w:autoSpaceDN w:val="0"/>
              <w:adjustRightInd w:val="0"/>
              <w:rPr>
                <w:rFonts w:ascii="Lato" w:hAnsi="Lato"/>
                <w:iCs/>
              </w:rPr>
            </w:pPr>
          </w:p>
          <w:p w14:paraId="5CEE82AC" w14:textId="77777777" w:rsidR="002911ED" w:rsidRPr="002D48C8" w:rsidRDefault="002911ED" w:rsidP="00740B26">
            <w:pPr>
              <w:autoSpaceDE w:val="0"/>
              <w:autoSpaceDN w:val="0"/>
              <w:adjustRightInd w:val="0"/>
              <w:rPr>
                <w:rFonts w:ascii="Lato" w:hAnsi="Lato"/>
                <w:iCs/>
              </w:rPr>
            </w:pPr>
            <w:r w:rsidRPr="002D48C8">
              <w:rPr>
                <w:rFonts w:ascii="Lato" w:hAnsi="Lato"/>
                <w:iCs/>
              </w:rPr>
              <w:t xml:space="preserve">August 2007– </w:t>
            </w:r>
            <w:r w:rsidRPr="002D48C8">
              <w:rPr>
                <w:rFonts w:ascii="Lato" w:hAnsi="Lato"/>
                <w:iCs/>
              </w:rPr>
              <w:lastRenderedPageBreak/>
              <w:t>May 2008</w:t>
            </w:r>
          </w:p>
          <w:p w14:paraId="4517EF3A" w14:textId="77777777" w:rsidR="002911ED" w:rsidRPr="002D48C8" w:rsidRDefault="002911ED" w:rsidP="00740B26">
            <w:pPr>
              <w:autoSpaceDE w:val="0"/>
              <w:autoSpaceDN w:val="0"/>
              <w:adjustRightInd w:val="0"/>
              <w:rPr>
                <w:rFonts w:ascii="Lato" w:hAnsi="Lato"/>
                <w:iCs/>
              </w:rPr>
            </w:pPr>
          </w:p>
        </w:tc>
        <w:tc>
          <w:tcPr>
            <w:tcW w:w="0" w:type="auto"/>
            <w:shd w:val="clear" w:color="auto" w:fill="auto"/>
          </w:tcPr>
          <w:p w14:paraId="42416FBE" w14:textId="77777777" w:rsidR="002911ED" w:rsidRPr="002D48C8" w:rsidRDefault="002911ED" w:rsidP="00740B26">
            <w:pPr>
              <w:autoSpaceDE w:val="0"/>
              <w:autoSpaceDN w:val="0"/>
              <w:adjustRightInd w:val="0"/>
              <w:rPr>
                <w:rFonts w:ascii="Lato" w:hAnsi="Lato"/>
                <w:iCs/>
              </w:rPr>
            </w:pPr>
          </w:p>
          <w:p w14:paraId="6368A689" w14:textId="77777777" w:rsidR="002911ED" w:rsidRPr="002D48C8" w:rsidRDefault="002911ED" w:rsidP="00740B26">
            <w:pPr>
              <w:autoSpaceDE w:val="0"/>
              <w:autoSpaceDN w:val="0"/>
              <w:adjustRightInd w:val="0"/>
              <w:rPr>
                <w:rFonts w:ascii="Lato" w:hAnsi="Lato"/>
                <w:iCs/>
              </w:rPr>
            </w:pPr>
            <w:r w:rsidRPr="002D48C8">
              <w:rPr>
                <w:rFonts w:ascii="Lato" w:hAnsi="Lato"/>
                <w:iCs/>
              </w:rPr>
              <w:t>100% Positions Filled</w:t>
            </w:r>
          </w:p>
          <w:p w14:paraId="40C9BFCB" w14:textId="77777777" w:rsidR="002911ED" w:rsidRPr="002D48C8" w:rsidRDefault="002911ED" w:rsidP="00740B26">
            <w:pPr>
              <w:autoSpaceDE w:val="0"/>
              <w:autoSpaceDN w:val="0"/>
              <w:adjustRightInd w:val="0"/>
              <w:rPr>
                <w:rFonts w:ascii="Lato" w:hAnsi="Lato"/>
                <w:iCs/>
              </w:rPr>
            </w:pPr>
          </w:p>
          <w:p w14:paraId="16CFA96A" w14:textId="77777777" w:rsidR="002911ED" w:rsidRPr="002D48C8" w:rsidRDefault="002911ED" w:rsidP="00740B26">
            <w:pPr>
              <w:autoSpaceDE w:val="0"/>
              <w:autoSpaceDN w:val="0"/>
              <w:adjustRightInd w:val="0"/>
              <w:rPr>
                <w:rFonts w:ascii="Lato" w:hAnsi="Lato"/>
                <w:iCs/>
              </w:rPr>
            </w:pPr>
          </w:p>
          <w:p w14:paraId="37A2F2BE" w14:textId="77777777" w:rsidR="002911ED" w:rsidRPr="002D48C8" w:rsidRDefault="002911ED" w:rsidP="00740B26">
            <w:pPr>
              <w:autoSpaceDE w:val="0"/>
              <w:autoSpaceDN w:val="0"/>
              <w:adjustRightInd w:val="0"/>
              <w:rPr>
                <w:rFonts w:ascii="Lato" w:hAnsi="Lato"/>
                <w:iCs/>
              </w:rPr>
            </w:pPr>
          </w:p>
          <w:p w14:paraId="01473573" w14:textId="77777777" w:rsidR="002911ED" w:rsidRPr="002D48C8" w:rsidRDefault="002911ED" w:rsidP="00740B26">
            <w:pPr>
              <w:autoSpaceDE w:val="0"/>
              <w:autoSpaceDN w:val="0"/>
              <w:adjustRightInd w:val="0"/>
              <w:rPr>
                <w:rFonts w:ascii="Lato" w:hAnsi="Lato"/>
                <w:iCs/>
              </w:rPr>
            </w:pPr>
          </w:p>
          <w:p w14:paraId="23DA28C3" w14:textId="77777777" w:rsidR="002911ED" w:rsidRPr="002D48C8" w:rsidRDefault="002911ED" w:rsidP="00740B26">
            <w:pPr>
              <w:autoSpaceDE w:val="0"/>
              <w:autoSpaceDN w:val="0"/>
              <w:adjustRightInd w:val="0"/>
              <w:rPr>
                <w:rFonts w:ascii="Lato" w:hAnsi="Lato"/>
                <w:iCs/>
              </w:rPr>
            </w:pPr>
            <w:r w:rsidRPr="002D48C8">
              <w:rPr>
                <w:rFonts w:ascii="Lato" w:hAnsi="Lato"/>
                <w:iCs/>
              </w:rPr>
              <w:t>Newspaper ad</w:t>
            </w:r>
          </w:p>
          <w:p w14:paraId="035A8C39" w14:textId="77777777" w:rsidR="002911ED" w:rsidRPr="002D48C8" w:rsidRDefault="002911ED" w:rsidP="00740B26">
            <w:pPr>
              <w:autoSpaceDE w:val="0"/>
              <w:autoSpaceDN w:val="0"/>
              <w:adjustRightInd w:val="0"/>
              <w:rPr>
                <w:rFonts w:ascii="Lato" w:hAnsi="Lato"/>
                <w:iCs/>
              </w:rPr>
            </w:pPr>
          </w:p>
          <w:p w14:paraId="43C21B58" w14:textId="77777777" w:rsidR="002911ED" w:rsidRPr="002D48C8" w:rsidRDefault="002911ED" w:rsidP="00740B26">
            <w:pPr>
              <w:autoSpaceDE w:val="0"/>
              <w:autoSpaceDN w:val="0"/>
              <w:adjustRightInd w:val="0"/>
              <w:rPr>
                <w:rFonts w:ascii="Lato" w:hAnsi="Lato"/>
                <w:iCs/>
              </w:rPr>
            </w:pPr>
          </w:p>
          <w:p w14:paraId="089FDCBF" w14:textId="77777777" w:rsidR="00706209" w:rsidRPr="002D48C8" w:rsidRDefault="00706209" w:rsidP="00740B26">
            <w:pPr>
              <w:autoSpaceDE w:val="0"/>
              <w:autoSpaceDN w:val="0"/>
              <w:adjustRightInd w:val="0"/>
              <w:rPr>
                <w:rFonts w:ascii="Lato" w:hAnsi="Lato"/>
                <w:iCs/>
              </w:rPr>
            </w:pPr>
          </w:p>
          <w:p w14:paraId="77E4380A" w14:textId="77777777" w:rsidR="00706209" w:rsidRPr="002D48C8" w:rsidRDefault="00706209" w:rsidP="00740B26">
            <w:pPr>
              <w:autoSpaceDE w:val="0"/>
              <w:autoSpaceDN w:val="0"/>
              <w:adjustRightInd w:val="0"/>
              <w:rPr>
                <w:rFonts w:ascii="Lato" w:hAnsi="Lato"/>
                <w:iCs/>
              </w:rPr>
            </w:pPr>
          </w:p>
          <w:p w14:paraId="0946E1BB" w14:textId="77777777" w:rsidR="00D1079B" w:rsidRPr="002D48C8" w:rsidRDefault="00D1079B" w:rsidP="00740B26">
            <w:pPr>
              <w:autoSpaceDE w:val="0"/>
              <w:autoSpaceDN w:val="0"/>
              <w:adjustRightInd w:val="0"/>
              <w:rPr>
                <w:rFonts w:ascii="Lato" w:hAnsi="Lato"/>
                <w:iCs/>
              </w:rPr>
            </w:pPr>
          </w:p>
          <w:p w14:paraId="7F4E6D6A" w14:textId="77777777" w:rsidR="002911ED" w:rsidRPr="002D48C8" w:rsidRDefault="002911ED" w:rsidP="00740B26">
            <w:pPr>
              <w:autoSpaceDE w:val="0"/>
              <w:autoSpaceDN w:val="0"/>
              <w:adjustRightInd w:val="0"/>
              <w:rPr>
                <w:rFonts w:ascii="Lato" w:hAnsi="Lato"/>
                <w:iCs/>
              </w:rPr>
            </w:pPr>
            <w:r w:rsidRPr="002D48C8">
              <w:rPr>
                <w:rFonts w:ascii="Lato" w:hAnsi="Lato"/>
                <w:iCs/>
              </w:rPr>
              <w:t>Counting of the number of referral forms turned in</w:t>
            </w:r>
          </w:p>
          <w:p w14:paraId="7EC87B55" w14:textId="77777777" w:rsidR="002911ED" w:rsidRPr="002D48C8" w:rsidRDefault="002911ED" w:rsidP="00740B26">
            <w:pPr>
              <w:autoSpaceDE w:val="0"/>
              <w:autoSpaceDN w:val="0"/>
              <w:adjustRightInd w:val="0"/>
              <w:rPr>
                <w:rFonts w:ascii="Lato" w:hAnsi="Lato"/>
                <w:iCs/>
              </w:rPr>
            </w:pPr>
          </w:p>
          <w:p w14:paraId="6C306795" w14:textId="77777777" w:rsidR="002911ED" w:rsidRPr="002D48C8" w:rsidRDefault="002911ED" w:rsidP="00740B26">
            <w:pPr>
              <w:autoSpaceDE w:val="0"/>
              <w:autoSpaceDN w:val="0"/>
              <w:adjustRightInd w:val="0"/>
              <w:rPr>
                <w:rFonts w:ascii="Lato" w:hAnsi="Lato"/>
                <w:iCs/>
              </w:rPr>
            </w:pPr>
          </w:p>
          <w:p w14:paraId="1802BB23" w14:textId="77777777" w:rsidR="002911ED" w:rsidRPr="002D48C8" w:rsidRDefault="002911ED" w:rsidP="00740B26">
            <w:pPr>
              <w:autoSpaceDE w:val="0"/>
              <w:autoSpaceDN w:val="0"/>
              <w:adjustRightInd w:val="0"/>
              <w:rPr>
                <w:rFonts w:ascii="Lato" w:hAnsi="Lato"/>
                <w:iCs/>
              </w:rPr>
            </w:pPr>
            <w:r w:rsidRPr="002D48C8">
              <w:rPr>
                <w:rFonts w:ascii="Lato" w:hAnsi="Lato"/>
                <w:iCs/>
              </w:rPr>
              <w:t xml:space="preserve">Attendance Logs, S.T.A.R. </w:t>
            </w:r>
            <w:r w:rsidRPr="002D48C8">
              <w:rPr>
                <w:rFonts w:ascii="Lato" w:hAnsi="Lato"/>
                <w:iCs/>
              </w:rPr>
              <w:lastRenderedPageBreak/>
              <w:t>reading assessment tool</w:t>
            </w:r>
          </w:p>
        </w:tc>
      </w:tr>
    </w:tbl>
    <w:p w14:paraId="01453D9C" w14:textId="77777777" w:rsidR="00706209" w:rsidRPr="002D48C8" w:rsidRDefault="00706209" w:rsidP="00E764FF">
      <w:pPr>
        <w:rPr>
          <w:rFonts w:ascii="Lato" w:hAnsi="Lato"/>
          <w:iCs/>
        </w:rPr>
      </w:pPr>
    </w:p>
    <w:p w14:paraId="58593ECB" w14:textId="77777777" w:rsidR="000D7B89" w:rsidRPr="002D48C8" w:rsidRDefault="00706209" w:rsidP="000D7B89">
      <w:pPr>
        <w:spacing w:before="100" w:beforeAutospacing="1" w:after="100" w:afterAutospacing="1"/>
        <w:rPr>
          <w:rFonts w:ascii="Lato" w:hAnsi="Lato" w:cs="Arial"/>
          <w:b/>
          <w:bCs/>
          <w:iCs/>
        </w:rPr>
      </w:pPr>
      <w:r w:rsidRPr="002D48C8">
        <w:rPr>
          <w:rFonts w:ascii="Lato" w:hAnsi="Lato" w:cs="Arial"/>
          <w:b/>
          <w:bCs/>
          <w:iCs/>
        </w:rPr>
        <w:t xml:space="preserve">Iowa University Extension Program - </w:t>
      </w:r>
      <w:r w:rsidR="000D7B89" w:rsidRPr="002D48C8">
        <w:rPr>
          <w:rFonts w:ascii="Lato" w:hAnsi="Lato" w:cs="Arial"/>
          <w:b/>
          <w:bCs/>
          <w:iCs/>
        </w:rPr>
        <w:t xml:space="preserve">Examples of Goals, Objectives and Strategies/Action Plans </w:t>
      </w:r>
    </w:p>
    <w:p w14:paraId="72CAE9A1" w14:textId="77777777" w:rsidR="000D7B89" w:rsidRPr="002D48C8" w:rsidRDefault="000D7B89" w:rsidP="000D7B89">
      <w:pPr>
        <w:spacing w:before="100" w:beforeAutospacing="1" w:after="100" w:afterAutospacing="1"/>
        <w:rPr>
          <w:rFonts w:ascii="Lato" w:hAnsi="Lato" w:cs="Arial"/>
          <w:iCs/>
        </w:rPr>
      </w:pPr>
      <w:r w:rsidRPr="002D48C8">
        <w:rPr>
          <w:rFonts w:ascii="Lato" w:hAnsi="Lato" w:cs="Arial"/>
          <w:iCs/>
        </w:rPr>
        <w:t xml:space="preserve">Below are goals, objectives and action plans (strategies) for AgVA. </w:t>
      </w:r>
      <w:r w:rsidR="006B63E8" w:rsidRPr="002D48C8">
        <w:rPr>
          <w:rFonts w:ascii="Lato" w:hAnsi="Lato" w:cs="Arial"/>
          <w:iCs/>
        </w:rPr>
        <w:t xml:space="preserve"> </w:t>
      </w:r>
      <w:r w:rsidRPr="002D48C8">
        <w:rPr>
          <w:rFonts w:ascii="Lato" w:hAnsi="Lato" w:cs="Arial"/>
          <w:iCs/>
        </w:rPr>
        <w:t xml:space="preserve">Note how the action plans accomplish the objectives and the objectives accomplish the goals.  The goals support the fulfillment of the vision and mission. </w:t>
      </w:r>
    </w:p>
    <w:p w14:paraId="6D71C2C4" w14:textId="77777777" w:rsidR="000D7B89" w:rsidRPr="002D48C8" w:rsidRDefault="000D7B89" w:rsidP="000D7B89">
      <w:pPr>
        <w:spacing w:before="100" w:beforeAutospacing="1" w:after="100" w:afterAutospacing="1"/>
        <w:rPr>
          <w:rFonts w:ascii="Lato" w:hAnsi="Lato" w:cs="Arial"/>
          <w:iCs/>
        </w:rPr>
      </w:pPr>
      <w:r w:rsidRPr="002D48C8">
        <w:rPr>
          <w:rFonts w:ascii="Lato" w:hAnsi="Lato" w:cs="Arial"/>
          <w:b/>
          <w:bCs/>
          <w:iCs/>
        </w:rPr>
        <w:t>Goal 1:</w:t>
      </w:r>
      <w:r w:rsidRPr="002D48C8">
        <w:rPr>
          <w:rFonts w:ascii="Lato" w:hAnsi="Lato" w:cs="Arial"/>
          <w:iCs/>
        </w:rPr>
        <w:t xml:space="preserve"> Build a team of local farmers interested in business development.</w:t>
      </w:r>
      <w:r w:rsidRPr="002D48C8">
        <w:rPr>
          <w:rFonts w:ascii="Lato" w:hAnsi="Lato" w:cs="Arial"/>
          <w:iCs/>
        </w:rPr>
        <w:br/>
      </w:r>
      <w:r w:rsidRPr="002D48C8">
        <w:rPr>
          <w:rFonts w:ascii="Lato" w:hAnsi="Lato" w:cs="Arial"/>
          <w:b/>
          <w:bCs/>
          <w:iCs/>
        </w:rPr>
        <w:t>Objective:</w:t>
      </w:r>
      <w:r w:rsidRPr="002D48C8">
        <w:rPr>
          <w:rFonts w:ascii="Lato" w:hAnsi="Lato" w:cs="Arial"/>
          <w:iCs/>
        </w:rPr>
        <w:t>  Create a team of ten farmers by February 1.</w:t>
      </w:r>
      <w:r w:rsidRPr="002D48C8">
        <w:rPr>
          <w:rFonts w:ascii="Lato" w:hAnsi="Lato" w:cs="Arial"/>
          <w:iCs/>
        </w:rPr>
        <w:br/>
      </w:r>
      <w:r w:rsidRPr="002D48C8">
        <w:rPr>
          <w:rFonts w:ascii="Lato" w:hAnsi="Lato" w:cs="Arial"/>
          <w:b/>
          <w:bCs/>
          <w:iCs/>
        </w:rPr>
        <w:t xml:space="preserve">Action Plan:  </w:t>
      </w:r>
      <w:r w:rsidRPr="002D48C8">
        <w:rPr>
          <w:rFonts w:ascii="Lato" w:hAnsi="Lato" w:cs="Arial"/>
          <w:iCs/>
        </w:rPr>
        <w:t>Identify twenty farm leaders in the area.  List them in order of qualifications with most qualified first.  Contact them in order of listing until ten have accepted</w:t>
      </w:r>
    </w:p>
    <w:p w14:paraId="4049CE04" w14:textId="77777777" w:rsidR="000D7B89" w:rsidRPr="002D48C8" w:rsidRDefault="000D7B89" w:rsidP="000D7B89">
      <w:pPr>
        <w:spacing w:before="100" w:beforeAutospacing="1" w:after="100" w:afterAutospacing="1"/>
        <w:rPr>
          <w:rFonts w:ascii="Lato" w:hAnsi="Lato" w:cs="Arial"/>
          <w:iCs/>
        </w:rPr>
      </w:pPr>
      <w:r w:rsidRPr="002D48C8">
        <w:rPr>
          <w:rFonts w:ascii="Lato" w:hAnsi="Lato" w:cs="Arial"/>
          <w:b/>
          <w:bCs/>
          <w:iCs/>
        </w:rPr>
        <w:t xml:space="preserve">Goal 2: </w:t>
      </w:r>
      <w:r w:rsidRPr="002D48C8">
        <w:rPr>
          <w:rFonts w:ascii="Lato" w:hAnsi="Lato" w:cs="Arial"/>
          <w:iCs/>
        </w:rPr>
        <w:t>Recruit experienced and reliable consultants.</w:t>
      </w:r>
      <w:r w:rsidRPr="002D48C8">
        <w:rPr>
          <w:rFonts w:ascii="Lato" w:hAnsi="Lato" w:cs="Arial"/>
          <w:iCs/>
        </w:rPr>
        <w:br/>
      </w:r>
      <w:r w:rsidRPr="002D48C8">
        <w:rPr>
          <w:rFonts w:ascii="Lato" w:hAnsi="Lato" w:cs="Arial"/>
          <w:b/>
          <w:bCs/>
          <w:iCs/>
        </w:rPr>
        <w:t xml:space="preserve">Objective:  </w:t>
      </w:r>
      <w:r w:rsidRPr="002D48C8">
        <w:rPr>
          <w:rFonts w:ascii="Lato" w:hAnsi="Lato" w:cs="Arial"/>
          <w:iCs/>
        </w:rPr>
        <w:t>Identify and retain legal, accounting and industry consultants by March 1.</w:t>
      </w:r>
      <w:r w:rsidRPr="002D48C8">
        <w:rPr>
          <w:rFonts w:ascii="Lato" w:hAnsi="Lato" w:cs="Arial"/>
          <w:iCs/>
        </w:rPr>
        <w:br/>
      </w:r>
      <w:r w:rsidRPr="002D48C8">
        <w:rPr>
          <w:rFonts w:ascii="Lato" w:hAnsi="Lato" w:cs="Arial"/>
          <w:b/>
          <w:bCs/>
          <w:iCs/>
        </w:rPr>
        <w:t xml:space="preserve">Action Plan:  </w:t>
      </w:r>
      <w:r w:rsidRPr="002D48C8">
        <w:rPr>
          <w:rFonts w:ascii="Lato" w:hAnsi="Lato" w:cs="Arial"/>
          <w:iCs/>
        </w:rPr>
        <w:t xml:space="preserve">Talk to Prairie Ethanol, Peterson Organics and Valley </w:t>
      </w:r>
      <w:proofErr w:type="gramStart"/>
      <w:r w:rsidRPr="002D48C8">
        <w:rPr>
          <w:rFonts w:ascii="Lato" w:hAnsi="Lato" w:cs="Arial"/>
          <w:iCs/>
        </w:rPr>
        <w:t>Bio-Diesel</w:t>
      </w:r>
      <w:proofErr w:type="gramEnd"/>
      <w:r w:rsidRPr="002D48C8">
        <w:rPr>
          <w:rFonts w:ascii="Lato" w:hAnsi="Lato" w:cs="Arial"/>
          <w:iCs/>
        </w:rPr>
        <w:t xml:space="preserve"> about who their consultants are, select a small group to interview and hire an attorney, an accountant and an industry consultant. </w:t>
      </w:r>
    </w:p>
    <w:p w14:paraId="6A71502F" w14:textId="77777777" w:rsidR="000D7B89" w:rsidRPr="002D48C8" w:rsidRDefault="000D7B89" w:rsidP="000D7B89">
      <w:pPr>
        <w:spacing w:before="100" w:beforeAutospacing="1" w:after="100" w:afterAutospacing="1"/>
        <w:rPr>
          <w:rFonts w:ascii="Lato" w:hAnsi="Lato" w:cs="Arial"/>
          <w:iCs/>
        </w:rPr>
      </w:pPr>
      <w:r w:rsidRPr="002D48C8">
        <w:rPr>
          <w:rFonts w:ascii="Lato" w:hAnsi="Lato" w:cs="Arial"/>
          <w:b/>
          <w:bCs/>
          <w:iCs/>
        </w:rPr>
        <w:t>Goal 3:</w:t>
      </w:r>
      <w:r w:rsidRPr="002D48C8">
        <w:rPr>
          <w:rFonts w:ascii="Lato" w:hAnsi="Lato" w:cs="Arial"/>
          <w:iCs/>
        </w:rPr>
        <w:t xml:space="preserve"> Identify and analyze market opportunities for possible business ventures. </w:t>
      </w:r>
      <w:r w:rsidRPr="002D48C8">
        <w:rPr>
          <w:rFonts w:ascii="Lato" w:hAnsi="Lato" w:cs="Arial"/>
          <w:iCs/>
        </w:rPr>
        <w:br/>
      </w:r>
      <w:r w:rsidRPr="002D48C8">
        <w:rPr>
          <w:rFonts w:ascii="Lato" w:hAnsi="Lato" w:cs="Arial"/>
          <w:b/>
          <w:bCs/>
          <w:iCs/>
        </w:rPr>
        <w:t xml:space="preserve">Objective:  </w:t>
      </w:r>
      <w:r w:rsidRPr="002D48C8">
        <w:rPr>
          <w:rFonts w:ascii="Lato" w:hAnsi="Lato" w:cs="Arial"/>
          <w:iCs/>
        </w:rPr>
        <w:t>Conduct market scanning activities to identify three potential market opportunities by June 1.</w:t>
      </w:r>
      <w:r w:rsidRPr="002D48C8">
        <w:rPr>
          <w:rFonts w:ascii="Lato" w:hAnsi="Lato" w:cs="Arial"/>
          <w:iCs/>
        </w:rPr>
        <w:br/>
      </w:r>
      <w:r w:rsidRPr="002D48C8">
        <w:rPr>
          <w:rFonts w:ascii="Lato" w:hAnsi="Lato" w:cs="Arial"/>
          <w:b/>
          <w:bCs/>
          <w:iCs/>
        </w:rPr>
        <w:t xml:space="preserve">Action Plan:  </w:t>
      </w:r>
      <w:r w:rsidRPr="002D48C8">
        <w:rPr>
          <w:rFonts w:ascii="Lato" w:hAnsi="Lato" w:cs="Arial"/>
          <w:iCs/>
        </w:rPr>
        <w:t>Contract with an industry consultant (goal 2) to conduct an industry scan.</w:t>
      </w:r>
    </w:p>
    <w:p w14:paraId="181E0806" w14:textId="77777777" w:rsidR="000D7B89" w:rsidRPr="002D48C8" w:rsidRDefault="000D7B89" w:rsidP="000D7B89">
      <w:pPr>
        <w:spacing w:before="100" w:beforeAutospacing="1" w:after="100" w:afterAutospacing="1"/>
        <w:rPr>
          <w:rFonts w:ascii="Lato" w:hAnsi="Lato" w:cs="Arial"/>
          <w:iCs/>
        </w:rPr>
      </w:pPr>
      <w:r w:rsidRPr="002D48C8">
        <w:rPr>
          <w:rFonts w:ascii="Lato" w:hAnsi="Lato" w:cs="Arial"/>
          <w:b/>
          <w:bCs/>
          <w:iCs/>
        </w:rPr>
        <w:t>Goal 4:</w:t>
      </w:r>
      <w:r w:rsidRPr="002D48C8">
        <w:rPr>
          <w:rFonts w:ascii="Lato" w:hAnsi="Lato" w:cs="Arial"/>
          <w:iCs/>
        </w:rPr>
        <w:t xml:space="preserve"> Build a membership base</w:t>
      </w:r>
      <w:r w:rsidRPr="002D48C8">
        <w:rPr>
          <w:rFonts w:ascii="Lato" w:hAnsi="Lato" w:cs="Arial"/>
          <w:iCs/>
        </w:rPr>
        <w:br/>
      </w:r>
      <w:r w:rsidRPr="002D48C8">
        <w:rPr>
          <w:rFonts w:ascii="Lato" w:hAnsi="Lato" w:cs="Arial"/>
          <w:b/>
          <w:bCs/>
          <w:iCs/>
        </w:rPr>
        <w:t>Objective:</w:t>
      </w:r>
      <w:r w:rsidRPr="002D48C8">
        <w:rPr>
          <w:rFonts w:ascii="Lato" w:hAnsi="Lato" w:cs="Arial"/>
          <w:iCs/>
        </w:rPr>
        <w:t xml:space="preserve"> Have 500 members by August 1.</w:t>
      </w:r>
      <w:r w:rsidRPr="002D48C8">
        <w:rPr>
          <w:rFonts w:ascii="Lato" w:hAnsi="Lato" w:cs="Arial"/>
          <w:iCs/>
        </w:rPr>
        <w:br/>
      </w:r>
      <w:r w:rsidRPr="002D48C8">
        <w:rPr>
          <w:rFonts w:ascii="Lato" w:hAnsi="Lato" w:cs="Arial"/>
          <w:b/>
          <w:bCs/>
          <w:iCs/>
        </w:rPr>
        <w:t xml:space="preserve">Action Plan: </w:t>
      </w:r>
      <w:r w:rsidRPr="002D48C8">
        <w:rPr>
          <w:rFonts w:ascii="Lato" w:hAnsi="Lato" w:cs="Arial"/>
          <w:iCs/>
        </w:rPr>
        <w:t>Conduct 10 membership meetings at specified locations on the following dates in June and July.</w:t>
      </w:r>
    </w:p>
    <w:p w14:paraId="532685B3" w14:textId="77777777" w:rsidR="007D61EB" w:rsidRPr="002D48C8" w:rsidRDefault="007D61EB" w:rsidP="007D61EB">
      <w:pPr>
        <w:rPr>
          <w:rFonts w:ascii="Lato" w:hAnsi="Lato"/>
          <w:iCs/>
        </w:rPr>
      </w:pPr>
    </w:p>
    <w:p w14:paraId="07E414B9" w14:textId="77777777" w:rsidR="00D1079B" w:rsidRPr="002D48C8" w:rsidRDefault="00D1079B" w:rsidP="007D61EB">
      <w:pPr>
        <w:rPr>
          <w:rFonts w:ascii="Lato" w:hAnsi="Lato"/>
          <w:b/>
          <w:iCs/>
          <w:sz w:val="32"/>
          <w:szCs w:val="32"/>
        </w:rPr>
      </w:pPr>
      <w:r w:rsidRPr="002D48C8">
        <w:rPr>
          <w:rFonts w:ascii="Lato" w:hAnsi="Lato"/>
          <w:b/>
          <w:iCs/>
          <w:sz w:val="32"/>
          <w:szCs w:val="32"/>
        </w:rPr>
        <w:t>Performance Audit – Review of Organizational Strengths, Weaknesses, Opportunities and Threats {SWOT}</w:t>
      </w:r>
    </w:p>
    <w:p w14:paraId="53FBB7E0" w14:textId="77777777" w:rsidR="00D1079B" w:rsidRPr="002D48C8" w:rsidRDefault="00D1079B" w:rsidP="007D61EB">
      <w:pPr>
        <w:rPr>
          <w:rFonts w:ascii="Lato" w:hAnsi="Lato"/>
          <w:iCs/>
        </w:rPr>
      </w:pPr>
    </w:p>
    <w:p w14:paraId="7AC9EED4" w14:textId="77777777" w:rsidR="00D1079B" w:rsidRPr="002D48C8" w:rsidRDefault="00D1079B" w:rsidP="007D61EB">
      <w:pPr>
        <w:rPr>
          <w:rFonts w:ascii="Lato" w:hAnsi="Lato"/>
          <w:iCs/>
        </w:rPr>
      </w:pPr>
      <w:r w:rsidRPr="002D48C8">
        <w:rPr>
          <w:rFonts w:ascii="Lato" w:hAnsi="Lato"/>
          <w:iCs/>
        </w:rPr>
        <w:t xml:space="preserve">After goal and objective development and prior to strategy/action step development your planning team should review the data gathered from the SWOT.  All the data should be shared with team members and the leader should facilitate a </w:t>
      </w:r>
      <w:r w:rsidRPr="002D48C8">
        <w:rPr>
          <w:rFonts w:ascii="Lato" w:hAnsi="Lato"/>
          <w:iCs/>
        </w:rPr>
        <w:lastRenderedPageBreak/>
        <w:t xml:space="preserve">discussion as to the interpretation of the data.  </w:t>
      </w:r>
      <w:r w:rsidR="002F5916" w:rsidRPr="002D48C8">
        <w:rPr>
          <w:rFonts w:ascii="Lato" w:hAnsi="Lato"/>
          <w:iCs/>
        </w:rPr>
        <w:t>It is important for planning team members to honestly share their thoughts and feelings regarding the data/information gathered during the SWOT analysis.</w:t>
      </w:r>
    </w:p>
    <w:p w14:paraId="2FDC2EC8" w14:textId="77777777" w:rsidR="002F5916" w:rsidRPr="002D48C8" w:rsidRDefault="002F5916" w:rsidP="007D61EB">
      <w:pPr>
        <w:rPr>
          <w:rFonts w:ascii="Lato" w:hAnsi="Lato"/>
          <w:iCs/>
        </w:rPr>
      </w:pPr>
    </w:p>
    <w:p w14:paraId="2CFB7A8F" w14:textId="77777777" w:rsidR="002F5916" w:rsidRPr="002D48C8" w:rsidRDefault="002F5916" w:rsidP="007D61EB">
      <w:pPr>
        <w:rPr>
          <w:rFonts w:ascii="Lato" w:hAnsi="Lato"/>
          <w:iCs/>
        </w:rPr>
      </w:pPr>
    </w:p>
    <w:p w14:paraId="469999DD" w14:textId="77777777" w:rsidR="002F5916" w:rsidRPr="002D48C8" w:rsidRDefault="002F5916" w:rsidP="007D61EB">
      <w:pPr>
        <w:rPr>
          <w:rFonts w:ascii="Lato" w:hAnsi="Lato"/>
          <w:iCs/>
        </w:rPr>
      </w:pPr>
    </w:p>
    <w:p w14:paraId="0DB08BEE" w14:textId="77777777" w:rsidR="002F5916" w:rsidRPr="002D48C8" w:rsidRDefault="002F5916" w:rsidP="007D61EB">
      <w:pPr>
        <w:rPr>
          <w:rFonts w:ascii="Lato" w:hAnsi="Lato"/>
          <w:iCs/>
        </w:rPr>
      </w:pPr>
      <w:r w:rsidRPr="002D48C8">
        <w:rPr>
          <w:rFonts w:ascii="Lato" w:hAnsi="Lato"/>
          <w:b/>
          <w:iCs/>
          <w:sz w:val="32"/>
          <w:szCs w:val="32"/>
        </w:rPr>
        <w:t>Gap Analysis – Compare SWOT analysis information with draft goals and objectives</w:t>
      </w:r>
    </w:p>
    <w:p w14:paraId="48F4D85E" w14:textId="77777777" w:rsidR="002F5916" w:rsidRPr="002D48C8" w:rsidRDefault="002F5916" w:rsidP="007D61EB">
      <w:pPr>
        <w:rPr>
          <w:rFonts w:ascii="Lato" w:hAnsi="Lato"/>
          <w:iCs/>
        </w:rPr>
      </w:pPr>
    </w:p>
    <w:p w14:paraId="741D5CBF" w14:textId="77777777" w:rsidR="007D61EB" w:rsidRPr="002D48C8" w:rsidRDefault="002F5916" w:rsidP="007D61EB">
      <w:pPr>
        <w:rPr>
          <w:rFonts w:ascii="Lato" w:hAnsi="Lato"/>
          <w:iCs/>
        </w:rPr>
      </w:pPr>
      <w:r w:rsidRPr="002D48C8">
        <w:rPr>
          <w:rFonts w:ascii="Lato" w:hAnsi="Lato"/>
          <w:iCs/>
        </w:rPr>
        <w:t xml:space="preserve">After reviewing the organization’s strengths, weaknesses, opportunities and threats the planning team will review their draft goals and objectives to determine if modifications are needed.  For example, the information gathered during the SWOT analysis may indicate a particular goal or objective is inappropriate or not needed.  It may indicate a need for more objectives under a particular goal.  The SWOT review will aid the planning team in determining whether or not their plan is </w:t>
      </w:r>
      <w:proofErr w:type="gramStart"/>
      <w:r w:rsidRPr="002D48C8">
        <w:rPr>
          <w:rFonts w:ascii="Lato" w:hAnsi="Lato"/>
          <w:iCs/>
        </w:rPr>
        <w:t>realistic</w:t>
      </w:r>
      <w:proofErr w:type="gramEnd"/>
      <w:r w:rsidRPr="002D48C8">
        <w:rPr>
          <w:rFonts w:ascii="Lato" w:hAnsi="Lato"/>
          <w:iCs/>
        </w:rPr>
        <w:t xml:space="preserve"> and it will set the grou</w:t>
      </w:r>
      <w:r w:rsidR="00C55327" w:rsidRPr="002D48C8">
        <w:rPr>
          <w:rFonts w:ascii="Lato" w:hAnsi="Lato"/>
          <w:iCs/>
        </w:rPr>
        <w:t>nd</w:t>
      </w:r>
      <w:r w:rsidRPr="002D48C8">
        <w:rPr>
          <w:rFonts w:ascii="Lato" w:hAnsi="Lato"/>
          <w:iCs/>
        </w:rPr>
        <w:t xml:space="preserve"> work for establishing functional action steps.</w:t>
      </w:r>
      <w:r w:rsidR="00C55327" w:rsidRPr="002D48C8">
        <w:rPr>
          <w:rFonts w:ascii="Lato" w:hAnsi="Lato"/>
          <w:iCs/>
        </w:rPr>
        <w:t xml:space="preserve">  For each goal and </w:t>
      </w:r>
      <w:proofErr w:type="gramStart"/>
      <w:r w:rsidR="00C55327" w:rsidRPr="002D48C8">
        <w:rPr>
          <w:rFonts w:ascii="Lato" w:hAnsi="Lato"/>
          <w:iCs/>
        </w:rPr>
        <w:t>objective</w:t>
      </w:r>
      <w:proofErr w:type="gramEnd"/>
      <w:r w:rsidR="00C55327" w:rsidRPr="002D48C8">
        <w:rPr>
          <w:rFonts w:ascii="Lato" w:hAnsi="Lato"/>
          <w:iCs/>
        </w:rPr>
        <w:t xml:space="preserve"> the planning team should determine how large of a gap exists between the present status and the intended future status.  For each goal and </w:t>
      </w:r>
      <w:proofErr w:type="gramStart"/>
      <w:r w:rsidR="00C55327" w:rsidRPr="002D48C8">
        <w:rPr>
          <w:rFonts w:ascii="Lato" w:hAnsi="Lato"/>
          <w:iCs/>
        </w:rPr>
        <w:t>objective</w:t>
      </w:r>
      <w:proofErr w:type="gramEnd"/>
      <w:r w:rsidR="00C55327" w:rsidRPr="002D48C8">
        <w:rPr>
          <w:rFonts w:ascii="Lato" w:hAnsi="Lato"/>
          <w:iCs/>
        </w:rPr>
        <w:t xml:space="preserve"> the planning team will decide if it is possible to close the gap [or at least make significant progress towards closing the gap] between what presents exists and where you want to be in the future.  If it is possible to close the gap the goal and/or objective will remain as part of the plan.   If it is not possible to close the gap the planning team will </w:t>
      </w:r>
      <w:r w:rsidR="007B23C2" w:rsidRPr="002D48C8">
        <w:rPr>
          <w:rFonts w:ascii="Lato" w:hAnsi="Lato"/>
          <w:iCs/>
        </w:rPr>
        <w:t>may decide to eliminate</w:t>
      </w:r>
      <w:r w:rsidR="00C55327" w:rsidRPr="002D48C8">
        <w:rPr>
          <w:rFonts w:ascii="Lato" w:hAnsi="Lato"/>
          <w:iCs/>
        </w:rPr>
        <w:t xml:space="preserve"> the goal and/or objective.</w:t>
      </w:r>
    </w:p>
    <w:p w14:paraId="257BF9FC" w14:textId="77777777" w:rsidR="002F5916" w:rsidRPr="002D48C8" w:rsidRDefault="002F5916" w:rsidP="007D61EB">
      <w:pPr>
        <w:rPr>
          <w:rFonts w:ascii="Lato" w:hAnsi="Lato"/>
          <w:iCs/>
        </w:rPr>
      </w:pPr>
    </w:p>
    <w:p w14:paraId="2031EFEC" w14:textId="77777777" w:rsidR="002F5916" w:rsidRPr="002D48C8" w:rsidRDefault="002F5916" w:rsidP="007D61EB">
      <w:pPr>
        <w:rPr>
          <w:rFonts w:ascii="Lato" w:hAnsi="Lato"/>
          <w:iCs/>
        </w:rPr>
      </w:pPr>
    </w:p>
    <w:p w14:paraId="36CDED21" w14:textId="77777777" w:rsidR="002F5916" w:rsidRPr="002D48C8" w:rsidRDefault="002F5916" w:rsidP="007D61EB">
      <w:pPr>
        <w:rPr>
          <w:rFonts w:ascii="Lato" w:hAnsi="Lato"/>
          <w:b/>
          <w:iCs/>
          <w:sz w:val="32"/>
          <w:szCs w:val="32"/>
        </w:rPr>
      </w:pPr>
      <w:r w:rsidRPr="002D48C8">
        <w:rPr>
          <w:rFonts w:ascii="Lato" w:hAnsi="Lato"/>
          <w:b/>
          <w:iCs/>
          <w:sz w:val="32"/>
          <w:szCs w:val="32"/>
        </w:rPr>
        <w:t xml:space="preserve">Contingency Planning – </w:t>
      </w:r>
      <w:proofErr w:type="gramStart"/>
      <w:r w:rsidRPr="002D48C8">
        <w:rPr>
          <w:rFonts w:ascii="Lato" w:hAnsi="Lato"/>
          <w:b/>
          <w:iCs/>
          <w:sz w:val="32"/>
          <w:szCs w:val="32"/>
        </w:rPr>
        <w:t>Worst and Best Case</w:t>
      </w:r>
      <w:proofErr w:type="gramEnd"/>
      <w:r w:rsidRPr="002D48C8">
        <w:rPr>
          <w:rFonts w:ascii="Lato" w:hAnsi="Lato"/>
          <w:b/>
          <w:iCs/>
          <w:sz w:val="32"/>
          <w:szCs w:val="32"/>
        </w:rPr>
        <w:t xml:space="preserve"> Scenarios</w:t>
      </w:r>
    </w:p>
    <w:p w14:paraId="150ECDE7" w14:textId="77777777" w:rsidR="002F5916" w:rsidRPr="002D48C8" w:rsidRDefault="002F5916" w:rsidP="007D61EB">
      <w:pPr>
        <w:rPr>
          <w:rFonts w:ascii="Lato" w:hAnsi="Lato"/>
          <w:iCs/>
        </w:rPr>
      </w:pPr>
    </w:p>
    <w:p w14:paraId="73FDD242" w14:textId="77777777" w:rsidR="00C55327" w:rsidRPr="002D48C8" w:rsidRDefault="00C55327" w:rsidP="007D61EB">
      <w:pPr>
        <w:rPr>
          <w:rFonts w:ascii="Lato" w:hAnsi="Lato"/>
          <w:iCs/>
        </w:rPr>
      </w:pPr>
      <w:r w:rsidRPr="002D48C8">
        <w:rPr>
          <w:rFonts w:ascii="Lato" w:hAnsi="Lato"/>
          <w:iCs/>
        </w:rPr>
        <w:t xml:space="preserve">After completing the gap </w:t>
      </w:r>
      <w:proofErr w:type="gramStart"/>
      <w:r w:rsidRPr="002D48C8">
        <w:rPr>
          <w:rFonts w:ascii="Lato" w:hAnsi="Lato"/>
          <w:iCs/>
        </w:rPr>
        <w:t>analysis</w:t>
      </w:r>
      <w:proofErr w:type="gramEnd"/>
      <w:r w:rsidRPr="002D48C8">
        <w:rPr>
          <w:rFonts w:ascii="Lato" w:hAnsi="Lato"/>
          <w:iCs/>
        </w:rPr>
        <w:t xml:space="preserve"> the planning team would typically develop a contingency plan.  The planning team would develop a contingency plan </w:t>
      </w:r>
      <w:r w:rsidR="007B23C2" w:rsidRPr="002D48C8">
        <w:rPr>
          <w:rFonts w:ascii="Lato" w:hAnsi="Lato"/>
          <w:iCs/>
        </w:rPr>
        <w:t xml:space="preserve">by brainstorming </w:t>
      </w:r>
      <w:r w:rsidRPr="002D48C8">
        <w:rPr>
          <w:rFonts w:ascii="Lato" w:hAnsi="Lato"/>
          <w:iCs/>
        </w:rPr>
        <w:t xml:space="preserve">response to </w:t>
      </w:r>
      <w:r w:rsidR="007B23C2" w:rsidRPr="002D48C8">
        <w:rPr>
          <w:rFonts w:ascii="Lato" w:hAnsi="Lato"/>
          <w:iCs/>
        </w:rPr>
        <w:t>the following</w:t>
      </w:r>
      <w:r w:rsidRPr="002D48C8">
        <w:rPr>
          <w:rFonts w:ascii="Lato" w:hAnsi="Lato"/>
          <w:iCs/>
        </w:rPr>
        <w:t xml:space="preserve"> questions.</w:t>
      </w:r>
    </w:p>
    <w:p w14:paraId="6B7828C8" w14:textId="77777777" w:rsidR="002F5916" w:rsidRPr="002D48C8" w:rsidRDefault="002F5916" w:rsidP="002F5916">
      <w:pPr>
        <w:numPr>
          <w:ilvl w:val="0"/>
          <w:numId w:val="40"/>
        </w:numPr>
        <w:rPr>
          <w:rFonts w:ascii="Lato" w:hAnsi="Lato"/>
          <w:iCs/>
        </w:rPr>
      </w:pPr>
      <w:r w:rsidRPr="002D48C8">
        <w:rPr>
          <w:rFonts w:ascii="Lato" w:hAnsi="Lato"/>
          <w:iCs/>
        </w:rPr>
        <w:t xml:space="preserve">What is the worst thing that could happen in the environment which might make it necessary to rethink organizational strategy?  What should your organization do if this </w:t>
      </w:r>
      <w:proofErr w:type="gramStart"/>
      <w:r w:rsidRPr="002D48C8">
        <w:rPr>
          <w:rFonts w:ascii="Lato" w:hAnsi="Lato"/>
          <w:iCs/>
        </w:rPr>
        <w:t>worst case</w:t>
      </w:r>
      <w:proofErr w:type="gramEnd"/>
      <w:r w:rsidRPr="002D48C8">
        <w:rPr>
          <w:rFonts w:ascii="Lato" w:hAnsi="Lato"/>
          <w:iCs/>
        </w:rPr>
        <w:t xml:space="preserve"> situation comes true?</w:t>
      </w:r>
    </w:p>
    <w:p w14:paraId="7BC175C4" w14:textId="77777777" w:rsidR="002F5916" w:rsidRPr="002D48C8" w:rsidRDefault="002F5916" w:rsidP="002F5916">
      <w:pPr>
        <w:numPr>
          <w:ilvl w:val="0"/>
          <w:numId w:val="40"/>
        </w:numPr>
        <w:rPr>
          <w:rFonts w:ascii="Lato" w:hAnsi="Lato"/>
          <w:iCs/>
        </w:rPr>
      </w:pPr>
      <w:r w:rsidRPr="002D48C8">
        <w:rPr>
          <w:rFonts w:ascii="Lato" w:hAnsi="Lato"/>
          <w:iCs/>
        </w:rPr>
        <w:t xml:space="preserve">What is the best thing that could happen in the environment which might make it necessary to rethink organizational strategy?  What should your organization do if this </w:t>
      </w:r>
      <w:proofErr w:type="gramStart"/>
      <w:r w:rsidRPr="002D48C8">
        <w:rPr>
          <w:rFonts w:ascii="Lato" w:hAnsi="Lato"/>
          <w:iCs/>
        </w:rPr>
        <w:t>best case</w:t>
      </w:r>
      <w:proofErr w:type="gramEnd"/>
      <w:r w:rsidRPr="002D48C8">
        <w:rPr>
          <w:rFonts w:ascii="Lato" w:hAnsi="Lato"/>
          <w:iCs/>
        </w:rPr>
        <w:t xml:space="preserve"> situation comes true?</w:t>
      </w:r>
    </w:p>
    <w:p w14:paraId="47CFDCCF" w14:textId="77777777" w:rsidR="002F5916" w:rsidRPr="002D48C8" w:rsidRDefault="002F5916" w:rsidP="007D61EB">
      <w:pPr>
        <w:rPr>
          <w:rFonts w:ascii="Lato" w:hAnsi="Lato"/>
          <w:iCs/>
        </w:rPr>
      </w:pPr>
    </w:p>
    <w:p w14:paraId="0C56CDBD" w14:textId="77777777" w:rsidR="007D61EB" w:rsidRPr="002D48C8" w:rsidRDefault="007D61EB" w:rsidP="007D61EB">
      <w:pPr>
        <w:rPr>
          <w:rFonts w:ascii="Lato" w:hAnsi="Lato"/>
          <w:iCs/>
        </w:rPr>
      </w:pPr>
    </w:p>
    <w:p w14:paraId="791F8BA5" w14:textId="77777777" w:rsidR="007D61EB" w:rsidRPr="002D48C8" w:rsidRDefault="00C55327" w:rsidP="007D61EB">
      <w:pPr>
        <w:rPr>
          <w:rFonts w:ascii="Lato" w:hAnsi="Lato"/>
          <w:b/>
          <w:iCs/>
          <w:sz w:val="32"/>
          <w:szCs w:val="32"/>
        </w:rPr>
      </w:pPr>
      <w:r w:rsidRPr="002D48C8">
        <w:rPr>
          <w:rFonts w:ascii="Lato" w:hAnsi="Lato"/>
          <w:b/>
          <w:iCs/>
          <w:sz w:val="32"/>
          <w:szCs w:val="32"/>
        </w:rPr>
        <w:t>Integrated Functional Plans – Action Steps</w:t>
      </w:r>
    </w:p>
    <w:p w14:paraId="4A3D3DCA" w14:textId="77777777" w:rsidR="00C55327" w:rsidRPr="002D48C8" w:rsidRDefault="00C55327" w:rsidP="007D61EB">
      <w:pPr>
        <w:rPr>
          <w:rFonts w:ascii="Lato" w:hAnsi="Lato"/>
          <w:iCs/>
        </w:rPr>
      </w:pPr>
    </w:p>
    <w:p w14:paraId="2A784A2C" w14:textId="77777777" w:rsidR="00C55327" w:rsidRPr="002D48C8" w:rsidRDefault="00B06EF9" w:rsidP="007D61EB">
      <w:pPr>
        <w:rPr>
          <w:rFonts w:ascii="Lato" w:hAnsi="Lato"/>
          <w:iCs/>
        </w:rPr>
      </w:pPr>
      <w:r w:rsidRPr="002D48C8">
        <w:rPr>
          <w:rFonts w:ascii="Lato" w:hAnsi="Lato"/>
          <w:iCs/>
        </w:rPr>
        <w:t xml:space="preserve">It is now time to develop specific action steps for each objective.  This should be a detailed plan listing dates of completion, responsible individual for completing the action step, resources needed to complete the action step, and a measurement for </w:t>
      </w:r>
      <w:r w:rsidRPr="002D48C8">
        <w:rPr>
          <w:rFonts w:ascii="Lato" w:hAnsi="Lato"/>
          <w:iCs/>
        </w:rPr>
        <w:lastRenderedPageBreak/>
        <w:t>success.  In larger organizations this level of detailed planning is left to those who will be responsible for “making it happen”.  The planning team usually delegates action planning to supervisors/administrators and their staff to draft a plan for executive staff review.</w:t>
      </w:r>
    </w:p>
    <w:p w14:paraId="63C24104" w14:textId="77777777" w:rsidR="00B06EF9" w:rsidRPr="002D48C8" w:rsidRDefault="00B06EF9" w:rsidP="007D61EB">
      <w:pPr>
        <w:rPr>
          <w:rFonts w:ascii="Lato" w:hAnsi="Lato"/>
          <w:iCs/>
        </w:rPr>
      </w:pPr>
    </w:p>
    <w:p w14:paraId="2E4517C9" w14:textId="77777777" w:rsidR="00B06EF9" w:rsidRPr="002D48C8" w:rsidRDefault="00B06EF9" w:rsidP="007D61EB">
      <w:pPr>
        <w:rPr>
          <w:rFonts w:ascii="Lato" w:hAnsi="Lato"/>
          <w:iCs/>
        </w:rPr>
      </w:pPr>
    </w:p>
    <w:p w14:paraId="2BAE51FD" w14:textId="77777777" w:rsidR="00B06EF9" w:rsidRPr="002D48C8" w:rsidRDefault="00B06EF9" w:rsidP="007D61EB">
      <w:pPr>
        <w:rPr>
          <w:rFonts w:ascii="Lato" w:hAnsi="Lato"/>
          <w:b/>
          <w:iCs/>
          <w:sz w:val="32"/>
          <w:szCs w:val="32"/>
        </w:rPr>
      </w:pPr>
      <w:r w:rsidRPr="002D48C8">
        <w:rPr>
          <w:rFonts w:ascii="Lato" w:hAnsi="Lato"/>
          <w:b/>
          <w:iCs/>
          <w:sz w:val="32"/>
          <w:szCs w:val="32"/>
        </w:rPr>
        <w:t>Implementation Considerations</w:t>
      </w:r>
    </w:p>
    <w:p w14:paraId="598C13D3" w14:textId="77777777" w:rsidR="00B06EF9" w:rsidRPr="002D48C8" w:rsidRDefault="00B06EF9" w:rsidP="007D61EB">
      <w:pPr>
        <w:rPr>
          <w:rFonts w:ascii="Lato" w:hAnsi="Lato"/>
          <w:iCs/>
        </w:rPr>
      </w:pPr>
    </w:p>
    <w:p w14:paraId="6DE17957" w14:textId="77777777" w:rsidR="00B06EF9" w:rsidRPr="002D48C8" w:rsidRDefault="00B06EF9" w:rsidP="007D61EB">
      <w:pPr>
        <w:rPr>
          <w:rFonts w:ascii="Lato" w:hAnsi="Lato"/>
          <w:iCs/>
        </w:rPr>
      </w:pPr>
      <w:r w:rsidRPr="002D48C8">
        <w:rPr>
          <w:rFonts w:ascii="Lato" w:hAnsi="Lato"/>
          <w:iCs/>
        </w:rPr>
        <w:t>At this point, the planning team members will ask themselves “What changes or modifications to the organization must we make in order for this plan to be successful?”  Changes or modifications ma</w:t>
      </w:r>
      <w:r w:rsidR="007B23C2" w:rsidRPr="002D48C8">
        <w:rPr>
          <w:rFonts w:ascii="Lato" w:hAnsi="Lato"/>
          <w:iCs/>
        </w:rPr>
        <w:t>y</w:t>
      </w:r>
      <w:r w:rsidRPr="002D48C8">
        <w:rPr>
          <w:rFonts w:ascii="Lato" w:hAnsi="Lato"/>
          <w:iCs/>
        </w:rPr>
        <w:t xml:space="preserve"> include changes in the organizational structure [Who reports to whom for what?].  </w:t>
      </w:r>
      <w:proofErr w:type="gramStart"/>
      <w:r w:rsidR="00BE1648" w:rsidRPr="002D48C8">
        <w:rPr>
          <w:rFonts w:ascii="Lato" w:hAnsi="Lato"/>
          <w:iCs/>
        </w:rPr>
        <w:t>In order for</w:t>
      </w:r>
      <w:proofErr w:type="gramEnd"/>
      <w:r w:rsidR="00BE1648" w:rsidRPr="002D48C8">
        <w:rPr>
          <w:rFonts w:ascii="Lato" w:hAnsi="Lato"/>
          <w:iCs/>
        </w:rPr>
        <w:t xml:space="preserve"> the plan to be successful will the organization need to change, add or delete policies, procedures etc.?  What training will staff need to have </w:t>
      </w:r>
      <w:proofErr w:type="gramStart"/>
      <w:r w:rsidR="00BE1648" w:rsidRPr="002D48C8">
        <w:rPr>
          <w:rFonts w:ascii="Lato" w:hAnsi="Lato"/>
          <w:iCs/>
        </w:rPr>
        <w:t>in order for</w:t>
      </w:r>
      <w:proofErr w:type="gramEnd"/>
      <w:r w:rsidR="00BE1648" w:rsidRPr="002D48C8">
        <w:rPr>
          <w:rFonts w:ascii="Lato" w:hAnsi="Lato"/>
          <w:iCs/>
        </w:rPr>
        <w:t xml:space="preserve"> them to successfully meet the new goals and objectives?  What training will leaders need to effectively lead personnel in meeting the </w:t>
      </w:r>
      <w:r w:rsidR="007B23C2" w:rsidRPr="002D48C8">
        <w:rPr>
          <w:rFonts w:ascii="Lato" w:hAnsi="Lato"/>
          <w:iCs/>
        </w:rPr>
        <w:t>mission,</w:t>
      </w:r>
      <w:r w:rsidR="00BE1648" w:rsidRPr="002D48C8">
        <w:rPr>
          <w:rFonts w:ascii="Lato" w:hAnsi="Lato"/>
          <w:iCs/>
        </w:rPr>
        <w:t xml:space="preserve"> goals and objectives?</w:t>
      </w:r>
      <w:r w:rsidR="00DD2452" w:rsidRPr="002D48C8">
        <w:rPr>
          <w:rFonts w:ascii="Lato" w:hAnsi="Lato"/>
          <w:iCs/>
        </w:rPr>
        <w:t xml:space="preserve">  How will we reward employees for reaching goals and objectives?</w:t>
      </w:r>
    </w:p>
    <w:p w14:paraId="7DF8E9D3" w14:textId="77777777" w:rsidR="00BE1648" w:rsidRPr="002D48C8" w:rsidRDefault="00BE1648" w:rsidP="007D61EB">
      <w:pPr>
        <w:rPr>
          <w:rFonts w:ascii="Lato" w:hAnsi="Lato"/>
          <w:iCs/>
        </w:rPr>
      </w:pPr>
    </w:p>
    <w:p w14:paraId="512F4128" w14:textId="77777777" w:rsidR="00BE1648" w:rsidRPr="002D48C8" w:rsidRDefault="00BE1648" w:rsidP="007D61EB">
      <w:pPr>
        <w:rPr>
          <w:rFonts w:ascii="Lato" w:hAnsi="Lato"/>
          <w:iCs/>
        </w:rPr>
      </w:pPr>
    </w:p>
    <w:p w14:paraId="1CE37EF7" w14:textId="77777777" w:rsidR="00BE1648" w:rsidRPr="002D48C8" w:rsidRDefault="00BE1648" w:rsidP="007D61EB">
      <w:pPr>
        <w:rPr>
          <w:rFonts w:ascii="Lato" w:hAnsi="Lato"/>
          <w:b/>
          <w:iCs/>
          <w:sz w:val="32"/>
          <w:szCs w:val="32"/>
        </w:rPr>
      </w:pPr>
      <w:r w:rsidRPr="002D48C8">
        <w:rPr>
          <w:rFonts w:ascii="Lato" w:hAnsi="Lato"/>
          <w:b/>
          <w:iCs/>
          <w:sz w:val="32"/>
          <w:szCs w:val="32"/>
        </w:rPr>
        <w:t>Monitoring and Evaluation</w:t>
      </w:r>
    </w:p>
    <w:p w14:paraId="5E8A7EA1" w14:textId="77777777" w:rsidR="00BE1648" w:rsidRPr="002D48C8" w:rsidRDefault="00BE1648" w:rsidP="007D61EB">
      <w:pPr>
        <w:rPr>
          <w:rFonts w:ascii="Lato" w:hAnsi="Lato"/>
          <w:iCs/>
        </w:rPr>
      </w:pPr>
    </w:p>
    <w:p w14:paraId="0228C979" w14:textId="77777777" w:rsidR="00BE1648" w:rsidRPr="002D48C8" w:rsidRDefault="00BE1648" w:rsidP="007D61EB">
      <w:pPr>
        <w:rPr>
          <w:rFonts w:ascii="Lato" w:hAnsi="Lato"/>
          <w:iCs/>
        </w:rPr>
      </w:pPr>
      <w:r w:rsidRPr="002D48C8">
        <w:rPr>
          <w:rFonts w:ascii="Lato" w:hAnsi="Lato"/>
          <w:iCs/>
        </w:rPr>
        <w:t xml:space="preserve">Effective monitoring and evaluation </w:t>
      </w:r>
      <w:proofErr w:type="gramStart"/>
      <w:r w:rsidRPr="002D48C8">
        <w:rPr>
          <w:rFonts w:ascii="Lato" w:hAnsi="Lato"/>
          <w:iCs/>
        </w:rPr>
        <w:t>is</w:t>
      </w:r>
      <w:proofErr w:type="gramEnd"/>
      <w:r w:rsidRPr="002D48C8">
        <w:rPr>
          <w:rFonts w:ascii="Lato" w:hAnsi="Lato"/>
          <w:iCs/>
        </w:rPr>
        <w:t xml:space="preserve"> important to the success of the strategic plan.  Planning team members will develop monitoring and evaluation tools to ensure the success of their plan.  It is important to regularly </w:t>
      </w:r>
      <w:r w:rsidR="00370DF7" w:rsidRPr="002D48C8">
        <w:rPr>
          <w:rFonts w:ascii="Lato" w:hAnsi="Lato"/>
          <w:iCs/>
        </w:rPr>
        <w:t xml:space="preserve">[annually at a minimum] </w:t>
      </w:r>
      <w:r w:rsidRPr="002D48C8">
        <w:rPr>
          <w:rFonts w:ascii="Lato" w:hAnsi="Lato"/>
          <w:iCs/>
        </w:rPr>
        <w:t>review the plan and make appropriate modifications due to environmental factors.</w:t>
      </w:r>
    </w:p>
    <w:p w14:paraId="71C5D868" w14:textId="77777777" w:rsidR="00BE1648" w:rsidRPr="002D48C8" w:rsidRDefault="00BE1648" w:rsidP="00C12236">
      <w:pPr>
        <w:rPr>
          <w:rFonts w:ascii="Lato" w:hAnsi="Lato"/>
          <w:b/>
          <w:iCs/>
          <w:sz w:val="32"/>
          <w:szCs w:val="32"/>
        </w:rPr>
      </w:pPr>
    </w:p>
    <w:p w14:paraId="4E0C097D" w14:textId="77777777" w:rsidR="00BE1648" w:rsidRPr="002D48C8" w:rsidRDefault="00BE1648" w:rsidP="00C12236">
      <w:pPr>
        <w:rPr>
          <w:rFonts w:ascii="Lato" w:hAnsi="Lato"/>
          <w:b/>
          <w:iCs/>
          <w:sz w:val="32"/>
          <w:szCs w:val="32"/>
        </w:rPr>
      </w:pPr>
    </w:p>
    <w:p w14:paraId="3ED4ECFB" w14:textId="77777777" w:rsidR="00272F02" w:rsidRPr="002D48C8" w:rsidRDefault="00272F02" w:rsidP="00C12236">
      <w:pPr>
        <w:rPr>
          <w:rFonts w:ascii="Lato" w:hAnsi="Lato"/>
          <w:b/>
          <w:iCs/>
          <w:sz w:val="32"/>
          <w:szCs w:val="32"/>
        </w:rPr>
      </w:pPr>
    </w:p>
    <w:p w14:paraId="09943A98" w14:textId="77777777" w:rsidR="00CF277B" w:rsidRPr="002D48C8" w:rsidRDefault="00CF277B" w:rsidP="00C12236">
      <w:pPr>
        <w:rPr>
          <w:rFonts w:ascii="Lato" w:hAnsi="Lato"/>
          <w:b/>
          <w:iCs/>
          <w:sz w:val="32"/>
          <w:szCs w:val="32"/>
        </w:rPr>
      </w:pPr>
    </w:p>
    <w:p w14:paraId="169891CB" w14:textId="77777777" w:rsidR="00CF277B" w:rsidRPr="002D48C8" w:rsidRDefault="00CF277B" w:rsidP="00C12236">
      <w:pPr>
        <w:rPr>
          <w:rFonts w:ascii="Lato" w:hAnsi="Lato"/>
          <w:b/>
          <w:iCs/>
          <w:sz w:val="32"/>
          <w:szCs w:val="32"/>
        </w:rPr>
      </w:pPr>
    </w:p>
    <w:p w14:paraId="761DD18A" w14:textId="77777777" w:rsidR="00CF277B" w:rsidRPr="002D48C8" w:rsidRDefault="00CF277B" w:rsidP="00C12236">
      <w:pPr>
        <w:rPr>
          <w:rFonts w:ascii="Lato" w:hAnsi="Lato"/>
          <w:b/>
          <w:iCs/>
          <w:sz w:val="32"/>
          <w:szCs w:val="32"/>
        </w:rPr>
      </w:pPr>
    </w:p>
    <w:p w14:paraId="70FC8F32" w14:textId="77777777" w:rsidR="00CF277B" w:rsidRPr="002D48C8" w:rsidRDefault="00CF277B" w:rsidP="00C12236">
      <w:pPr>
        <w:rPr>
          <w:rFonts w:ascii="Lato" w:hAnsi="Lato"/>
          <w:b/>
          <w:iCs/>
          <w:sz w:val="32"/>
          <w:szCs w:val="32"/>
        </w:rPr>
      </w:pPr>
    </w:p>
    <w:p w14:paraId="240E58F1" w14:textId="77777777" w:rsidR="00CF277B" w:rsidRPr="002D48C8" w:rsidRDefault="00CF277B" w:rsidP="00C12236">
      <w:pPr>
        <w:rPr>
          <w:rFonts w:ascii="Lato" w:hAnsi="Lato"/>
          <w:b/>
          <w:iCs/>
          <w:sz w:val="32"/>
          <w:szCs w:val="32"/>
        </w:rPr>
      </w:pPr>
    </w:p>
    <w:p w14:paraId="5576DF0E" w14:textId="77777777" w:rsidR="00CF277B" w:rsidRPr="002D48C8" w:rsidRDefault="00CF277B" w:rsidP="00C12236">
      <w:pPr>
        <w:rPr>
          <w:rFonts w:ascii="Lato" w:hAnsi="Lato"/>
          <w:b/>
          <w:iCs/>
          <w:sz w:val="32"/>
          <w:szCs w:val="32"/>
        </w:rPr>
      </w:pPr>
    </w:p>
    <w:p w14:paraId="4C57FD31" w14:textId="77777777" w:rsidR="00CF277B" w:rsidRPr="002D48C8" w:rsidRDefault="00CF277B" w:rsidP="00C12236">
      <w:pPr>
        <w:rPr>
          <w:rFonts w:ascii="Lato" w:hAnsi="Lato"/>
          <w:b/>
          <w:iCs/>
          <w:sz w:val="32"/>
          <w:szCs w:val="32"/>
        </w:rPr>
      </w:pPr>
    </w:p>
    <w:p w14:paraId="66992A39" w14:textId="77777777" w:rsidR="00272F02" w:rsidRPr="002D48C8" w:rsidRDefault="00272F02" w:rsidP="00C12236">
      <w:pPr>
        <w:rPr>
          <w:rFonts w:ascii="Lato" w:hAnsi="Lato"/>
          <w:b/>
          <w:iCs/>
          <w:sz w:val="32"/>
          <w:szCs w:val="32"/>
        </w:rPr>
      </w:pPr>
    </w:p>
    <w:p w14:paraId="1CF5BC5A" w14:textId="77777777" w:rsidR="00272F02" w:rsidRPr="002D48C8" w:rsidRDefault="00272F02" w:rsidP="00C12236">
      <w:pPr>
        <w:rPr>
          <w:rFonts w:ascii="Lato" w:hAnsi="Lato"/>
          <w:b/>
          <w:iCs/>
          <w:sz w:val="32"/>
          <w:szCs w:val="32"/>
        </w:rPr>
      </w:pPr>
    </w:p>
    <w:p w14:paraId="1A4794E6" w14:textId="77777777" w:rsidR="009941DB" w:rsidRPr="002D48C8" w:rsidRDefault="009941DB" w:rsidP="00C12236">
      <w:pPr>
        <w:rPr>
          <w:rFonts w:ascii="Lato" w:hAnsi="Lato"/>
          <w:b/>
          <w:iCs/>
          <w:sz w:val="32"/>
          <w:szCs w:val="32"/>
        </w:rPr>
      </w:pPr>
    </w:p>
    <w:p w14:paraId="47280AFB" w14:textId="77777777" w:rsidR="009941DB" w:rsidRPr="002D48C8" w:rsidRDefault="009941DB" w:rsidP="009941DB">
      <w:pPr>
        <w:pStyle w:val="Title"/>
        <w:jc w:val="left"/>
        <w:rPr>
          <w:rFonts w:ascii="Lato" w:hAnsi="Lato"/>
          <w:iCs/>
          <w:sz w:val="24"/>
          <w:szCs w:val="24"/>
        </w:rPr>
      </w:pPr>
    </w:p>
    <w:p w14:paraId="663A0756" w14:textId="77777777" w:rsidR="009941DB" w:rsidRPr="002D48C8" w:rsidRDefault="009941DB" w:rsidP="009941DB">
      <w:pPr>
        <w:jc w:val="center"/>
        <w:rPr>
          <w:rFonts w:ascii="Lato" w:hAnsi="Lato" w:cs="Arial"/>
          <w:b/>
          <w:iCs/>
          <w:color w:val="000000"/>
          <w:sz w:val="32"/>
          <w:szCs w:val="32"/>
        </w:rPr>
      </w:pPr>
      <w:r w:rsidRPr="002D48C8">
        <w:rPr>
          <w:rFonts w:ascii="Lato" w:hAnsi="Lato" w:cs="Arial"/>
          <w:b/>
          <w:iCs/>
          <w:color w:val="000000"/>
          <w:sz w:val="32"/>
          <w:szCs w:val="32"/>
        </w:rPr>
        <w:lastRenderedPageBreak/>
        <w:t>Short Cut</w:t>
      </w:r>
    </w:p>
    <w:p w14:paraId="5B386B5F" w14:textId="77777777" w:rsidR="00C77036" w:rsidRPr="002D48C8" w:rsidRDefault="00C77036" w:rsidP="00C77036">
      <w:pPr>
        <w:rPr>
          <w:rFonts w:ascii="Lato" w:hAnsi="Lato" w:cs="Arial"/>
          <w:iCs/>
        </w:rPr>
      </w:pPr>
      <w:r w:rsidRPr="002D48C8">
        <w:rPr>
          <w:rFonts w:ascii="Lato" w:hAnsi="Lato" w:cs="Arial"/>
          <w:iCs/>
        </w:rPr>
        <w:t xml:space="preserve">     The following was taken from Bryson, J. M. (1995). </w:t>
      </w:r>
      <w:r w:rsidRPr="002D48C8">
        <w:rPr>
          <w:rFonts w:ascii="Lato" w:hAnsi="Lato" w:cs="Arial"/>
          <w:iCs/>
          <w:u w:val="single"/>
        </w:rPr>
        <w:t>Strategic planning for public and nonprofit organizations</w:t>
      </w:r>
      <w:r w:rsidRPr="002D48C8">
        <w:rPr>
          <w:rFonts w:ascii="Lato" w:hAnsi="Lato" w:cs="Arial"/>
          <w:iCs/>
        </w:rPr>
        <w:t>. San Francisco: Jossey-Bass Publishers</w:t>
      </w:r>
    </w:p>
    <w:p w14:paraId="1E7C0264" w14:textId="77777777" w:rsidR="009941DB" w:rsidRPr="002D48C8" w:rsidRDefault="009941DB" w:rsidP="009941DB">
      <w:pPr>
        <w:jc w:val="center"/>
        <w:rPr>
          <w:rFonts w:ascii="Lato" w:hAnsi="Lato" w:cs="Arial"/>
          <w:b/>
          <w:iCs/>
          <w:color w:val="000000"/>
        </w:rPr>
      </w:pPr>
    </w:p>
    <w:p w14:paraId="167478DE" w14:textId="77777777" w:rsidR="009941DB" w:rsidRPr="002D48C8" w:rsidRDefault="009941DB" w:rsidP="009941DB">
      <w:pPr>
        <w:rPr>
          <w:rFonts w:ascii="Lato" w:hAnsi="Lato" w:cs="Arial"/>
          <w:iCs/>
          <w:color w:val="000000"/>
        </w:rPr>
      </w:pPr>
      <w:r w:rsidRPr="002D48C8">
        <w:rPr>
          <w:rFonts w:ascii="Lato" w:hAnsi="Lato" w:cs="Arial"/>
          <w:iCs/>
          <w:color w:val="000000"/>
        </w:rPr>
        <w:t xml:space="preserve">Where do you want your organization to be a year from now? Five years? If you don’t </w:t>
      </w:r>
      <w:proofErr w:type="gramStart"/>
      <w:r w:rsidRPr="002D48C8">
        <w:rPr>
          <w:rFonts w:ascii="Lato" w:hAnsi="Lato" w:cs="Arial"/>
          <w:iCs/>
          <w:color w:val="000000"/>
        </w:rPr>
        <w:t>care</w:t>
      </w:r>
      <w:proofErr w:type="gramEnd"/>
      <w:r w:rsidRPr="002D48C8">
        <w:rPr>
          <w:rFonts w:ascii="Lato" w:hAnsi="Lato" w:cs="Arial"/>
          <w:iCs/>
          <w:color w:val="000000"/>
        </w:rPr>
        <w:t xml:space="preserve"> there is no need to plan. But if being the best you can be is important then you need to plan.</w:t>
      </w:r>
    </w:p>
    <w:p w14:paraId="0D4D9B84" w14:textId="77777777" w:rsidR="009941DB" w:rsidRPr="002D48C8" w:rsidRDefault="009941DB" w:rsidP="009941DB">
      <w:pPr>
        <w:rPr>
          <w:rFonts w:ascii="Lato" w:hAnsi="Lato" w:cs="Arial"/>
          <w:iCs/>
          <w:color w:val="000000"/>
        </w:rPr>
      </w:pPr>
    </w:p>
    <w:p w14:paraId="7553D9A3" w14:textId="77777777" w:rsidR="009941DB" w:rsidRPr="002D48C8" w:rsidRDefault="009941DB" w:rsidP="009941DB">
      <w:pPr>
        <w:rPr>
          <w:rFonts w:ascii="Lato" w:hAnsi="Lato" w:cs="Arial"/>
          <w:iCs/>
          <w:color w:val="000000"/>
        </w:rPr>
      </w:pPr>
      <w:r w:rsidRPr="002D48C8">
        <w:rPr>
          <w:rFonts w:ascii="Lato" w:hAnsi="Lato" w:cs="Arial"/>
          <w:iCs/>
          <w:color w:val="000000"/>
        </w:rPr>
        <w:t xml:space="preserve">The process of identifying where you want to be and deciding what you must do to get there is known as </w:t>
      </w:r>
      <w:r w:rsidRPr="002D48C8">
        <w:rPr>
          <w:rFonts w:ascii="Lato" w:hAnsi="Lato" w:cs="Arial"/>
          <w:b/>
          <w:bCs/>
          <w:iCs/>
          <w:color w:val="000000"/>
        </w:rPr>
        <w:t>strategic planning</w:t>
      </w:r>
      <w:r w:rsidRPr="002D48C8">
        <w:rPr>
          <w:rFonts w:ascii="Lato" w:hAnsi="Lato" w:cs="Arial"/>
          <w:iCs/>
          <w:color w:val="000000"/>
        </w:rPr>
        <w:t>. And it's as important for any organization. Without a clear picture of where you want to be your path will be rocky. There will be indecisiveness, second guessing and heading off into directions that you don't want to pursue.</w:t>
      </w:r>
    </w:p>
    <w:p w14:paraId="2CD13562" w14:textId="77777777" w:rsidR="009941DB" w:rsidRPr="002D48C8" w:rsidRDefault="009941DB" w:rsidP="009941DB">
      <w:pPr>
        <w:rPr>
          <w:rFonts w:ascii="Lato" w:hAnsi="Lato" w:cs="Arial"/>
          <w:iCs/>
          <w:color w:val="000000"/>
        </w:rPr>
      </w:pPr>
    </w:p>
    <w:p w14:paraId="70F9AB1E" w14:textId="77777777" w:rsidR="009941DB" w:rsidRPr="002D48C8" w:rsidRDefault="009941DB" w:rsidP="009941DB">
      <w:pPr>
        <w:pStyle w:val="BodyText"/>
        <w:rPr>
          <w:rFonts w:ascii="Lato" w:hAnsi="Lato"/>
          <w:iCs/>
          <w:szCs w:val="24"/>
        </w:rPr>
      </w:pPr>
      <w:r w:rsidRPr="002D48C8">
        <w:rPr>
          <w:rFonts w:ascii="Lato" w:hAnsi="Lato"/>
          <w:iCs/>
          <w:szCs w:val="24"/>
        </w:rPr>
        <w:t xml:space="preserve">Many books and articles describe how best to do strategic planning, and many go to much greater lengths than this workshop will. However, our purpose here is to present the fundamental steps that must be taken in the strategic planning process.  </w:t>
      </w:r>
    </w:p>
    <w:p w14:paraId="352698C8" w14:textId="77777777" w:rsidR="009941DB" w:rsidRPr="002D48C8" w:rsidRDefault="009941DB" w:rsidP="009941DB">
      <w:pPr>
        <w:pStyle w:val="BodyText"/>
        <w:rPr>
          <w:rFonts w:ascii="Lato" w:hAnsi="Lato"/>
          <w:iCs/>
          <w:szCs w:val="24"/>
        </w:rPr>
      </w:pPr>
    </w:p>
    <w:p w14:paraId="24C0064D" w14:textId="77777777" w:rsidR="009941DB" w:rsidRPr="002D48C8" w:rsidRDefault="009941DB" w:rsidP="009941DB">
      <w:pPr>
        <w:pStyle w:val="BodyText"/>
        <w:rPr>
          <w:rFonts w:ascii="Lato" w:hAnsi="Lato"/>
          <w:iCs/>
          <w:szCs w:val="24"/>
        </w:rPr>
      </w:pPr>
      <w:r w:rsidRPr="002D48C8">
        <w:rPr>
          <w:rFonts w:ascii="Lato" w:hAnsi="Lato"/>
          <w:iCs/>
          <w:szCs w:val="24"/>
        </w:rPr>
        <w:t xml:space="preserve">We will cover the steps of planning. </w:t>
      </w:r>
    </w:p>
    <w:p w14:paraId="75BE830C" w14:textId="77777777" w:rsidR="009941DB" w:rsidRPr="002D48C8" w:rsidRDefault="009941DB" w:rsidP="009941DB">
      <w:pPr>
        <w:pStyle w:val="BodyText"/>
        <w:rPr>
          <w:rFonts w:ascii="Lato" w:hAnsi="Lato"/>
          <w:iCs/>
          <w:szCs w:val="24"/>
        </w:rPr>
      </w:pPr>
    </w:p>
    <w:p w14:paraId="28B663B7" w14:textId="77777777" w:rsidR="009941DB" w:rsidRPr="002D48C8" w:rsidRDefault="009941DB" w:rsidP="009941DB">
      <w:pPr>
        <w:pStyle w:val="BodyText"/>
        <w:rPr>
          <w:rFonts w:ascii="Lato" w:hAnsi="Lato"/>
          <w:iCs/>
          <w:szCs w:val="24"/>
        </w:rPr>
      </w:pPr>
      <w:r w:rsidRPr="002D48C8">
        <w:rPr>
          <w:rFonts w:ascii="Lato" w:hAnsi="Lato"/>
          <w:iCs/>
          <w:szCs w:val="24"/>
        </w:rPr>
        <w:t>You will do an analysis of your organization.</w:t>
      </w:r>
    </w:p>
    <w:p w14:paraId="781C1CCC" w14:textId="77777777" w:rsidR="009941DB" w:rsidRPr="002D48C8" w:rsidRDefault="009941DB" w:rsidP="009941DB">
      <w:pPr>
        <w:pStyle w:val="BodyText"/>
        <w:rPr>
          <w:rFonts w:ascii="Lato" w:hAnsi="Lato"/>
          <w:iCs/>
          <w:szCs w:val="24"/>
        </w:rPr>
      </w:pPr>
    </w:p>
    <w:p w14:paraId="6989BC96" w14:textId="77777777" w:rsidR="009941DB" w:rsidRPr="002D48C8" w:rsidRDefault="009941DB" w:rsidP="009941DB">
      <w:pPr>
        <w:pStyle w:val="BodyText"/>
        <w:rPr>
          <w:rFonts w:ascii="Lato" w:hAnsi="Lato"/>
          <w:iCs/>
          <w:szCs w:val="24"/>
        </w:rPr>
      </w:pPr>
      <w:r w:rsidRPr="002D48C8">
        <w:rPr>
          <w:rFonts w:ascii="Lato" w:hAnsi="Lato"/>
          <w:iCs/>
          <w:szCs w:val="24"/>
        </w:rPr>
        <w:t>You will create a road map to the future for your organization or work group.</w:t>
      </w:r>
    </w:p>
    <w:p w14:paraId="6414B7B5" w14:textId="77777777" w:rsidR="009941DB" w:rsidRPr="002D48C8" w:rsidRDefault="009941DB" w:rsidP="009941DB">
      <w:pPr>
        <w:pStyle w:val="BodyText"/>
        <w:jc w:val="center"/>
        <w:rPr>
          <w:rFonts w:ascii="Lato" w:hAnsi="Lato"/>
          <w:iCs/>
          <w:szCs w:val="24"/>
        </w:rPr>
      </w:pPr>
    </w:p>
    <w:p w14:paraId="09D88634" w14:textId="77777777" w:rsidR="009941DB" w:rsidRPr="002D48C8" w:rsidRDefault="009941DB" w:rsidP="009941DB">
      <w:pPr>
        <w:pStyle w:val="BodyText"/>
        <w:jc w:val="center"/>
        <w:rPr>
          <w:rFonts w:ascii="Lato" w:hAnsi="Lato"/>
          <w:iCs/>
          <w:szCs w:val="24"/>
        </w:rPr>
      </w:pPr>
      <w:r w:rsidRPr="002D48C8">
        <w:rPr>
          <w:rFonts w:ascii="Lato" w:hAnsi="Lato"/>
          <w:iCs/>
          <w:szCs w:val="24"/>
        </w:rPr>
        <w:pict w14:anchorId="0549CEF9">
          <v:shape id="_x0000_i1029" type="#_x0000_t75" style="width:304.5pt;height:242.25pt">
            <v:imagedata r:id="rId8" o:title="j0409136"/>
          </v:shape>
        </w:pict>
      </w:r>
    </w:p>
    <w:p w14:paraId="52A13E80" w14:textId="77777777" w:rsidR="009941DB" w:rsidRPr="002D48C8" w:rsidRDefault="009941DB" w:rsidP="009941DB">
      <w:pPr>
        <w:pStyle w:val="BodyText"/>
        <w:jc w:val="center"/>
        <w:rPr>
          <w:rFonts w:ascii="Lato" w:hAnsi="Lato"/>
          <w:iCs/>
          <w:szCs w:val="24"/>
        </w:rPr>
      </w:pPr>
    </w:p>
    <w:p w14:paraId="0EE78487" w14:textId="77777777" w:rsidR="009941DB" w:rsidRPr="002D48C8" w:rsidRDefault="009941DB" w:rsidP="009941DB">
      <w:pPr>
        <w:pStyle w:val="BodyText"/>
        <w:jc w:val="center"/>
        <w:rPr>
          <w:rFonts w:ascii="Lato" w:hAnsi="Lato"/>
          <w:iCs/>
          <w:szCs w:val="24"/>
        </w:rPr>
      </w:pPr>
    </w:p>
    <w:p w14:paraId="62D3E238" w14:textId="77777777" w:rsidR="009941DB" w:rsidRPr="002D48C8" w:rsidRDefault="009941DB" w:rsidP="009941DB">
      <w:pPr>
        <w:pStyle w:val="BodyText"/>
        <w:jc w:val="center"/>
        <w:rPr>
          <w:rFonts w:ascii="Lato" w:hAnsi="Lato"/>
          <w:iCs/>
          <w:szCs w:val="24"/>
        </w:rPr>
      </w:pPr>
    </w:p>
    <w:p w14:paraId="759A5A81" w14:textId="77777777" w:rsidR="009941DB" w:rsidRPr="002D48C8" w:rsidRDefault="009941DB" w:rsidP="009941DB">
      <w:pPr>
        <w:pStyle w:val="BodyText"/>
        <w:jc w:val="center"/>
        <w:rPr>
          <w:rFonts w:ascii="Lato" w:hAnsi="Lato"/>
          <w:iCs/>
          <w:szCs w:val="24"/>
        </w:rPr>
      </w:pPr>
    </w:p>
    <w:p w14:paraId="3D8EF0BD" w14:textId="77777777" w:rsidR="009941DB" w:rsidRPr="002D48C8" w:rsidRDefault="009941DB" w:rsidP="009941DB">
      <w:pPr>
        <w:pStyle w:val="BodyText"/>
        <w:jc w:val="center"/>
        <w:rPr>
          <w:rFonts w:ascii="Lato" w:hAnsi="Lato"/>
          <w:iCs/>
          <w:szCs w:val="24"/>
        </w:rPr>
      </w:pPr>
    </w:p>
    <w:p w14:paraId="2FB64F77" w14:textId="77777777" w:rsidR="009941DB" w:rsidRPr="002D48C8" w:rsidRDefault="009941DB" w:rsidP="009941DB">
      <w:pPr>
        <w:pStyle w:val="BodyText"/>
        <w:jc w:val="center"/>
        <w:rPr>
          <w:rFonts w:ascii="Lato" w:hAnsi="Lato"/>
          <w:iCs/>
          <w:szCs w:val="24"/>
        </w:rPr>
      </w:pPr>
    </w:p>
    <w:p w14:paraId="001342AE" w14:textId="77777777" w:rsidR="009941DB" w:rsidRPr="002D48C8" w:rsidRDefault="009941DB" w:rsidP="009941DB">
      <w:pPr>
        <w:spacing w:after="240"/>
        <w:rPr>
          <w:rFonts w:ascii="Lato" w:hAnsi="Lato" w:cs="Arial"/>
          <w:iCs/>
        </w:rPr>
      </w:pPr>
      <w:r w:rsidRPr="002D48C8">
        <w:rPr>
          <w:rFonts w:ascii="Lato" w:hAnsi="Lato" w:cs="Arial"/>
          <w:b/>
          <w:bCs/>
          <w:iCs/>
        </w:rPr>
        <w:t>What is Strategic Planning?</w:t>
      </w:r>
    </w:p>
    <w:p w14:paraId="7DF1B465" w14:textId="77777777" w:rsidR="009941DB" w:rsidRPr="002D48C8" w:rsidRDefault="009941DB" w:rsidP="009941DB">
      <w:pPr>
        <w:pStyle w:val="NormalWeb"/>
        <w:rPr>
          <w:rFonts w:ascii="Lato" w:hAnsi="Lato" w:cs="Arial"/>
          <w:iCs/>
        </w:rPr>
      </w:pPr>
      <w:r w:rsidRPr="002D48C8">
        <w:rPr>
          <w:rFonts w:ascii="Lato" w:hAnsi="Lato" w:cs="Arial"/>
          <w:iCs/>
        </w:rPr>
        <w:t xml:space="preserve">Most of us know that planning is a way of looking toward the future and deciding what the organization will do in the future. </w:t>
      </w:r>
      <w:r w:rsidRPr="002D48C8">
        <w:rPr>
          <w:rFonts w:ascii="Lato" w:hAnsi="Lato" w:cs="Arial"/>
          <w:b/>
          <w:bCs/>
          <w:iCs/>
        </w:rPr>
        <w:t>Strategic planning</w:t>
      </w:r>
      <w:r w:rsidRPr="002D48C8">
        <w:rPr>
          <w:rFonts w:ascii="Lato" w:hAnsi="Lato" w:cs="Arial"/>
          <w:iCs/>
        </w:rPr>
        <w:t xml:space="preserve"> is a disciplined effort to produce decisions and actions that guide and shape what the organization is, what it does, and why it does it (Bryson, 1995). Both strategic planning and </w:t>
      </w:r>
      <w:proofErr w:type="gramStart"/>
      <w:r w:rsidRPr="002D48C8">
        <w:rPr>
          <w:rFonts w:ascii="Lato" w:hAnsi="Lato" w:cs="Arial"/>
          <w:iCs/>
        </w:rPr>
        <w:t>long range</w:t>
      </w:r>
      <w:proofErr w:type="gramEnd"/>
      <w:r w:rsidRPr="002D48C8">
        <w:rPr>
          <w:rFonts w:ascii="Lato" w:hAnsi="Lato" w:cs="Arial"/>
          <w:iCs/>
        </w:rPr>
        <w:t xml:space="preserve"> planning cover several years. However, strategic planning requires the organization to examine what it is and the environment in which it is working. Strategic planning also helps the organization to focus its attention on the crucial issues and challenges. It, therefore, helps the organization's leaders decide what to do about those issues and challenges.</w:t>
      </w:r>
    </w:p>
    <w:p w14:paraId="3CA286D2" w14:textId="77777777" w:rsidR="009941DB" w:rsidRPr="002D48C8" w:rsidRDefault="009941DB" w:rsidP="009941DB">
      <w:pPr>
        <w:pStyle w:val="NormalWeb"/>
        <w:rPr>
          <w:rFonts w:ascii="Lato" w:hAnsi="Lato" w:cs="Arial"/>
          <w:iCs/>
        </w:rPr>
      </w:pPr>
      <w:r w:rsidRPr="002D48C8">
        <w:rPr>
          <w:rFonts w:ascii="Lato" w:hAnsi="Lato" w:cs="Arial"/>
          <w:iCs/>
        </w:rPr>
        <w:t>In short, as a result of a strategic planning process, an organization will have a clearer idea of what it is, what it does, and what challenges it faces. If it follows the plan, it will also enjoy enhanced performance and responsiveness to its environment. (</w:t>
      </w:r>
      <w:proofErr w:type="gramStart"/>
      <w:r w:rsidRPr="002D48C8">
        <w:rPr>
          <w:rFonts w:ascii="Lato" w:hAnsi="Lato" w:cs="Arial"/>
          <w:iCs/>
        </w:rPr>
        <w:t>source</w:t>
      </w:r>
      <w:proofErr w:type="gramEnd"/>
      <w:r w:rsidRPr="002D48C8">
        <w:rPr>
          <w:rFonts w:ascii="Lato" w:hAnsi="Lato" w:cs="Arial"/>
          <w:iCs/>
        </w:rPr>
        <w:t xml:space="preserve"> Western Michigan University)</w:t>
      </w:r>
    </w:p>
    <w:p w14:paraId="421AFEC8" w14:textId="77777777" w:rsidR="009941DB" w:rsidRPr="002D48C8" w:rsidRDefault="009941DB" w:rsidP="009941DB">
      <w:pPr>
        <w:spacing w:after="240"/>
        <w:jc w:val="center"/>
        <w:rPr>
          <w:rFonts w:ascii="Lato" w:hAnsi="Lato" w:cs="Arial"/>
          <w:iCs/>
        </w:rPr>
      </w:pPr>
      <w:r w:rsidRPr="002D48C8">
        <w:rPr>
          <w:rFonts w:ascii="Lato" w:hAnsi="Lato" w:cs="Arial"/>
          <w:b/>
          <w:bCs/>
          <w:iCs/>
        </w:rPr>
        <w:t>Who should be involved?</w:t>
      </w:r>
    </w:p>
    <w:p w14:paraId="20AD05FD" w14:textId="77777777" w:rsidR="009941DB" w:rsidRPr="002D48C8" w:rsidRDefault="009941DB" w:rsidP="009941DB">
      <w:pPr>
        <w:pStyle w:val="NormalWeb"/>
        <w:rPr>
          <w:rFonts w:ascii="Lato" w:hAnsi="Lato" w:cs="Arial"/>
          <w:iCs/>
        </w:rPr>
      </w:pPr>
      <w:r w:rsidRPr="002D48C8">
        <w:rPr>
          <w:rFonts w:ascii="Lato" w:hAnsi="Lato" w:cs="Arial"/>
          <w:iCs/>
        </w:rPr>
        <w:t>Each organization must carefully decide who should be involved in strategic planning. There are several key roles to be played in a strategic planning process including</w:t>
      </w:r>
    </w:p>
    <w:p w14:paraId="28CB91C1" w14:textId="77777777" w:rsidR="009941DB" w:rsidRPr="002D48C8" w:rsidRDefault="009941DB" w:rsidP="009941DB">
      <w:pPr>
        <w:numPr>
          <w:ilvl w:val="0"/>
          <w:numId w:val="41"/>
        </w:numPr>
        <w:spacing w:before="100" w:beforeAutospacing="1" w:after="240"/>
        <w:rPr>
          <w:rFonts w:ascii="Lato" w:hAnsi="Lato" w:cs="Arial"/>
          <w:iCs/>
        </w:rPr>
      </w:pPr>
      <w:r w:rsidRPr="002D48C8">
        <w:rPr>
          <w:rFonts w:ascii="Lato" w:hAnsi="Lato" w:cs="Arial"/>
          <w:b/>
          <w:bCs/>
          <w:iCs/>
        </w:rPr>
        <w:t>Planning Process Champion</w:t>
      </w:r>
      <w:r w:rsidRPr="002D48C8">
        <w:rPr>
          <w:rFonts w:ascii="Lato" w:hAnsi="Lato" w:cs="Arial"/>
          <w:iCs/>
        </w:rPr>
        <w:t>. This is usually a key player. The Commissioner, Director or chief officer of your organization. The person must be someone who believes in strategic planning and will help keep the process on track. This person does not have to be an expert in strategic planning, but s/he should be someone respected by staff members.</w:t>
      </w:r>
    </w:p>
    <w:p w14:paraId="24A36099" w14:textId="77777777" w:rsidR="009941DB" w:rsidRPr="002D48C8" w:rsidRDefault="009941DB" w:rsidP="009941DB">
      <w:pPr>
        <w:numPr>
          <w:ilvl w:val="0"/>
          <w:numId w:val="41"/>
        </w:numPr>
        <w:spacing w:before="100" w:beforeAutospacing="1" w:after="240"/>
        <w:rPr>
          <w:rFonts w:ascii="Lato" w:hAnsi="Lato" w:cs="Arial"/>
          <w:iCs/>
        </w:rPr>
      </w:pPr>
      <w:r w:rsidRPr="002D48C8">
        <w:rPr>
          <w:rFonts w:ascii="Lato" w:hAnsi="Lato" w:cs="Arial"/>
          <w:b/>
          <w:bCs/>
          <w:iCs/>
        </w:rPr>
        <w:t>Plan Writer</w:t>
      </w:r>
      <w:r w:rsidRPr="002D48C8">
        <w:rPr>
          <w:rFonts w:ascii="Lato" w:hAnsi="Lato" w:cs="Arial"/>
          <w:iCs/>
        </w:rPr>
        <w:t>. Someone must assemble the planning group's decisions into a cohesive document. This person takes notes during planning meetings and uses them to prepare a plan, often in the form of several drafts for review by the entire planning group. Writing the plan, however, is more than simply compiling a record of planning meetings. The plan writer must also insert options and next logical steps into the drafts at each stage of the planning process.</w:t>
      </w:r>
    </w:p>
    <w:p w14:paraId="2ABD8C00" w14:textId="77777777" w:rsidR="009941DB" w:rsidRPr="002D48C8" w:rsidRDefault="009941DB" w:rsidP="009941DB">
      <w:pPr>
        <w:numPr>
          <w:ilvl w:val="0"/>
          <w:numId w:val="41"/>
        </w:numPr>
        <w:spacing w:before="100" w:beforeAutospacing="1" w:after="240"/>
        <w:rPr>
          <w:rFonts w:ascii="Lato" w:hAnsi="Lato" w:cs="Arial"/>
          <w:iCs/>
        </w:rPr>
      </w:pPr>
      <w:r w:rsidRPr="002D48C8">
        <w:rPr>
          <w:rFonts w:ascii="Lato" w:hAnsi="Lato" w:cs="Arial"/>
          <w:b/>
          <w:bCs/>
          <w:iCs/>
        </w:rPr>
        <w:t>Planning Process Facilitator</w:t>
      </w:r>
      <w:r w:rsidRPr="002D48C8">
        <w:rPr>
          <w:rFonts w:ascii="Lato" w:hAnsi="Lato" w:cs="Arial"/>
          <w:iCs/>
        </w:rPr>
        <w:t xml:space="preserve">. This person may be from outside the organization, though this role also can be played by a member of the organization who may have some skill in the area of group facilitation. The </w:t>
      </w:r>
      <w:r w:rsidRPr="002D48C8">
        <w:rPr>
          <w:rFonts w:ascii="Lato" w:hAnsi="Lato" w:cs="Arial"/>
          <w:iCs/>
        </w:rPr>
        <w:lastRenderedPageBreak/>
        <w:t>facilitator's main responsibility is to plan each meeting's agenda and to ensure the group stays on track.</w:t>
      </w:r>
    </w:p>
    <w:p w14:paraId="44B09B3D" w14:textId="77777777" w:rsidR="009941DB" w:rsidRPr="002D48C8" w:rsidRDefault="009941DB" w:rsidP="009941DB">
      <w:pPr>
        <w:numPr>
          <w:ilvl w:val="0"/>
          <w:numId w:val="42"/>
        </w:numPr>
        <w:spacing w:before="100" w:beforeAutospacing="1" w:after="240"/>
        <w:rPr>
          <w:rFonts w:ascii="Lato" w:hAnsi="Lato" w:cs="Arial"/>
          <w:iCs/>
        </w:rPr>
      </w:pPr>
      <w:r w:rsidRPr="002D48C8">
        <w:rPr>
          <w:rFonts w:ascii="Lato" w:hAnsi="Lato" w:cs="Arial"/>
          <w:b/>
          <w:bCs/>
          <w:iCs/>
        </w:rPr>
        <w:t>Planning Team</w:t>
      </w:r>
      <w:r w:rsidRPr="002D48C8">
        <w:rPr>
          <w:rFonts w:ascii="Lato" w:hAnsi="Lato" w:cs="Arial"/>
          <w:iCs/>
        </w:rPr>
        <w:t xml:space="preserve">. The planning team's members are those who are most directly involved in laying out the issues and options for the future of the organization. This might be the entire board of directors plus the executive director. It might also be a committee of the board plus the executive director. Key staff beyond the executive director may also be involved. It might also include one (or more) representatives of people served by the organization. What is important to remember is to ensure that the people who are </w:t>
      </w:r>
      <w:proofErr w:type="gramStart"/>
      <w:r w:rsidRPr="002D48C8">
        <w:rPr>
          <w:rFonts w:ascii="Lato" w:hAnsi="Lato" w:cs="Arial"/>
          <w:iCs/>
        </w:rPr>
        <w:t>fairly representative</w:t>
      </w:r>
      <w:proofErr w:type="gramEnd"/>
      <w:r w:rsidRPr="002D48C8">
        <w:rPr>
          <w:rFonts w:ascii="Lato" w:hAnsi="Lato" w:cs="Arial"/>
          <w:iCs/>
        </w:rPr>
        <w:t xml:space="preserve"> of and respected by the organization's leadership are included on the planning team.</w:t>
      </w:r>
      <w:r w:rsidRPr="002D48C8">
        <w:rPr>
          <w:rFonts w:ascii="Lato" w:hAnsi="Lato" w:cs="Arial"/>
          <w:b/>
          <w:bCs/>
          <w:iCs/>
        </w:rPr>
        <w:t xml:space="preserve"> </w:t>
      </w:r>
    </w:p>
    <w:p w14:paraId="464058B0" w14:textId="77777777" w:rsidR="009941DB" w:rsidRPr="002D48C8" w:rsidRDefault="009941DB" w:rsidP="009941DB">
      <w:pPr>
        <w:numPr>
          <w:ilvl w:val="0"/>
          <w:numId w:val="42"/>
        </w:numPr>
        <w:spacing w:before="100" w:beforeAutospacing="1" w:after="240"/>
        <w:rPr>
          <w:rFonts w:ascii="Lato" w:hAnsi="Lato" w:cs="Arial"/>
          <w:iCs/>
        </w:rPr>
      </w:pPr>
      <w:r w:rsidRPr="002D48C8">
        <w:rPr>
          <w:rFonts w:ascii="Lato" w:hAnsi="Lato" w:cs="Arial"/>
          <w:b/>
          <w:bCs/>
          <w:iCs/>
        </w:rPr>
        <w:t>Staff</w:t>
      </w:r>
      <w:r w:rsidRPr="002D48C8">
        <w:rPr>
          <w:rFonts w:ascii="Lato" w:hAnsi="Lato" w:cs="Arial"/>
          <w:iCs/>
        </w:rPr>
        <w:t xml:space="preserve">. Staff members, particularly the director, have expertise and information that should be tapped during the planning process. Representation should be from all levels of the organization. Since they will be the ones who will carry out the plan on a day-to-day basis, they should be informed and, to whatever extent is appropriate for the organization, involved. </w:t>
      </w:r>
    </w:p>
    <w:p w14:paraId="2D973680" w14:textId="77777777" w:rsidR="009941DB" w:rsidRPr="002D48C8" w:rsidRDefault="009941DB" w:rsidP="009941DB">
      <w:pPr>
        <w:numPr>
          <w:ilvl w:val="0"/>
          <w:numId w:val="42"/>
        </w:numPr>
        <w:spacing w:before="100" w:beforeAutospacing="1" w:after="100" w:afterAutospacing="1"/>
        <w:rPr>
          <w:rFonts w:ascii="Lato" w:hAnsi="Lato" w:cs="Arial"/>
          <w:iCs/>
        </w:rPr>
      </w:pPr>
      <w:r w:rsidRPr="002D48C8">
        <w:rPr>
          <w:rFonts w:ascii="Lato" w:hAnsi="Lato" w:cs="Arial"/>
          <w:b/>
          <w:bCs/>
          <w:iCs/>
        </w:rPr>
        <w:t>Clients</w:t>
      </w:r>
      <w:r w:rsidRPr="002D48C8">
        <w:rPr>
          <w:rFonts w:ascii="Lato" w:hAnsi="Lato" w:cs="Arial"/>
          <w:iCs/>
        </w:rPr>
        <w:t>. Those who benefit from the organization's services are sometimes involved in the planning process. Each organization makes its own choices about whether to include clients on the planning team or whether to consult them in some other way</w:t>
      </w:r>
    </w:p>
    <w:p w14:paraId="1D1288D2" w14:textId="77777777" w:rsidR="009941DB" w:rsidRPr="002D48C8" w:rsidRDefault="009941DB" w:rsidP="009941DB">
      <w:pPr>
        <w:numPr>
          <w:ilvl w:val="0"/>
          <w:numId w:val="41"/>
        </w:numPr>
        <w:spacing w:before="100" w:beforeAutospacing="1" w:after="240"/>
        <w:rPr>
          <w:rFonts w:ascii="Lato" w:hAnsi="Lato" w:cs="Arial"/>
          <w:iCs/>
        </w:rPr>
      </w:pPr>
      <w:r w:rsidRPr="002D48C8">
        <w:rPr>
          <w:rFonts w:ascii="Lato" w:hAnsi="Lato" w:cs="Arial"/>
          <w:iCs/>
        </w:rPr>
        <w:t>(</w:t>
      </w:r>
      <w:r w:rsidRPr="002D48C8">
        <w:rPr>
          <w:rFonts w:ascii="Lato" w:hAnsi="Lato" w:cs="Arial"/>
          <w:b/>
          <w:bCs/>
          <w:iCs/>
        </w:rPr>
        <w:t>Board members</w:t>
      </w:r>
      <w:r w:rsidRPr="002D48C8">
        <w:rPr>
          <w:rFonts w:ascii="Lato" w:hAnsi="Lato" w:cs="Arial"/>
          <w:iCs/>
        </w:rPr>
        <w:t>) For non-profits members of the board of directors would be included.</w:t>
      </w:r>
    </w:p>
    <w:p w14:paraId="6B179C3B" w14:textId="77777777" w:rsidR="009941DB" w:rsidRPr="002D48C8" w:rsidRDefault="009941DB" w:rsidP="009941DB">
      <w:pPr>
        <w:spacing w:before="100" w:beforeAutospacing="1" w:after="240"/>
        <w:rPr>
          <w:rFonts w:ascii="Lato" w:hAnsi="Lato" w:cs="Arial"/>
          <w:iCs/>
        </w:rPr>
      </w:pPr>
    </w:p>
    <w:p w14:paraId="03D16944" w14:textId="77777777" w:rsidR="009941DB" w:rsidRPr="002D48C8" w:rsidRDefault="009941DB" w:rsidP="009941DB">
      <w:pPr>
        <w:pStyle w:val="Heading1"/>
        <w:rPr>
          <w:rFonts w:ascii="Lato" w:hAnsi="Lato"/>
          <w:iCs/>
        </w:rPr>
      </w:pPr>
      <w:r w:rsidRPr="002D48C8">
        <w:rPr>
          <w:rFonts w:ascii="Lato" w:hAnsi="Lato"/>
          <w:iCs/>
        </w:rPr>
        <w:t>Getting Started</w:t>
      </w:r>
    </w:p>
    <w:p w14:paraId="13C0037D" w14:textId="77777777" w:rsidR="009941DB" w:rsidRPr="002D48C8" w:rsidRDefault="009941DB" w:rsidP="009941DB">
      <w:pPr>
        <w:pStyle w:val="NormalWeb"/>
        <w:rPr>
          <w:rFonts w:ascii="Lato" w:hAnsi="Lato" w:cs="Arial"/>
          <w:iCs/>
        </w:rPr>
      </w:pPr>
      <w:r w:rsidRPr="002D48C8">
        <w:rPr>
          <w:rFonts w:ascii="Lato" w:hAnsi="Lato" w:cs="Arial"/>
          <w:iCs/>
        </w:rPr>
        <w:t>Each organization needs to decide for itself when the time is right for a strategic plan. It is sometimes easier to describe when the time is not right than when it is. For example, when the roof has blown off the building, an organization should replace it, not start strategic planning. The organization should get its crisis resolved, preferably by acting strategically, and then begin planning. Something less than a "roof-blown-off" crisis, however, usually prompts organizations to begin strategic planning. Some organizations find the loss of a significant funding source or, conversely, the opportunity to obtain a new source of funds, an impetus to plan. Other organizations recognize that their clients are changing and, therefore, they ought to prepare for these changes. And so on. There are as many reasons for starting a strategic planning process as there are nonprofit organizations.</w:t>
      </w:r>
    </w:p>
    <w:p w14:paraId="48528536" w14:textId="77777777" w:rsidR="009941DB" w:rsidRPr="002D48C8" w:rsidRDefault="009941DB" w:rsidP="009941DB">
      <w:pPr>
        <w:pStyle w:val="NormalWeb"/>
        <w:rPr>
          <w:rFonts w:ascii="Lato" w:hAnsi="Lato" w:cs="Arial"/>
          <w:iCs/>
        </w:rPr>
      </w:pPr>
      <w:r w:rsidRPr="002D48C8">
        <w:rPr>
          <w:rFonts w:ascii="Lato" w:hAnsi="Lato" w:cs="Arial"/>
          <w:iCs/>
        </w:rPr>
        <w:lastRenderedPageBreak/>
        <w:t>After deciding to engage in strategic planning, the organization should take the following initial steps:</w:t>
      </w:r>
    </w:p>
    <w:p w14:paraId="20CD484E" w14:textId="77777777" w:rsidR="009941DB" w:rsidRPr="002D48C8" w:rsidRDefault="009941DB" w:rsidP="009941DB">
      <w:pPr>
        <w:numPr>
          <w:ilvl w:val="0"/>
          <w:numId w:val="9"/>
        </w:numPr>
        <w:spacing w:before="100" w:beforeAutospacing="1" w:after="240"/>
        <w:rPr>
          <w:rFonts w:ascii="Lato" w:hAnsi="Lato" w:cs="Arial"/>
          <w:iCs/>
        </w:rPr>
      </w:pPr>
      <w:r w:rsidRPr="002D48C8">
        <w:rPr>
          <w:rFonts w:ascii="Lato" w:hAnsi="Lato" w:cs="Arial"/>
          <w:b/>
          <w:bCs/>
          <w:iCs/>
        </w:rPr>
        <w:t>List some of the main issues that face the organization</w:t>
      </w:r>
      <w:r w:rsidRPr="002D48C8">
        <w:rPr>
          <w:rFonts w:ascii="Lato" w:hAnsi="Lato" w:cs="Arial"/>
          <w:iCs/>
        </w:rPr>
        <w:t>. This need not be a complete list, nor does it have to be fully organized. However, knowing some of the concerns of the organization will help those who will be asked to be involved in planning to prepare.</w:t>
      </w:r>
    </w:p>
    <w:p w14:paraId="7E5B8A16" w14:textId="77777777" w:rsidR="009941DB" w:rsidRPr="002D48C8" w:rsidRDefault="009941DB" w:rsidP="009941DB">
      <w:pPr>
        <w:numPr>
          <w:ilvl w:val="0"/>
          <w:numId w:val="9"/>
        </w:numPr>
        <w:spacing w:before="100" w:beforeAutospacing="1" w:after="240"/>
        <w:rPr>
          <w:rFonts w:ascii="Lato" w:hAnsi="Lato" w:cs="Arial"/>
          <w:iCs/>
        </w:rPr>
      </w:pPr>
      <w:r w:rsidRPr="002D48C8">
        <w:rPr>
          <w:rFonts w:ascii="Lato" w:hAnsi="Lato" w:cs="Arial"/>
          <w:b/>
          <w:bCs/>
          <w:iCs/>
        </w:rPr>
        <w:t>Decide when the plan should be adopted.</w:t>
      </w:r>
      <w:r w:rsidRPr="002D48C8">
        <w:rPr>
          <w:rFonts w:ascii="Lato" w:hAnsi="Lato" w:cs="Arial"/>
          <w:iCs/>
        </w:rPr>
        <w:t xml:space="preserve"> Developing and drafting a plan will take a few weeks to a few months. The organization should set a future board meeting to be the target date for adopting the plan.</w:t>
      </w:r>
    </w:p>
    <w:p w14:paraId="18CD5F36" w14:textId="77777777" w:rsidR="009941DB" w:rsidRPr="002D48C8" w:rsidRDefault="009941DB" w:rsidP="009941DB">
      <w:pPr>
        <w:numPr>
          <w:ilvl w:val="0"/>
          <w:numId w:val="9"/>
        </w:numPr>
        <w:spacing w:before="100" w:beforeAutospacing="1" w:after="240"/>
        <w:rPr>
          <w:rFonts w:ascii="Lato" w:hAnsi="Lato" w:cs="Arial"/>
          <w:iCs/>
        </w:rPr>
      </w:pPr>
      <w:r w:rsidRPr="002D48C8">
        <w:rPr>
          <w:rFonts w:ascii="Lato" w:hAnsi="Lato" w:cs="Arial"/>
          <w:b/>
          <w:bCs/>
          <w:iCs/>
        </w:rPr>
        <w:t>Set aside some time for the planning process</w:t>
      </w:r>
      <w:r w:rsidRPr="002D48C8">
        <w:rPr>
          <w:rFonts w:ascii="Lato" w:hAnsi="Lato" w:cs="Arial"/>
          <w:iCs/>
        </w:rPr>
        <w:t>. Those who will be involved in planning should agree to take time for the planning process. This could involve a few hours a week for three to four weeks or it could involve a single day or weekend. The plan writer, of course, will spend more time than others as s/he will be preparing a document that represents decisions made at planning meetings. I recommend that the total time frame from starting the planning process to adopting the plan not stretch out for more than three months for a small organization.</w:t>
      </w:r>
    </w:p>
    <w:p w14:paraId="19CA5FC7" w14:textId="77777777" w:rsidR="009941DB" w:rsidRPr="002D48C8" w:rsidRDefault="009941DB" w:rsidP="009941DB">
      <w:pPr>
        <w:numPr>
          <w:ilvl w:val="0"/>
          <w:numId w:val="9"/>
        </w:numPr>
        <w:spacing w:before="100" w:beforeAutospacing="1" w:after="240"/>
        <w:rPr>
          <w:rFonts w:ascii="Lato" w:hAnsi="Lato" w:cs="Arial"/>
          <w:iCs/>
        </w:rPr>
      </w:pPr>
      <w:r w:rsidRPr="002D48C8">
        <w:rPr>
          <w:rFonts w:ascii="Lato" w:hAnsi="Lato" w:cs="Arial"/>
          <w:b/>
          <w:bCs/>
          <w:iCs/>
        </w:rPr>
        <w:t>Decide if a facilitator would be helpful</w:t>
      </w:r>
      <w:r w:rsidRPr="002D48C8">
        <w:rPr>
          <w:rFonts w:ascii="Lato" w:hAnsi="Lato" w:cs="Arial"/>
          <w:iCs/>
        </w:rPr>
        <w:t>. Some organizations find that an individual who is not directly involved with the organization's regular work can help them with their planning process.</w:t>
      </w:r>
    </w:p>
    <w:p w14:paraId="03C921E0" w14:textId="77777777" w:rsidR="009941DB" w:rsidRPr="002D48C8" w:rsidRDefault="009941DB" w:rsidP="009941DB">
      <w:pPr>
        <w:numPr>
          <w:ilvl w:val="0"/>
          <w:numId w:val="9"/>
        </w:numPr>
        <w:spacing w:before="100" w:beforeAutospacing="1" w:after="240"/>
        <w:rPr>
          <w:rFonts w:ascii="Lato" w:hAnsi="Lato" w:cs="Arial"/>
          <w:iCs/>
        </w:rPr>
      </w:pPr>
      <w:r w:rsidRPr="002D48C8">
        <w:rPr>
          <w:rFonts w:ascii="Lato" w:hAnsi="Lato" w:cs="Arial"/>
          <w:b/>
          <w:bCs/>
          <w:iCs/>
        </w:rPr>
        <w:t>Decide who should be involved and how they should be involved in planning</w:t>
      </w:r>
      <w:r w:rsidRPr="002D48C8">
        <w:rPr>
          <w:rFonts w:ascii="Lato" w:hAnsi="Lato" w:cs="Arial"/>
          <w:iCs/>
        </w:rPr>
        <w:t>. See the list on page 3 for suggestions about the major roles.</w:t>
      </w:r>
    </w:p>
    <w:p w14:paraId="562533EA" w14:textId="77777777" w:rsidR="009941DB" w:rsidRPr="002D48C8" w:rsidRDefault="009941DB" w:rsidP="009941DB">
      <w:pPr>
        <w:numPr>
          <w:ilvl w:val="0"/>
          <w:numId w:val="9"/>
        </w:numPr>
        <w:spacing w:before="100" w:beforeAutospacing="1" w:after="240"/>
        <w:rPr>
          <w:rFonts w:ascii="Lato" w:hAnsi="Lato" w:cs="Arial"/>
          <w:iCs/>
        </w:rPr>
      </w:pPr>
      <w:r w:rsidRPr="002D48C8">
        <w:rPr>
          <w:rFonts w:ascii="Lato" w:hAnsi="Lato" w:cs="Arial"/>
          <w:b/>
          <w:bCs/>
          <w:iCs/>
        </w:rPr>
        <w:t>Find a place for the planning meetings to occur</w:t>
      </w:r>
      <w:r w:rsidRPr="002D48C8">
        <w:rPr>
          <w:rFonts w:ascii="Lato" w:hAnsi="Lato" w:cs="Arial"/>
          <w:iCs/>
        </w:rPr>
        <w:t>. It is often helpful to meet someplace other than the standard meeting location for the organization because a different setting can help members of the group step out of their usual patterns. The planning location should be comfortable, include tables or other surfaces for participants to write, and have room to move around. Having the ability to provide refreshments for planning participants is also needed. Some organizations use large sheets of paper to record ideas, so having a planning location that permits hanging paper (using masking tape or other nondestructive adhesive) on the walls is ideal.</w:t>
      </w:r>
    </w:p>
    <w:p w14:paraId="6C4571EB" w14:textId="77777777" w:rsidR="00370DF7" w:rsidRPr="002D48C8" w:rsidRDefault="00370DF7" w:rsidP="009941DB">
      <w:pPr>
        <w:spacing w:after="240"/>
        <w:rPr>
          <w:rFonts w:ascii="Lato" w:hAnsi="Lato" w:cs="Arial"/>
          <w:b/>
          <w:bCs/>
          <w:iCs/>
        </w:rPr>
      </w:pPr>
    </w:p>
    <w:p w14:paraId="3F304360" w14:textId="77777777" w:rsidR="00370DF7" w:rsidRPr="002D48C8" w:rsidRDefault="00370DF7" w:rsidP="009941DB">
      <w:pPr>
        <w:spacing w:after="240"/>
        <w:rPr>
          <w:rFonts w:ascii="Lato" w:hAnsi="Lato" w:cs="Arial"/>
          <w:b/>
          <w:bCs/>
          <w:iCs/>
        </w:rPr>
      </w:pPr>
    </w:p>
    <w:p w14:paraId="39958F38" w14:textId="77777777" w:rsidR="009941DB" w:rsidRPr="002D48C8" w:rsidRDefault="009941DB" w:rsidP="009941DB">
      <w:pPr>
        <w:spacing w:after="240"/>
        <w:rPr>
          <w:rFonts w:ascii="Lato" w:hAnsi="Lato" w:cs="Arial"/>
          <w:iCs/>
        </w:rPr>
      </w:pPr>
      <w:r w:rsidRPr="002D48C8">
        <w:rPr>
          <w:rFonts w:ascii="Lato" w:hAnsi="Lato" w:cs="Arial"/>
          <w:b/>
          <w:bCs/>
          <w:iCs/>
        </w:rPr>
        <w:t>Steps in the Strategic Planning Process</w:t>
      </w:r>
    </w:p>
    <w:p w14:paraId="39A42CEA" w14:textId="77777777" w:rsidR="009941DB" w:rsidRPr="002D48C8" w:rsidRDefault="009941DB" w:rsidP="009941DB">
      <w:pPr>
        <w:pStyle w:val="NormalWeb"/>
        <w:rPr>
          <w:rFonts w:ascii="Lato" w:hAnsi="Lato" w:cs="Arial"/>
          <w:iCs/>
        </w:rPr>
      </w:pPr>
      <w:r w:rsidRPr="002D48C8">
        <w:rPr>
          <w:rFonts w:ascii="Lato" w:hAnsi="Lato" w:cs="Arial"/>
          <w:b/>
          <w:bCs/>
          <w:iCs/>
        </w:rPr>
        <w:lastRenderedPageBreak/>
        <w:t>The following outline of steps is a suggestion only</w:t>
      </w:r>
      <w:r w:rsidRPr="002D48C8">
        <w:rPr>
          <w:rFonts w:ascii="Lato" w:hAnsi="Lato" w:cs="Arial"/>
          <w:iCs/>
        </w:rPr>
        <w:t>. Each organization will need to decide what works and what doesn't. Suggested methods for completing each step and an approximate time frame for each are included as well.</w:t>
      </w:r>
    </w:p>
    <w:p w14:paraId="6A5BD11E" w14:textId="77777777" w:rsidR="009941DB" w:rsidRPr="002D48C8" w:rsidRDefault="009941DB" w:rsidP="009941DB">
      <w:pPr>
        <w:jc w:val="center"/>
        <w:rPr>
          <w:rFonts w:ascii="Lato" w:hAnsi="Lato" w:cs="Arial"/>
          <w:iCs/>
        </w:rPr>
      </w:pPr>
      <w:r w:rsidRPr="002D48C8">
        <w:rPr>
          <w:rFonts w:ascii="Lato" w:hAnsi="Lato" w:cs="Arial"/>
          <w:b/>
          <w:bCs/>
          <w:iCs/>
        </w:rPr>
        <w:t>Step 1: Mission Review (approximate time required: 30 - 45 minutes)</w:t>
      </w:r>
    </w:p>
    <w:p w14:paraId="5F724A02" w14:textId="77777777" w:rsidR="009941DB" w:rsidRPr="002D48C8" w:rsidRDefault="009941DB" w:rsidP="009941DB">
      <w:pPr>
        <w:pStyle w:val="NormalWeb"/>
        <w:rPr>
          <w:rFonts w:ascii="Lato" w:hAnsi="Lato" w:cs="Arial"/>
          <w:iCs/>
        </w:rPr>
      </w:pPr>
      <w:r w:rsidRPr="002D48C8">
        <w:rPr>
          <w:rFonts w:ascii="Lato" w:hAnsi="Lato" w:cs="Arial"/>
          <w:iCs/>
        </w:rPr>
        <w:t>Nearly every organization these days has a mission statement. It is helpful to periodically review the mission and to change it if necessary. An organization's mission is its reason for being, its purpose, or its social justification for existing. Just stating the organization's mission isn't enough. Clarifying the organization's purpose helps eliminate a great deal of unnecessary conflict and helps channel the organization's discussions and activity.</w:t>
      </w:r>
    </w:p>
    <w:p w14:paraId="3E8E0DF6" w14:textId="77777777" w:rsidR="009941DB" w:rsidRPr="002D48C8" w:rsidRDefault="009941DB" w:rsidP="009941DB">
      <w:pPr>
        <w:pStyle w:val="NormalWeb"/>
        <w:rPr>
          <w:rFonts w:ascii="Lato" w:hAnsi="Lato" w:cs="Arial"/>
          <w:iCs/>
        </w:rPr>
      </w:pPr>
      <w:r w:rsidRPr="002D48C8">
        <w:rPr>
          <w:rFonts w:ascii="Lato" w:hAnsi="Lato" w:cs="Arial"/>
          <w:b/>
          <w:bCs/>
          <w:iCs/>
        </w:rPr>
        <w:t>Suggested Method</w:t>
      </w:r>
      <w:r w:rsidRPr="002D48C8">
        <w:rPr>
          <w:rFonts w:ascii="Lato" w:hAnsi="Lato" w:cs="Arial"/>
          <w:iCs/>
        </w:rPr>
        <w:t xml:space="preserve">. Before the meeting begins, write the mission statement on an easel pad. Post the paper on the wall or an easel where everyone can see it. Ask someone in the group to read the mission aloud. Identify words or phrases that stand out and circle them. Then discuss each of the questions listed </w:t>
      </w:r>
      <w:proofErr w:type="gramStart"/>
      <w:r w:rsidRPr="002D48C8">
        <w:rPr>
          <w:rFonts w:ascii="Lato" w:hAnsi="Lato" w:cs="Arial"/>
          <w:iCs/>
        </w:rPr>
        <w:t>below, and</w:t>
      </w:r>
      <w:proofErr w:type="gramEnd"/>
      <w:r w:rsidRPr="002D48C8">
        <w:rPr>
          <w:rFonts w:ascii="Lato" w:hAnsi="Lato" w:cs="Arial"/>
          <w:iCs/>
        </w:rPr>
        <w:t xml:space="preserve"> write summarized responses to each on separate large sheets of paper. This is usually best done with the whole group participating.</w:t>
      </w:r>
    </w:p>
    <w:p w14:paraId="6ABA6B09" w14:textId="77777777" w:rsidR="009941DB" w:rsidRPr="002D48C8" w:rsidRDefault="009941DB" w:rsidP="009941DB">
      <w:pPr>
        <w:pStyle w:val="NormalWeb"/>
        <w:rPr>
          <w:rFonts w:ascii="Lato" w:hAnsi="Lato" w:cs="Arial"/>
          <w:iCs/>
        </w:rPr>
      </w:pPr>
      <w:r w:rsidRPr="002D48C8">
        <w:rPr>
          <w:rFonts w:ascii="Lato" w:hAnsi="Lato" w:cs="Arial"/>
          <w:iCs/>
        </w:rPr>
        <w:t>The classic planning process begins by writing a mission statement. I recommend instead that the planning team members simply start by reviewing the mission statement, including asking the following questions to help them understand the mission better:</w:t>
      </w:r>
    </w:p>
    <w:p w14:paraId="0CA91BDA" w14:textId="77777777" w:rsidR="009941DB" w:rsidRPr="002D48C8" w:rsidRDefault="009941DB" w:rsidP="009941DB">
      <w:pPr>
        <w:numPr>
          <w:ilvl w:val="0"/>
          <w:numId w:val="10"/>
        </w:numPr>
        <w:spacing w:before="100" w:beforeAutospacing="1" w:after="240"/>
        <w:rPr>
          <w:rFonts w:ascii="Lato" w:hAnsi="Lato" w:cs="Arial"/>
          <w:iCs/>
        </w:rPr>
      </w:pPr>
      <w:r w:rsidRPr="002D48C8">
        <w:rPr>
          <w:rFonts w:ascii="Lato" w:hAnsi="Lato" w:cs="Arial"/>
          <w:iCs/>
        </w:rPr>
        <w:t>Who are we? If the organization were walking down the street and someone asked who it was, what would the answer be? Distinguish what it is and what it does.</w:t>
      </w:r>
    </w:p>
    <w:p w14:paraId="4E9E3D08" w14:textId="77777777" w:rsidR="009941DB" w:rsidRPr="002D48C8" w:rsidRDefault="009941DB" w:rsidP="009941DB">
      <w:pPr>
        <w:numPr>
          <w:ilvl w:val="0"/>
          <w:numId w:val="10"/>
        </w:numPr>
        <w:spacing w:before="100" w:beforeAutospacing="1" w:after="240"/>
        <w:rPr>
          <w:rFonts w:ascii="Lato" w:hAnsi="Lato" w:cs="Arial"/>
          <w:iCs/>
        </w:rPr>
      </w:pPr>
      <w:r w:rsidRPr="002D48C8">
        <w:rPr>
          <w:rFonts w:ascii="Lato" w:hAnsi="Lato" w:cs="Arial"/>
          <w:iCs/>
        </w:rPr>
        <w:t>In general, what are the basic social or political issues the organization exists to meet or what are the basic social or political problems the organization exists to address? This is the basic social justification for the organization's existence.</w:t>
      </w:r>
    </w:p>
    <w:p w14:paraId="279836A5" w14:textId="77777777" w:rsidR="009941DB" w:rsidRPr="002D48C8" w:rsidRDefault="009941DB" w:rsidP="009941DB">
      <w:pPr>
        <w:numPr>
          <w:ilvl w:val="0"/>
          <w:numId w:val="10"/>
        </w:numPr>
        <w:spacing w:before="100" w:beforeAutospacing="1" w:after="240"/>
        <w:rPr>
          <w:rFonts w:ascii="Lato" w:hAnsi="Lato" w:cs="Arial"/>
          <w:iCs/>
        </w:rPr>
      </w:pPr>
      <w:r w:rsidRPr="002D48C8">
        <w:rPr>
          <w:rFonts w:ascii="Lato" w:hAnsi="Lato" w:cs="Arial"/>
          <w:iCs/>
        </w:rPr>
        <w:t>What, in general, does the organization do to recognize, anticipate, and respond to those needs or problems? How does the organization find out about them and decide what to do?</w:t>
      </w:r>
    </w:p>
    <w:p w14:paraId="15753082" w14:textId="77777777" w:rsidR="009941DB" w:rsidRPr="002D48C8" w:rsidRDefault="009941DB" w:rsidP="009941DB">
      <w:pPr>
        <w:numPr>
          <w:ilvl w:val="0"/>
          <w:numId w:val="10"/>
        </w:numPr>
        <w:spacing w:before="100" w:beforeAutospacing="1" w:after="240"/>
        <w:rPr>
          <w:rFonts w:ascii="Lato" w:hAnsi="Lato" w:cs="Arial"/>
          <w:iCs/>
        </w:rPr>
      </w:pPr>
      <w:r w:rsidRPr="002D48C8">
        <w:rPr>
          <w:rFonts w:ascii="Lato" w:hAnsi="Lato" w:cs="Arial"/>
          <w:iCs/>
        </w:rPr>
        <w:t>Who are the key stakeholders</w:t>
      </w:r>
      <w:r w:rsidRPr="002D48C8">
        <w:rPr>
          <w:rFonts w:ascii="Lato" w:hAnsi="Lato" w:cs="Arial"/>
          <w:iCs/>
          <w:color w:val="FF0000"/>
          <w:vertAlign w:val="superscript"/>
        </w:rPr>
        <w:t>1</w:t>
      </w:r>
      <w:r w:rsidRPr="002D48C8">
        <w:rPr>
          <w:rFonts w:ascii="Lato" w:hAnsi="Lato" w:cs="Arial"/>
          <w:iCs/>
        </w:rPr>
        <w:t xml:space="preserve"> for the organization, and how should we respond to them? How do we find out what they want from the organization?</w:t>
      </w:r>
    </w:p>
    <w:p w14:paraId="4BD2B987" w14:textId="77777777" w:rsidR="009941DB" w:rsidRPr="002D48C8" w:rsidRDefault="009941DB" w:rsidP="009941DB">
      <w:pPr>
        <w:numPr>
          <w:ilvl w:val="0"/>
          <w:numId w:val="10"/>
        </w:numPr>
        <w:spacing w:before="100" w:beforeAutospacing="1" w:after="240"/>
        <w:rPr>
          <w:rFonts w:ascii="Lato" w:hAnsi="Lato" w:cs="Arial"/>
          <w:iCs/>
        </w:rPr>
      </w:pPr>
      <w:r w:rsidRPr="002D48C8">
        <w:rPr>
          <w:rFonts w:ascii="Lato" w:hAnsi="Lato" w:cs="Arial"/>
          <w:iCs/>
        </w:rPr>
        <w:t>What are the organization's philosophy, its values, and its culture?</w:t>
      </w:r>
    </w:p>
    <w:p w14:paraId="6E2442C3" w14:textId="77777777" w:rsidR="009941DB" w:rsidRPr="002D48C8" w:rsidRDefault="009941DB" w:rsidP="009941DB">
      <w:pPr>
        <w:numPr>
          <w:ilvl w:val="0"/>
          <w:numId w:val="10"/>
        </w:numPr>
        <w:spacing w:before="100" w:beforeAutospacing="1" w:after="100" w:afterAutospacing="1"/>
        <w:rPr>
          <w:rFonts w:ascii="Lato" w:hAnsi="Lato" w:cs="Arial"/>
          <w:iCs/>
        </w:rPr>
      </w:pPr>
      <w:r w:rsidRPr="002D48C8">
        <w:rPr>
          <w:rFonts w:ascii="Lato" w:hAnsi="Lato" w:cs="Arial"/>
          <w:iCs/>
        </w:rPr>
        <w:lastRenderedPageBreak/>
        <w:t xml:space="preserve">What makes the organization unique or distinctive; that is, what gives the organization its competitive advantage? </w:t>
      </w:r>
    </w:p>
    <w:p w14:paraId="00222110" w14:textId="77777777" w:rsidR="009941DB" w:rsidRPr="002D48C8" w:rsidRDefault="009941DB" w:rsidP="009941DB">
      <w:pPr>
        <w:spacing w:after="240"/>
        <w:rPr>
          <w:rFonts w:ascii="Lato" w:hAnsi="Lato" w:cs="Arial"/>
          <w:iCs/>
        </w:rPr>
      </w:pPr>
      <w:r w:rsidRPr="002D48C8">
        <w:rPr>
          <w:rFonts w:ascii="Lato" w:hAnsi="Lato" w:cs="Arial"/>
          <w:iCs/>
          <w:color w:val="FF0000"/>
        </w:rPr>
        <w:t>1</w:t>
      </w:r>
      <w:r w:rsidRPr="002D48C8">
        <w:rPr>
          <w:rFonts w:ascii="Lato" w:hAnsi="Lato" w:cs="Arial"/>
          <w:iCs/>
        </w:rPr>
        <w:br/>
        <w:t>Stakeholders are people and other organizations for whom your organization matters. They are the people and organizations that hold your organizations accountable. They include, for example, funding entities, the landlord for the building, those who select members of the board of directors, clients or their representatives, and staff.</w:t>
      </w:r>
    </w:p>
    <w:p w14:paraId="385B1DC8" w14:textId="77777777" w:rsidR="009941DB" w:rsidRPr="002D48C8" w:rsidRDefault="009941DB" w:rsidP="009941DB">
      <w:pPr>
        <w:jc w:val="center"/>
        <w:rPr>
          <w:rFonts w:ascii="Lato" w:hAnsi="Lato" w:cs="Arial"/>
          <w:iCs/>
        </w:rPr>
      </w:pPr>
      <w:r w:rsidRPr="002D48C8">
        <w:rPr>
          <w:rFonts w:ascii="Lato" w:hAnsi="Lato" w:cs="Arial"/>
          <w:b/>
          <w:bCs/>
          <w:iCs/>
        </w:rPr>
        <w:t>Step 2: Organizational Mandates (approximate time required: 15 - 30 minutes)</w:t>
      </w:r>
    </w:p>
    <w:p w14:paraId="1A9259A0" w14:textId="77777777" w:rsidR="009941DB" w:rsidRPr="002D48C8" w:rsidRDefault="009941DB" w:rsidP="009941DB">
      <w:pPr>
        <w:pStyle w:val="NormalWeb"/>
        <w:rPr>
          <w:rFonts w:ascii="Lato" w:hAnsi="Lato" w:cs="Arial"/>
          <w:iCs/>
        </w:rPr>
      </w:pPr>
      <w:r w:rsidRPr="002D48C8">
        <w:rPr>
          <w:rFonts w:ascii="Lato" w:hAnsi="Lato" w:cs="Arial"/>
          <w:iCs/>
        </w:rPr>
        <w:t>Formal mandates are those required by a funding or authorizing group. If these mandates are not met, the organization may face serious sanctions including (possibly) the inability to operate. Informal mandates are those expectations that may remain unspoken. Often the expectations of clients or staff are informal in nature. Mandates include both those things an organization is required to do as well as those things it is required not to do. A simple way to state this is to ask the question-what are we supposed to do, and who requires it of us? A similar question could be asked about informal mandates-how can we find out what stakeholders expect of us?</w:t>
      </w:r>
    </w:p>
    <w:p w14:paraId="7B851A6D" w14:textId="77777777" w:rsidR="009941DB" w:rsidRPr="002D48C8" w:rsidRDefault="009941DB" w:rsidP="009941DB">
      <w:pPr>
        <w:pStyle w:val="NormalWeb"/>
        <w:rPr>
          <w:rFonts w:ascii="Lato" w:hAnsi="Lato" w:cs="Arial"/>
          <w:iCs/>
        </w:rPr>
      </w:pPr>
      <w:r w:rsidRPr="002D48C8">
        <w:rPr>
          <w:rFonts w:ascii="Lato" w:hAnsi="Lato" w:cs="Arial"/>
          <w:b/>
          <w:bCs/>
          <w:iCs/>
        </w:rPr>
        <w:t>Suggested Method</w:t>
      </w:r>
      <w:r w:rsidRPr="002D48C8">
        <w:rPr>
          <w:rFonts w:ascii="Lato" w:hAnsi="Lato" w:cs="Arial"/>
          <w:iCs/>
        </w:rPr>
        <w:t>. Post a large sheet of easel pad paper on the wall. Have the group leader ask the question "What are we supposed to do?" and explain the concept of mandates briefly. For a few minutes, have the members brainstorm some of the key mandates. After brainstorming, have the group review the initial list and mark the ones that are formal mandates with an "F" and the informal mandates with an "I." Have the group then review the list one more time to identify who or what group mandates each item.</w:t>
      </w:r>
    </w:p>
    <w:p w14:paraId="3C53B67E" w14:textId="77777777" w:rsidR="009941DB" w:rsidRPr="002D48C8" w:rsidRDefault="009941DB" w:rsidP="00DD2452">
      <w:pPr>
        <w:pStyle w:val="NormalWeb"/>
        <w:rPr>
          <w:rFonts w:ascii="Lato" w:hAnsi="Lato" w:cs="Arial"/>
          <w:iCs/>
        </w:rPr>
      </w:pPr>
      <w:r w:rsidRPr="002D48C8">
        <w:rPr>
          <w:rFonts w:ascii="Lato" w:hAnsi="Lato"/>
          <w:iCs/>
        </w:rPr>
        <w:t>Following this, briefly review the mission statement to determine if the list of mandates suggests any gaps in the mission statement. Are there expectations that are not fairly represented in the mission statement? Do not take time now to rewrite the mission, but have someone make notes of any potential gaps</w:t>
      </w:r>
    </w:p>
    <w:p w14:paraId="728CD304" w14:textId="77777777" w:rsidR="00C77036" w:rsidRPr="002D48C8" w:rsidRDefault="00C77036" w:rsidP="009941DB">
      <w:pPr>
        <w:jc w:val="center"/>
        <w:rPr>
          <w:rFonts w:ascii="Lato" w:hAnsi="Lato" w:cs="Arial"/>
          <w:b/>
          <w:bCs/>
          <w:iCs/>
        </w:rPr>
      </w:pPr>
    </w:p>
    <w:p w14:paraId="1F883917" w14:textId="77777777" w:rsidR="00C77036" w:rsidRPr="002D48C8" w:rsidRDefault="00C77036" w:rsidP="009941DB">
      <w:pPr>
        <w:jc w:val="center"/>
        <w:rPr>
          <w:rFonts w:ascii="Lato" w:hAnsi="Lato" w:cs="Arial"/>
          <w:b/>
          <w:bCs/>
          <w:iCs/>
        </w:rPr>
      </w:pPr>
    </w:p>
    <w:p w14:paraId="4802EBEA" w14:textId="77777777" w:rsidR="00C77036" w:rsidRPr="002D48C8" w:rsidRDefault="00C77036" w:rsidP="009941DB">
      <w:pPr>
        <w:jc w:val="center"/>
        <w:rPr>
          <w:rFonts w:ascii="Lato" w:hAnsi="Lato" w:cs="Arial"/>
          <w:b/>
          <w:bCs/>
          <w:iCs/>
        </w:rPr>
      </w:pPr>
    </w:p>
    <w:p w14:paraId="33215191" w14:textId="77777777" w:rsidR="00C77036" w:rsidRPr="002D48C8" w:rsidRDefault="00C77036" w:rsidP="009941DB">
      <w:pPr>
        <w:jc w:val="center"/>
        <w:rPr>
          <w:rFonts w:ascii="Lato" w:hAnsi="Lato" w:cs="Arial"/>
          <w:b/>
          <w:bCs/>
          <w:iCs/>
        </w:rPr>
      </w:pPr>
    </w:p>
    <w:p w14:paraId="2042EE30" w14:textId="77777777" w:rsidR="00C77036" w:rsidRPr="002D48C8" w:rsidRDefault="00C77036" w:rsidP="009941DB">
      <w:pPr>
        <w:jc w:val="center"/>
        <w:rPr>
          <w:rFonts w:ascii="Lato" w:hAnsi="Lato" w:cs="Arial"/>
          <w:b/>
          <w:bCs/>
          <w:iCs/>
        </w:rPr>
      </w:pPr>
    </w:p>
    <w:p w14:paraId="42B857FE" w14:textId="77777777" w:rsidR="00C77036" w:rsidRPr="002D48C8" w:rsidRDefault="00C77036" w:rsidP="009941DB">
      <w:pPr>
        <w:jc w:val="center"/>
        <w:rPr>
          <w:rFonts w:ascii="Lato" w:hAnsi="Lato" w:cs="Arial"/>
          <w:b/>
          <w:bCs/>
          <w:iCs/>
        </w:rPr>
      </w:pPr>
    </w:p>
    <w:p w14:paraId="351479B9" w14:textId="77777777" w:rsidR="00C77036" w:rsidRPr="002D48C8" w:rsidRDefault="00C77036" w:rsidP="009941DB">
      <w:pPr>
        <w:jc w:val="center"/>
        <w:rPr>
          <w:rFonts w:ascii="Lato" w:hAnsi="Lato" w:cs="Arial"/>
          <w:b/>
          <w:bCs/>
          <w:iCs/>
        </w:rPr>
      </w:pPr>
    </w:p>
    <w:p w14:paraId="6D8E8EDD" w14:textId="77777777" w:rsidR="00C77036" w:rsidRPr="002D48C8" w:rsidRDefault="00C77036" w:rsidP="00370DF7">
      <w:pPr>
        <w:rPr>
          <w:rFonts w:ascii="Lato" w:hAnsi="Lato" w:cs="Arial"/>
          <w:b/>
          <w:bCs/>
          <w:iCs/>
        </w:rPr>
      </w:pPr>
    </w:p>
    <w:p w14:paraId="110B9A44" w14:textId="77777777" w:rsidR="009941DB" w:rsidRPr="002D48C8" w:rsidRDefault="009941DB" w:rsidP="009941DB">
      <w:pPr>
        <w:jc w:val="center"/>
        <w:rPr>
          <w:rFonts w:ascii="Lato" w:hAnsi="Lato" w:cs="Arial"/>
          <w:iCs/>
        </w:rPr>
      </w:pPr>
      <w:r w:rsidRPr="002D48C8">
        <w:rPr>
          <w:rFonts w:ascii="Lato" w:hAnsi="Lato" w:cs="Arial"/>
          <w:b/>
          <w:bCs/>
          <w:iCs/>
        </w:rPr>
        <w:t>Step 3: "Back to the Future" (approximate time required: 45 - 60 minutes)</w:t>
      </w:r>
    </w:p>
    <w:p w14:paraId="0529DE6D" w14:textId="77777777" w:rsidR="009941DB" w:rsidRPr="002D48C8" w:rsidRDefault="009941DB" w:rsidP="009941DB">
      <w:pPr>
        <w:pStyle w:val="NormalWeb"/>
        <w:rPr>
          <w:rFonts w:ascii="Lato" w:hAnsi="Lato" w:cs="Arial"/>
          <w:iCs/>
        </w:rPr>
      </w:pPr>
      <w:r w:rsidRPr="002D48C8">
        <w:rPr>
          <w:rFonts w:ascii="Lato" w:hAnsi="Lato" w:cs="Arial"/>
          <w:iCs/>
        </w:rPr>
        <w:lastRenderedPageBreak/>
        <w:t>In planning we usually assume we are thinking only of the future. However, the organization's past is a source of much information about what has been effective and what has not. It is highly useful for the planning team to look backward for the same number of years it is expecting to plan into the future. For example, if the planning horizon is five years into the future, then look back over the previous five years.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65"/>
        <w:gridCol w:w="4365"/>
      </w:tblGrid>
      <w:tr w:rsidR="009941DB" w:rsidRPr="002D48C8" w14:paraId="6DE365A5" w14:textId="77777777" w:rsidTr="00CF277B">
        <w:trPr>
          <w:tblCellSpacing w:w="15" w:type="dxa"/>
        </w:trPr>
        <w:tc>
          <w:tcPr>
            <w:tcW w:w="2500" w:type="pct"/>
          </w:tcPr>
          <w:p w14:paraId="3246A628" w14:textId="77777777" w:rsidR="009941DB" w:rsidRPr="002D48C8" w:rsidRDefault="009941DB" w:rsidP="00CF277B">
            <w:pPr>
              <w:rPr>
                <w:rFonts w:ascii="Lato" w:hAnsi="Lato" w:cs="Arial"/>
                <w:iCs/>
                <w:color w:val="000000"/>
              </w:rPr>
            </w:pPr>
            <w:r w:rsidRPr="002D48C8">
              <w:rPr>
                <w:rFonts w:ascii="Lato" w:hAnsi="Lato" w:cs="Arial"/>
                <w:b/>
                <w:bCs/>
                <w:iCs/>
              </w:rPr>
              <w:t>Suggested Method</w:t>
            </w:r>
            <w:r w:rsidRPr="002D48C8">
              <w:rPr>
                <w:rFonts w:ascii="Lato" w:hAnsi="Lato" w:cs="Arial"/>
                <w:iCs/>
              </w:rPr>
              <w:t xml:space="preserve">. Tape four large sheets of easel pad paper together (this should provide a sheet of about 4 x 5 feet). Using a strip of masking tape, mark a line horizontally across the middle of the large 4 x </w:t>
            </w:r>
            <w:proofErr w:type="gramStart"/>
            <w:r w:rsidRPr="002D48C8">
              <w:rPr>
                <w:rFonts w:ascii="Lato" w:hAnsi="Lato" w:cs="Arial"/>
                <w:iCs/>
              </w:rPr>
              <w:t>5 foot</w:t>
            </w:r>
            <w:proofErr w:type="gramEnd"/>
            <w:r w:rsidRPr="002D48C8">
              <w:rPr>
                <w:rFonts w:ascii="Lato" w:hAnsi="Lato" w:cs="Arial"/>
                <w:iCs/>
              </w:rPr>
              <w:t xml:space="preserve"> sheet. Across the top of the sheet, write the years (e.g., 2001, 2002, 2003, 2004, 2005). Give each participant a pad of 4 x 6 inch </w:t>
            </w:r>
            <w:proofErr w:type="gramStart"/>
            <w:r w:rsidRPr="002D48C8">
              <w:rPr>
                <w:rFonts w:ascii="Lato" w:hAnsi="Lato" w:cs="Arial"/>
                <w:iCs/>
              </w:rPr>
              <w:t>Post-it</w:t>
            </w:r>
            <w:proofErr w:type="gramEnd"/>
            <w:r w:rsidRPr="002D48C8">
              <w:rPr>
                <w:rFonts w:ascii="Lato" w:hAnsi="Lato" w:cs="Arial"/>
                <w:iCs/>
              </w:rPr>
              <w:t xml:space="preserve"> notes and a pen or marker. Have the facilitator or leader then give instructions to the group to think about </w:t>
            </w:r>
            <w:proofErr w:type="gramStart"/>
            <w:r w:rsidRPr="002D48C8">
              <w:rPr>
                <w:rFonts w:ascii="Lato" w:hAnsi="Lato" w:cs="Arial"/>
                <w:iCs/>
              </w:rPr>
              <w:t>all of</w:t>
            </w:r>
            <w:proofErr w:type="gramEnd"/>
            <w:r w:rsidRPr="002D48C8">
              <w:rPr>
                <w:rFonts w:ascii="Lato" w:hAnsi="Lato" w:cs="Arial"/>
                <w:iCs/>
              </w:rPr>
              <w:t xml:space="preserve"> the organization's "highs" or "lows" that occurred in the past five years. Have each participant write silently, noting each event or incident on a separate </w:t>
            </w:r>
            <w:proofErr w:type="gramStart"/>
            <w:r w:rsidRPr="002D48C8">
              <w:rPr>
                <w:rFonts w:ascii="Lato" w:hAnsi="Lato" w:cs="Arial"/>
                <w:iCs/>
              </w:rPr>
              <w:t>Post-it</w:t>
            </w:r>
            <w:proofErr w:type="gramEnd"/>
            <w:r w:rsidRPr="002D48C8">
              <w:rPr>
                <w:rFonts w:ascii="Lato" w:hAnsi="Lato" w:cs="Arial"/>
                <w:iCs/>
              </w:rPr>
              <w:t xml:space="preserve">. Be sure to mark the year on each </w:t>
            </w:r>
            <w:proofErr w:type="gramStart"/>
            <w:r w:rsidRPr="002D48C8">
              <w:rPr>
                <w:rFonts w:ascii="Lato" w:hAnsi="Lato" w:cs="Arial"/>
                <w:iCs/>
              </w:rPr>
              <w:t>Post-it</w:t>
            </w:r>
            <w:proofErr w:type="gramEnd"/>
            <w:r w:rsidRPr="002D48C8">
              <w:rPr>
                <w:rFonts w:ascii="Lato" w:hAnsi="Lato" w:cs="Arial"/>
                <w:iCs/>
              </w:rPr>
              <w:t xml:space="preserve">. After a few minutes of writing, have the leader instruct the members of the group to start posting their notes on the sheet at the appropriate place along the line. The organization's "highs" go above the line, and the "lows" go below the line. The height of the </w:t>
            </w:r>
            <w:proofErr w:type="gramStart"/>
            <w:r w:rsidRPr="002D48C8">
              <w:rPr>
                <w:rFonts w:ascii="Lato" w:hAnsi="Lato" w:cs="Arial"/>
                <w:iCs/>
              </w:rPr>
              <w:t>Post-it</w:t>
            </w:r>
            <w:proofErr w:type="gramEnd"/>
            <w:r w:rsidRPr="002D48C8">
              <w:rPr>
                <w:rFonts w:ascii="Lato" w:hAnsi="Lato" w:cs="Arial"/>
                <w:iCs/>
              </w:rPr>
              <w:t xml:space="preserve"> notes above or below the line indicates just how high the "high" was or how low the "low" was.</w:t>
            </w:r>
          </w:p>
        </w:tc>
        <w:tc>
          <w:tcPr>
            <w:tcW w:w="2500" w:type="pct"/>
          </w:tcPr>
          <w:tbl>
            <w:tblPr>
              <w:tblW w:w="4500" w:type="pct"/>
              <w:jc w:val="right"/>
              <w:tblCellSpacing w:w="0" w:type="dxa"/>
              <w:tblBorders>
                <w:top w:val="outset" w:sz="24" w:space="0" w:color="000000"/>
                <w:left w:val="outset" w:sz="24" w:space="0" w:color="000000"/>
                <w:bottom w:val="outset" w:sz="24" w:space="0" w:color="000000"/>
                <w:right w:val="outset" w:sz="24" w:space="0" w:color="000000"/>
              </w:tblBorders>
              <w:shd w:val="clear" w:color="auto" w:fill="FFFFFF"/>
              <w:tblCellMar>
                <w:left w:w="0" w:type="dxa"/>
                <w:right w:w="0" w:type="dxa"/>
              </w:tblCellMar>
              <w:tblLook w:val="0000" w:firstRow="0" w:lastRow="0" w:firstColumn="0" w:lastColumn="0" w:noHBand="0" w:noVBand="0"/>
            </w:tblPr>
            <w:tblGrid>
              <w:gridCol w:w="769"/>
              <w:gridCol w:w="769"/>
              <w:gridCol w:w="770"/>
              <w:gridCol w:w="770"/>
              <w:gridCol w:w="769"/>
            </w:tblGrid>
            <w:tr w:rsidR="009941DB" w:rsidRPr="002D48C8" w14:paraId="65333EB8" w14:textId="77777777" w:rsidTr="00CF277B">
              <w:trPr>
                <w:tblCellSpacing w:w="0" w:type="dxa"/>
                <w:jc w:val="right"/>
              </w:trPr>
              <w:tc>
                <w:tcPr>
                  <w:tcW w:w="9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B612CF6" w14:textId="77777777" w:rsidR="009941DB" w:rsidRPr="002D48C8" w:rsidRDefault="009941DB" w:rsidP="00CF277B">
                  <w:pPr>
                    <w:jc w:val="center"/>
                    <w:rPr>
                      <w:rFonts w:ascii="Lato" w:hAnsi="Lato" w:cs="Arial"/>
                      <w:iCs/>
                      <w:color w:val="000000"/>
                    </w:rPr>
                  </w:pPr>
                  <w:r w:rsidRPr="002D48C8">
                    <w:rPr>
                      <w:rFonts w:ascii="Lato" w:hAnsi="Lato" w:cs="Arial"/>
                      <w:iCs/>
                    </w:rPr>
                    <w:t>200</w:t>
                  </w:r>
                  <w:r w:rsidR="00DE654C" w:rsidRPr="002D48C8">
                    <w:rPr>
                      <w:rFonts w:ascii="Lato" w:hAnsi="Lato" w:cs="Arial"/>
                      <w:iCs/>
                    </w:rPr>
                    <w:t>9</w:t>
                  </w:r>
                </w:p>
              </w:tc>
              <w:tc>
                <w:tcPr>
                  <w:tcW w:w="9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A06D0CE" w14:textId="77777777" w:rsidR="009941DB" w:rsidRPr="002D48C8" w:rsidRDefault="009941DB" w:rsidP="00CF277B">
                  <w:pPr>
                    <w:jc w:val="center"/>
                    <w:rPr>
                      <w:rFonts w:ascii="Lato" w:hAnsi="Lato" w:cs="Arial"/>
                      <w:iCs/>
                      <w:color w:val="000000"/>
                    </w:rPr>
                  </w:pPr>
                  <w:r w:rsidRPr="002D48C8">
                    <w:rPr>
                      <w:rFonts w:ascii="Lato" w:hAnsi="Lato" w:cs="Arial"/>
                      <w:iCs/>
                    </w:rPr>
                    <w:t>20</w:t>
                  </w:r>
                  <w:r w:rsidR="00DE654C" w:rsidRPr="002D48C8">
                    <w:rPr>
                      <w:rFonts w:ascii="Lato" w:hAnsi="Lato" w:cs="Arial"/>
                      <w:iCs/>
                    </w:rPr>
                    <w:t>10</w:t>
                  </w: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28536D8" w14:textId="77777777" w:rsidR="009941DB" w:rsidRPr="002D48C8" w:rsidRDefault="009941DB" w:rsidP="00CF277B">
                  <w:pPr>
                    <w:jc w:val="center"/>
                    <w:rPr>
                      <w:rFonts w:ascii="Lato" w:hAnsi="Lato" w:cs="Arial"/>
                      <w:iCs/>
                      <w:color w:val="000000"/>
                    </w:rPr>
                  </w:pPr>
                  <w:r w:rsidRPr="002D48C8">
                    <w:rPr>
                      <w:rFonts w:ascii="Lato" w:hAnsi="Lato" w:cs="Arial"/>
                      <w:iCs/>
                    </w:rPr>
                    <w:t>20</w:t>
                  </w:r>
                  <w:r w:rsidR="00DE654C" w:rsidRPr="002D48C8">
                    <w:rPr>
                      <w:rFonts w:ascii="Lato" w:hAnsi="Lato" w:cs="Arial"/>
                      <w:iCs/>
                    </w:rPr>
                    <w:t>11</w:t>
                  </w: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B95C54D" w14:textId="77777777" w:rsidR="009941DB" w:rsidRPr="002D48C8" w:rsidRDefault="009941DB" w:rsidP="00CF277B">
                  <w:pPr>
                    <w:jc w:val="center"/>
                    <w:rPr>
                      <w:rFonts w:ascii="Lato" w:hAnsi="Lato" w:cs="Arial"/>
                      <w:iCs/>
                      <w:color w:val="000000"/>
                    </w:rPr>
                  </w:pPr>
                  <w:r w:rsidRPr="002D48C8">
                    <w:rPr>
                      <w:rFonts w:ascii="Lato" w:hAnsi="Lato" w:cs="Arial"/>
                      <w:iCs/>
                    </w:rPr>
                    <w:t>20</w:t>
                  </w:r>
                  <w:r w:rsidR="00DE654C" w:rsidRPr="002D48C8">
                    <w:rPr>
                      <w:rFonts w:ascii="Lato" w:hAnsi="Lato" w:cs="Arial"/>
                      <w:iCs/>
                    </w:rPr>
                    <w:t>12</w:t>
                  </w: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BBEE3BA" w14:textId="77777777" w:rsidR="009941DB" w:rsidRPr="002D48C8" w:rsidRDefault="009941DB" w:rsidP="00CF277B">
                  <w:pPr>
                    <w:jc w:val="center"/>
                    <w:rPr>
                      <w:rFonts w:ascii="Lato" w:hAnsi="Lato" w:cs="Arial"/>
                      <w:iCs/>
                      <w:color w:val="000000"/>
                    </w:rPr>
                  </w:pPr>
                  <w:r w:rsidRPr="002D48C8">
                    <w:rPr>
                      <w:rFonts w:ascii="Lato" w:hAnsi="Lato" w:cs="Arial"/>
                      <w:iCs/>
                    </w:rPr>
                    <w:t>20</w:t>
                  </w:r>
                  <w:r w:rsidR="00DE654C" w:rsidRPr="002D48C8">
                    <w:rPr>
                      <w:rFonts w:ascii="Lato" w:hAnsi="Lato" w:cs="Arial"/>
                      <w:iCs/>
                    </w:rPr>
                    <w:t>13</w:t>
                  </w:r>
                </w:p>
              </w:tc>
            </w:tr>
            <w:tr w:rsidR="009941DB" w:rsidRPr="002D48C8" w14:paraId="3640D964" w14:textId="77777777" w:rsidTr="00CF277B">
              <w:trPr>
                <w:trHeight w:val="1758"/>
                <w:tblCellSpacing w:w="0" w:type="dxa"/>
                <w:jc w:val="right"/>
              </w:trPr>
              <w:tc>
                <w:tcPr>
                  <w:tcW w:w="9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9FA0543" w14:textId="77777777" w:rsidR="009941DB" w:rsidRPr="002D48C8" w:rsidRDefault="009941DB" w:rsidP="00CF277B">
                  <w:pPr>
                    <w:jc w:val="center"/>
                    <w:rPr>
                      <w:rFonts w:ascii="Lato" w:hAnsi="Lato" w:cs="Arial"/>
                      <w:iCs/>
                    </w:rPr>
                  </w:pPr>
                </w:p>
                <w:p w14:paraId="07A8D52D" w14:textId="77777777" w:rsidR="009941DB" w:rsidRPr="002D48C8" w:rsidRDefault="009941DB" w:rsidP="00CF277B">
                  <w:pPr>
                    <w:jc w:val="center"/>
                    <w:rPr>
                      <w:rFonts w:ascii="Lato" w:hAnsi="Lato" w:cs="Arial"/>
                      <w:iCs/>
                    </w:rPr>
                  </w:pPr>
                </w:p>
                <w:p w14:paraId="7306E04F" w14:textId="77777777" w:rsidR="009941DB" w:rsidRPr="002D48C8" w:rsidRDefault="009941DB" w:rsidP="00CF277B">
                  <w:pPr>
                    <w:jc w:val="center"/>
                    <w:rPr>
                      <w:rFonts w:ascii="Lato" w:hAnsi="Lato" w:cs="Arial"/>
                      <w:iCs/>
                    </w:rPr>
                  </w:pPr>
                </w:p>
                <w:p w14:paraId="69D8230B" w14:textId="77777777" w:rsidR="009941DB" w:rsidRPr="002D48C8" w:rsidRDefault="009941DB" w:rsidP="00CF277B">
                  <w:pPr>
                    <w:jc w:val="center"/>
                    <w:rPr>
                      <w:rFonts w:ascii="Lato" w:hAnsi="Lato" w:cs="Arial"/>
                      <w:iCs/>
                    </w:rPr>
                  </w:pPr>
                </w:p>
              </w:tc>
              <w:tc>
                <w:tcPr>
                  <w:tcW w:w="9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3C55003" w14:textId="77777777" w:rsidR="009941DB" w:rsidRPr="002D48C8" w:rsidRDefault="009941DB" w:rsidP="00CF277B">
                  <w:pPr>
                    <w:jc w:val="center"/>
                    <w:rPr>
                      <w:rFonts w:ascii="Lato" w:hAnsi="Lato" w:cs="Arial"/>
                      <w:iCs/>
                    </w:rPr>
                  </w:pP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39B55F5" w14:textId="77777777" w:rsidR="009941DB" w:rsidRPr="002D48C8" w:rsidRDefault="009941DB" w:rsidP="00CF277B">
                  <w:pPr>
                    <w:jc w:val="center"/>
                    <w:rPr>
                      <w:rFonts w:ascii="Lato" w:hAnsi="Lato" w:cs="Arial"/>
                      <w:iCs/>
                    </w:rPr>
                  </w:pP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93D9429" w14:textId="77777777" w:rsidR="009941DB" w:rsidRPr="002D48C8" w:rsidRDefault="009941DB" w:rsidP="00CF277B">
                  <w:pPr>
                    <w:jc w:val="center"/>
                    <w:rPr>
                      <w:rFonts w:ascii="Lato" w:hAnsi="Lato" w:cs="Arial"/>
                      <w:iCs/>
                    </w:rPr>
                  </w:pP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A69C1E9" w14:textId="77777777" w:rsidR="009941DB" w:rsidRPr="002D48C8" w:rsidRDefault="009941DB" w:rsidP="00CF277B">
                  <w:pPr>
                    <w:jc w:val="center"/>
                    <w:rPr>
                      <w:rFonts w:ascii="Lato" w:hAnsi="Lato" w:cs="Arial"/>
                      <w:iCs/>
                    </w:rPr>
                  </w:pPr>
                </w:p>
              </w:tc>
            </w:tr>
            <w:tr w:rsidR="009941DB" w:rsidRPr="002D48C8" w14:paraId="3DC2CDF1" w14:textId="77777777" w:rsidTr="00CF277B">
              <w:trPr>
                <w:trHeight w:val="2118"/>
                <w:tblCellSpacing w:w="0" w:type="dxa"/>
                <w:jc w:val="right"/>
              </w:trPr>
              <w:tc>
                <w:tcPr>
                  <w:tcW w:w="9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E0B1AF" w14:textId="77777777" w:rsidR="009941DB" w:rsidRPr="002D48C8" w:rsidRDefault="009941DB" w:rsidP="00CF277B">
                  <w:pPr>
                    <w:jc w:val="center"/>
                    <w:rPr>
                      <w:rFonts w:ascii="Lato" w:hAnsi="Lato" w:cs="Arial"/>
                      <w:iCs/>
                    </w:rPr>
                  </w:pPr>
                </w:p>
                <w:p w14:paraId="770D770A" w14:textId="77777777" w:rsidR="009941DB" w:rsidRPr="002D48C8" w:rsidRDefault="009941DB" w:rsidP="00CF277B">
                  <w:pPr>
                    <w:jc w:val="center"/>
                    <w:rPr>
                      <w:rFonts w:ascii="Lato" w:hAnsi="Lato" w:cs="Arial"/>
                      <w:iCs/>
                    </w:rPr>
                  </w:pPr>
                </w:p>
                <w:p w14:paraId="5A9CAD32" w14:textId="77777777" w:rsidR="009941DB" w:rsidRPr="002D48C8" w:rsidRDefault="009941DB" w:rsidP="00CF277B">
                  <w:pPr>
                    <w:jc w:val="center"/>
                    <w:rPr>
                      <w:rFonts w:ascii="Lato" w:hAnsi="Lato" w:cs="Arial"/>
                      <w:iCs/>
                    </w:rPr>
                  </w:pPr>
                </w:p>
                <w:p w14:paraId="47AD4D07" w14:textId="77777777" w:rsidR="009941DB" w:rsidRPr="002D48C8" w:rsidRDefault="009941DB" w:rsidP="00CF277B">
                  <w:pPr>
                    <w:jc w:val="center"/>
                    <w:rPr>
                      <w:rFonts w:ascii="Lato" w:hAnsi="Lato" w:cs="Arial"/>
                      <w:iCs/>
                    </w:rPr>
                  </w:pPr>
                </w:p>
              </w:tc>
              <w:tc>
                <w:tcPr>
                  <w:tcW w:w="9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E70D4AA" w14:textId="77777777" w:rsidR="009941DB" w:rsidRPr="002D48C8" w:rsidRDefault="009941DB" w:rsidP="00CF277B">
                  <w:pPr>
                    <w:jc w:val="center"/>
                    <w:rPr>
                      <w:rFonts w:ascii="Lato" w:hAnsi="Lato" w:cs="Arial"/>
                      <w:iCs/>
                    </w:rPr>
                  </w:pP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99B76C5" w14:textId="77777777" w:rsidR="009941DB" w:rsidRPr="002D48C8" w:rsidRDefault="009941DB" w:rsidP="00CF277B">
                  <w:pPr>
                    <w:jc w:val="center"/>
                    <w:rPr>
                      <w:rFonts w:ascii="Lato" w:hAnsi="Lato" w:cs="Arial"/>
                      <w:iCs/>
                    </w:rPr>
                  </w:pP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C282474" w14:textId="77777777" w:rsidR="009941DB" w:rsidRPr="002D48C8" w:rsidRDefault="009941DB" w:rsidP="00CF277B">
                  <w:pPr>
                    <w:jc w:val="center"/>
                    <w:rPr>
                      <w:rFonts w:ascii="Lato" w:hAnsi="Lato" w:cs="Arial"/>
                      <w:iCs/>
                    </w:rPr>
                  </w:pP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B0B5B85" w14:textId="77777777" w:rsidR="009941DB" w:rsidRPr="002D48C8" w:rsidRDefault="009941DB" w:rsidP="00CF277B">
                  <w:pPr>
                    <w:jc w:val="center"/>
                    <w:rPr>
                      <w:rFonts w:ascii="Lato" w:hAnsi="Lato" w:cs="Arial"/>
                      <w:iCs/>
                    </w:rPr>
                  </w:pPr>
                </w:p>
              </w:tc>
            </w:tr>
            <w:tr w:rsidR="009941DB" w:rsidRPr="002D48C8" w14:paraId="154C0819" w14:textId="77777777" w:rsidTr="00CF277B">
              <w:trPr>
                <w:trHeight w:val="1767"/>
                <w:tblCellSpacing w:w="0" w:type="dxa"/>
                <w:jc w:val="right"/>
              </w:trPr>
              <w:tc>
                <w:tcPr>
                  <w:tcW w:w="9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5635B1B" w14:textId="77777777" w:rsidR="009941DB" w:rsidRPr="002D48C8" w:rsidRDefault="009941DB" w:rsidP="00CF277B">
                  <w:pPr>
                    <w:jc w:val="center"/>
                    <w:rPr>
                      <w:rFonts w:ascii="Lato" w:hAnsi="Lato" w:cs="Arial"/>
                      <w:iCs/>
                    </w:rPr>
                  </w:pPr>
                </w:p>
                <w:p w14:paraId="7FAB22BA" w14:textId="77777777" w:rsidR="009941DB" w:rsidRPr="002D48C8" w:rsidRDefault="009941DB" w:rsidP="00CF277B">
                  <w:pPr>
                    <w:jc w:val="center"/>
                    <w:rPr>
                      <w:rFonts w:ascii="Lato" w:hAnsi="Lato" w:cs="Arial"/>
                      <w:iCs/>
                    </w:rPr>
                  </w:pPr>
                </w:p>
                <w:p w14:paraId="63602697" w14:textId="77777777" w:rsidR="009941DB" w:rsidRPr="002D48C8" w:rsidRDefault="009941DB" w:rsidP="00CF277B">
                  <w:pPr>
                    <w:jc w:val="center"/>
                    <w:rPr>
                      <w:rFonts w:ascii="Lato" w:hAnsi="Lato" w:cs="Arial"/>
                      <w:iCs/>
                    </w:rPr>
                  </w:pPr>
                </w:p>
                <w:p w14:paraId="7AB553C8" w14:textId="77777777" w:rsidR="009941DB" w:rsidRPr="002D48C8" w:rsidRDefault="009941DB" w:rsidP="00CF277B">
                  <w:pPr>
                    <w:jc w:val="center"/>
                    <w:rPr>
                      <w:rFonts w:ascii="Lato" w:hAnsi="Lato" w:cs="Arial"/>
                      <w:iCs/>
                    </w:rPr>
                  </w:pPr>
                </w:p>
              </w:tc>
              <w:tc>
                <w:tcPr>
                  <w:tcW w:w="9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95C1333" w14:textId="77777777" w:rsidR="009941DB" w:rsidRPr="002D48C8" w:rsidRDefault="009941DB" w:rsidP="00CF277B">
                  <w:pPr>
                    <w:jc w:val="center"/>
                    <w:rPr>
                      <w:rFonts w:ascii="Lato" w:hAnsi="Lato" w:cs="Arial"/>
                      <w:iCs/>
                    </w:rPr>
                  </w:pP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C594299" w14:textId="77777777" w:rsidR="009941DB" w:rsidRPr="002D48C8" w:rsidRDefault="009941DB" w:rsidP="00CF277B">
                  <w:pPr>
                    <w:jc w:val="center"/>
                    <w:rPr>
                      <w:rFonts w:ascii="Lato" w:hAnsi="Lato" w:cs="Arial"/>
                      <w:iCs/>
                    </w:rPr>
                  </w:pP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75CD4D5" w14:textId="77777777" w:rsidR="009941DB" w:rsidRPr="002D48C8" w:rsidRDefault="009941DB" w:rsidP="00CF277B">
                  <w:pPr>
                    <w:jc w:val="center"/>
                    <w:rPr>
                      <w:rFonts w:ascii="Lato" w:hAnsi="Lato" w:cs="Arial"/>
                      <w:iCs/>
                    </w:rPr>
                  </w:pP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F5D9C90" w14:textId="77777777" w:rsidR="009941DB" w:rsidRPr="002D48C8" w:rsidRDefault="009941DB" w:rsidP="00CF277B">
                  <w:pPr>
                    <w:jc w:val="center"/>
                    <w:rPr>
                      <w:rFonts w:ascii="Lato" w:hAnsi="Lato" w:cs="Arial"/>
                      <w:iCs/>
                    </w:rPr>
                  </w:pPr>
                </w:p>
              </w:tc>
            </w:tr>
            <w:tr w:rsidR="009941DB" w:rsidRPr="002D48C8" w14:paraId="70B129D2" w14:textId="77777777" w:rsidTr="00CF277B">
              <w:trPr>
                <w:trHeight w:val="1767"/>
                <w:tblCellSpacing w:w="0" w:type="dxa"/>
                <w:jc w:val="right"/>
              </w:trPr>
              <w:tc>
                <w:tcPr>
                  <w:tcW w:w="9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0DF5B02" w14:textId="77777777" w:rsidR="009941DB" w:rsidRPr="002D48C8" w:rsidRDefault="009941DB" w:rsidP="00CF277B">
                  <w:pPr>
                    <w:jc w:val="center"/>
                    <w:rPr>
                      <w:rFonts w:ascii="Lato" w:hAnsi="Lato" w:cs="Arial"/>
                      <w:iCs/>
                    </w:rPr>
                  </w:pPr>
                </w:p>
                <w:p w14:paraId="33B330D9" w14:textId="77777777" w:rsidR="009941DB" w:rsidRPr="002D48C8" w:rsidRDefault="009941DB" w:rsidP="00CF277B">
                  <w:pPr>
                    <w:jc w:val="center"/>
                    <w:rPr>
                      <w:rFonts w:ascii="Lato" w:hAnsi="Lato" w:cs="Arial"/>
                      <w:iCs/>
                    </w:rPr>
                  </w:pPr>
                </w:p>
                <w:p w14:paraId="7C65B57E" w14:textId="77777777" w:rsidR="009941DB" w:rsidRPr="002D48C8" w:rsidRDefault="009941DB" w:rsidP="00CF277B">
                  <w:pPr>
                    <w:jc w:val="center"/>
                    <w:rPr>
                      <w:rFonts w:ascii="Lato" w:hAnsi="Lato" w:cs="Arial"/>
                      <w:iCs/>
                    </w:rPr>
                  </w:pPr>
                </w:p>
              </w:tc>
              <w:tc>
                <w:tcPr>
                  <w:tcW w:w="9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4F0999C" w14:textId="77777777" w:rsidR="009941DB" w:rsidRPr="002D48C8" w:rsidRDefault="009941DB" w:rsidP="00CF277B">
                  <w:pPr>
                    <w:jc w:val="center"/>
                    <w:rPr>
                      <w:rFonts w:ascii="Lato" w:hAnsi="Lato" w:cs="Arial"/>
                      <w:iCs/>
                    </w:rPr>
                  </w:pP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D41D2CE" w14:textId="77777777" w:rsidR="009941DB" w:rsidRPr="002D48C8" w:rsidRDefault="009941DB" w:rsidP="00CF277B">
                  <w:pPr>
                    <w:jc w:val="center"/>
                    <w:rPr>
                      <w:rFonts w:ascii="Lato" w:hAnsi="Lato" w:cs="Arial"/>
                      <w:iCs/>
                    </w:rPr>
                  </w:pP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1412092" w14:textId="77777777" w:rsidR="009941DB" w:rsidRPr="002D48C8" w:rsidRDefault="009941DB" w:rsidP="00CF277B">
                  <w:pPr>
                    <w:jc w:val="center"/>
                    <w:rPr>
                      <w:rFonts w:ascii="Lato" w:hAnsi="Lato" w:cs="Arial"/>
                      <w:iCs/>
                    </w:rPr>
                  </w:pPr>
                </w:p>
              </w:tc>
              <w:tc>
                <w:tcPr>
                  <w:tcW w:w="1001"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A8B6512" w14:textId="77777777" w:rsidR="009941DB" w:rsidRPr="002D48C8" w:rsidRDefault="009941DB" w:rsidP="00CF277B">
                  <w:pPr>
                    <w:jc w:val="center"/>
                    <w:rPr>
                      <w:rFonts w:ascii="Lato" w:hAnsi="Lato" w:cs="Arial"/>
                      <w:iCs/>
                    </w:rPr>
                  </w:pPr>
                </w:p>
              </w:tc>
            </w:tr>
          </w:tbl>
          <w:p w14:paraId="579E45AA" w14:textId="77777777" w:rsidR="009941DB" w:rsidRPr="002D48C8" w:rsidRDefault="009941DB" w:rsidP="00CF277B">
            <w:pPr>
              <w:jc w:val="right"/>
              <w:rPr>
                <w:rFonts w:ascii="Lato" w:hAnsi="Lato" w:cs="Arial"/>
                <w:iCs/>
                <w:color w:val="000000"/>
              </w:rPr>
            </w:pPr>
          </w:p>
        </w:tc>
      </w:tr>
    </w:tbl>
    <w:p w14:paraId="47BF5171" w14:textId="77777777" w:rsidR="009941DB" w:rsidRPr="002D48C8" w:rsidRDefault="009941DB" w:rsidP="009941DB">
      <w:pPr>
        <w:rPr>
          <w:rFonts w:ascii="Lato" w:hAnsi="Lato" w:cs="Arial"/>
          <w:iCs/>
          <w:color w:val="000000"/>
        </w:rPr>
      </w:pPr>
    </w:p>
    <w:p w14:paraId="11A4487A" w14:textId="77777777" w:rsidR="009941DB" w:rsidRPr="002D48C8" w:rsidRDefault="009941DB" w:rsidP="009941DB">
      <w:pPr>
        <w:pStyle w:val="NormalWeb"/>
        <w:rPr>
          <w:rFonts w:ascii="Lato" w:hAnsi="Lato" w:cs="Arial"/>
          <w:iCs/>
        </w:rPr>
      </w:pPr>
      <w:r w:rsidRPr="002D48C8">
        <w:rPr>
          <w:rFonts w:ascii="Lato" w:hAnsi="Lato" w:cs="Arial"/>
          <w:iCs/>
        </w:rPr>
        <w:t>Once the group members have completed this task, review the items. Usually the leader reads these aloud, perhaps asking for clarification on each.</w:t>
      </w:r>
    </w:p>
    <w:p w14:paraId="667D1D6D" w14:textId="77777777" w:rsidR="009941DB" w:rsidRPr="002D48C8" w:rsidRDefault="009941DB" w:rsidP="009941DB">
      <w:pPr>
        <w:pStyle w:val="NormalWeb"/>
        <w:rPr>
          <w:rFonts w:ascii="Lato" w:hAnsi="Lato" w:cs="Arial"/>
          <w:iCs/>
        </w:rPr>
      </w:pPr>
      <w:r w:rsidRPr="002D48C8">
        <w:rPr>
          <w:rFonts w:ascii="Lato" w:hAnsi="Lato" w:cs="Arial"/>
          <w:iCs/>
        </w:rPr>
        <w:t>Have the group discuss the items and look for themes among them. On a separate large easel pad sheet, note the themes. They might include funding levels (obtaining grants or losing them), arrival or departure of certain leaders, successful or unsuccessful management of crises. Asking questions like the following can help clarify some of the issues:</w:t>
      </w:r>
    </w:p>
    <w:p w14:paraId="68DEC5C6" w14:textId="77777777" w:rsidR="009941DB" w:rsidRPr="002D48C8" w:rsidRDefault="009941DB" w:rsidP="009941DB">
      <w:pPr>
        <w:numPr>
          <w:ilvl w:val="0"/>
          <w:numId w:val="11"/>
        </w:numPr>
        <w:spacing w:before="100" w:beforeAutospacing="1" w:after="240"/>
        <w:rPr>
          <w:rFonts w:ascii="Lato" w:hAnsi="Lato" w:cs="Arial"/>
          <w:iCs/>
        </w:rPr>
      </w:pPr>
      <w:r w:rsidRPr="002D48C8">
        <w:rPr>
          <w:rFonts w:ascii="Lato" w:hAnsi="Lato" w:cs="Arial"/>
          <w:iCs/>
        </w:rPr>
        <w:lastRenderedPageBreak/>
        <w:t>What opportunities has the organization had? How has the organization responded to these opportunities (taken advantage of them? unable to take advantage of them? ignored them?)</w:t>
      </w:r>
    </w:p>
    <w:p w14:paraId="45561B57" w14:textId="77777777" w:rsidR="009941DB" w:rsidRPr="002D48C8" w:rsidRDefault="009941DB" w:rsidP="009941DB">
      <w:pPr>
        <w:numPr>
          <w:ilvl w:val="0"/>
          <w:numId w:val="11"/>
        </w:numPr>
        <w:spacing w:before="100" w:beforeAutospacing="1" w:after="240"/>
        <w:rPr>
          <w:rFonts w:ascii="Lato" w:hAnsi="Lato" w:cs="Arial"/>
          <w:iCs/>
        </w:rPr>
      </w:pPr>
      <w:r w:rsidRPr="002D48C8">
        <w:rPr>
          <w:rFonts w:ascii="Lato" w:hAnsi="Lato" w:cs="Arial"/>
          <w:iCs/>
        </w:rPr>
        <w:t>What threats has the organization had to deal with during this time period? Which were handled successfully, which unsuccessfully, and which were ignored?</w:t>
      </w:r>
    </w:p>
    <w:p w14:paraId="1363AD5A" w14:textId="77777777" w:rsidR="009941DB" w:rsidRPr="002D48C8" w:rsidRDefault="009941DB" w:rsidP="009941DB">
      <w:pPr>
        <w:numPr>
          <w:ilvl w:val="0"/>
          <w:numId w:val="11"/>
        </w:numPr>
        <w:spacing w:before="100" w:beforeAutospacing="1" w:after="240"/>
        <w:rPr>
          <w:rFonts w:ascii="Lato" w:hAnsi="Lato" w:cs="Arial"/>
          <w:iCs/>
        </w:rPr>
      </w:pPr>
      <w:r w:rsidRPr="002D48C8">
        <w:rPr>
          <w:rFonts w:ascii="Lato" w:hAnsi="Lato" w:cs="Arial"/>
          <w:iCs/>
        </w:rPr>
        <w:t>What strengths did the organization rely on to deal with threats or opportunities? Which strengths did the organization ignore?</w:t>
      </w:r>
    </w:p>
    <w:p w14:paraId="71FE19E1" w14:textId="77777777" w:rsidR="009941DB" w:rsidRPr="002D48C8" w:rsidRDefault="009941DB" w:rsidP="009941DB">
      <w:pPr>
        <w:numPr>
          <w:ilvl w:val="0"/>
          <w:numId w:val="11"/>
        </w:numPr>
        <w:spacing w:before="100" w:beforeAutospacing="1" w:after="100" w:afterAutospacing="1"/>
        <w:rPr>
          <w:rFonts w:ascii="Lato" w:hAnsi="Lato" w:cs="Arial"/>
          <w:iCs/>
        </w:rPr>
      </w:pPr>
      <w:r w:rsidRPr="002D48C8">
        <w:rPr>
          <w:rFonts w:ascii="Lato" w:hAnsi="Lato" w:cs="Arial"/>
          <w:iCs/>
        </w:rPr>
        <w:t xml:space="preserve">What weaknesses has the organization had in dealing with threats and opportunities? What has the organization done about them? </w:t>
      </w:r>
    </w:p>
    <w:p w14:paraId="3C33B1D1" w14:textId="77777777" w:rsidR="009941DB" w:rsidRPr="002D48C8" w:rsidRDefault="009941DB" w:rsidP="009941DB">
      <w:pPr>
        <w:jc w:val="center"/>
        <w:rPr>
          <w:rFonts w:ascii="Lato" w:hAnsi="Lato" w:cs="Arial"/>
          <w:iCs/>
        </w:rPr>
      </w:pPr>
      <w:r w:rsidRPr="002D48C8">
        <w:rPr>
          <w:rFonts w:ascii="Lato" w:hAnsi="Lato" w:cs="Arial"/>
          <w:b/>
          <w:bCs/>
          <w:iCs/>
        </w:rPr>
        <w:t>Step 4: Envisioning the Future (approximate time required: 15 - 45 minutes)</w:t>
      </w:r>
      <w:r w:rsidRPr="002D48C8">
        <w:rPr>
          <w:rFonts w:ascii="Lato" w:hAnsi="Lato" w:cs="Arial"/>
          <w:iCs/>
        </w:rPr>
        <w:t xml:space="preserve"> </w:t>
      </w:r>
    </w:p>
    <w:p w14:paraId="26397A1E" w14:textId="77777777" w:rsidR="009941DB" w:rsidRPr="002D48C8" w:rsidRDefault="009941DB" w:rsidP="009941DB">
      <w:pPr>
        <w:pStyle w:val="NormalWeb"/>
        <w:rPr>
          <w:rFonts w:ascii="Lato" w:hAnsi="Lato" w:cs="Arial"/>
          <w:iCs/>
        </w:rPr>
      </w:pPr>
      <w:r w:rsidRPr="002D48C8">
        <w:rPr>
          <w:rFonts w:ascii="Lato" w:hAnsi="Lato" w:cs="Arial"/>
          <w:iCs/>
        </w:rPr>
        <w:t>At this stage, it is helpful to start looking briefly into the future of the organization. This is an exercise requiring imagination, not necessarily "practical" ideas. However, this kind of exercise can often result in some of the best ideas for an organization's future-along with some of the wackiest!</w:t>
      </w:r>
    </w:p>
    <w:p w14:paraId="060E868D" w14:textId="77777777" w:rsidR="009941DB" w:rsidRPr="002D48C8" w:rsidRDefault="009941DB" w:rsidP="009941DB">
      <w:pPr>
        <w:pStyle w:val="NormalWeb"/>
        <w:rPr>
          <w:rFonts w:ascii="Lato" w:hAnsi="Lato" w:cs="Arial"/>
          <w:iCs/>
        </w:rPr>
      </w:pPr>
      <w:r w:rsidRPr="002D48C8">
        <w:rPr>
          <w:rFonts w:ascii="Lato" w:hAnsi="Lato" w:cs="Arial"/>
          <w:b/>
          <w:bCs/>
          <w:iCs/>
        </w:rPr>
        <w:t>Suggested Method</w:t>
      </w:r>
      <w:r w:rsidRPr="002D48C8">
        <w:rPr>
          <w:rFonts w:ascii="Lato" w:hAnsi="Lato" w:cs="Arial"/>
          <w:iCs/>
        </w:rPr>
        <w:t xml:space="preserve">. Have the group's leader ask each member to imagine s/he has a friend who has been deeply involved in the organization, but who has left the area and lost touch with the organization. However, five years later, this friend writes to the member and asks the member about the organization. The member writes back to his/her friend, describing in </w:t>
      </w:r>
      <w:proofErr w:type="gramStart"/>
      <w:r w:rsidRPr="002D48C8">
        <w:rPr>
          <w:rFonts w:ascii="Lato" w:hAnsi="Lato" w:cs="Arial"/>
          <w:iCs/>
        </w:rPr>
        <w:t>great detail</w:t>
      </w:r>
      <w:proofErr w:type="gramEnd"/>
      <w:r w:rsidRPr="002D48C8">
        <w:rPr>
          <w:rFonts w:ascii="Lato" w:hAnsi="Lato" w:cs="Arial"/>
          <w:iCs/>
        </w:rPr>
        <w:t xml:space="preserve"> what the organization is doing. The member describes the activities and programs, the clients, the organization's finances, and its staff and board. In short, the member describes what is happening. Have each member be as specific as possible and have them write it down on the notepads, but do not have the members talk to one another. Spend about five minutes on this.</w:t>
      </w:r>
    </w:p>
    <w:p w14:paraId="764C84CB" w14:textId="77777777" w:rsidR="009941DB" w:rsidRPr="002D48C8" w:rsidRDefault="009941DB" w:rsidP="009941DB">
      <w:pPr>
        <w:pStyle w:val="NormalWeb"/>
        <w:rPr>
          <w:rFonts w:ascii="Lato" w:hAnsi="Lato" w:cs="Arial"/>
          <w:iCs/>
        </w:rPr>
      </w:pPr>
      <w:r w:rsidRPr="002D48C8">
        <w:rPr>
          <w:rFonts w:ascii="Lato" w:hAnsi="Lato" w:cs="Arial"/>
          <w:iCs/>
        </w:rPr>
        <w:t>Then divide into groups of three to five people and gather around easels or large sheets of paper with the notes and draft letters to the friends who have "left." Have members write their comments on the large sheet of paper and discuss them among themselves. They may want to list some of the common elements on each large sheet of paper as well as identify some of the unique or interesting ideas. Spend about 10 - 15 minutes in small groups.</w:t>
      </w:r>
    </w:p>
    <w:p w14:paraId="708F5B13" w14:textId="77777777" w:rsidR="009941DB" w:rsidRPr="002D48C8" w:rsidRDefault="009941DB" w:rsidP="009941DB">
      <w:pPr>
        <w:pStyle w:val="NormalWeb"/>
        <w:rPr>
          <w:rFonts w:ascii="Lato" w:hAnsi="Lato" w:cs="Arial"/>
          <w:iCs/>
        </w:rPr>
      </w:pPr>
      <w:r w:rsidRPr="002D48C8">
        <w:rPr>
          <w:rFonts w:ascii="Lato" w:hAnsi="Lato" w:cs="Arial"/>
          <w:iCs/>
        </w:rPr>
        <w:t>Have the group leader then use a "master" sheet of paper and ask the first group to read its first item. Have the other groups that have similar item(s) cross them off their lists. Have the leader then put it on the "master" list of common ideas. Keep going around the room in the same manner. By the end, there should be a list of ideas that are common to two or more of the groups.</w:t>
      </w:r>
    </w:p>
    <w:p w14:paraId="46A5E781" w14:textId="77777777" w:rsidR="009941DB" w:rsidRPr="002D48C8" w:rsidRDefault="009941DB" w:rsidP="009941DB">
      <w:pPr>
        <w:pStyle w:val="NormalWeb"/>
        <w:rPr>
          <w:rFonts w:ascii="Lato" w:hAnsi="Lato" w:cs="Arial"/>
          <w:iCs/>
        </w:rPr>
      </w:pPr>
      <w:r w:rsidRPr="002D48C8">
        <w:rPr>
          <w:rFonts w:ascii="Lato" w:hAnsi="Lato" w:cs="Arial"/>
          <w:iCs/>
        </w:rPr>
        <w:lastRenderedPageBreak/>
        <w:t>Next, have the group leader hand out five to eight sticky dots per person. Have the group members then vote on the items they like best by putting one dot on each item they like. They may vote on the "master" list or on the items remaining on the original sheets. The items receiving the most votes become higher priority items for the group to consider when planning.</w:t>
      </w:r>
    </w:p>
    <w:p w14:paraId="65AF2697" w14:textId="77777777" w:rsidR="00DE654C" w:rsidRPr="002D48C8" w:rsidRDefault="009941DB" w:rsidP="00DE654C">
      <w:pPr>
        <w:jc w:val="center"/>
        <w:rPr>
          <w:rFonts w:ascii="Lato" w:hAnsi="Lato"/>
          <w:b/>
          <w:iCs/>
        </w:rPr>
      </w:pPr>
      <w:r w:rsidRPr="002D48C8">
        <w:rPr>
          <w:rFonts w:ascii="Lato" w:hAnsi="Lato"/>
          <w:b/>
          <w:iCs/>
        </w:rPr>
        <w:t>Step 5: SWOT (approximate time required: 60 - 120 minutes; this step, however, can take considerably longer to research thoroughly)</w:t>
      </w:r>
    </w:p>
    <w:p w14:paraId="0B6849D2" w14:textId="77777777" w:rsidR="009941DB" w:rsidRPr="002D48C8" w:rsidRDefault="009941DB" w:rsidP="00DE654C">
      <w:pPr>
        <w:jc w:val="center"/>
        <w:rPr>
          <w:rFonts w:ascii="Lato" w:hAnsi="Lato" w:cs="Arial"/>
          <w:iCs/>
        </w:rPr>
      </w:pPr>
      <w:r w:rsidRPr="002D48C8">
        <w:rPr>
          <w:rFonts w:ascii="Lato" w:hAnsi="Lato"/>
          <w:iCs/>
        </w:rPr>
        <w:t>"SWOT" (pronounced swat) stands for Strengths, Weaknesses, Opportunities, and Threats. This is a key part of strategic planning because it examines the organization itself and the external and future environment of the organization. Strengths and weaknesses refer to the organization itself-they are akin to assets and liabilities. They are current, that is, they exist now. Opportunities and threats exist outside the organization and/or they refer to the future.</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797"/>
        <w:gridCol w:w="3933"/>
      </w:tblGrid>
      <w:tr w:rsidR="009941DB" w:rsidRPr="002D48C8" w14:paraId="0F548F63" w14:textId="77777777" w:rsidTr="00CF277B">
        <w:trPr>
          <w:tblCellSpacing w:w="15" w:type="dxa"/>
        </w:trPr>
        <w:tc>
          <w:tcPr>
            <w:tcW w:w="2750" w:type="pct"/>
          </w:tcPr>
          <w:tbl>
            <w:tblPr>
              <w:tblW w:w="4500" w:type="pct"/>
              <w:tblCellSpacing w:w="0" w:type="dxa"/>
              <w:tblBorders>
                <w:top w:val="outset" w:sz="24" w:space="0" w:color="000000"/>
                <w:left w:val="outset" w:sz="24" w:space="0" w:color="000000"/>
                <w:bottom w:val="outset" w:sz="24" w:space="0" w:color="000000"/>
                <w:right w:val="outset" w:sz="24" w:space="0" w:color="000000"/>
              </w:tblBorders>
              <w:shd w:val="clear" w:color="auto" w:fill="FFFFFF"/>
              <w:tblCellMar>
                <w:left w:w="0" w:type="dxa"/>
                <w:right w:w="0" w:type="dxa"/>
              </w:tblCellMar>
              <w:tblLook w:val="0000" w:firstRow="0" w:lastRow="0" w:firstColumn="0" w:lastColumn="0" w:noHBand="0" w:noVBand="0"/>
            </w:tblPr>
            <w:tblGrid>
              <w:gridCol w:w="4235"/>
            </w:tblGrid>
            <w:tr w:rsidR="009941DB" w:rsidRPr="002D48C8" w14:paraId="754F3EFD" w14:textId="77777777" w:rsidTr="00CF277B">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3AE4C466" w14:textId="77777777" w:rsidR="009941DB" w:rsidRPr="002D48C8" w:rsidRDefault="009941DB" w:rsidP="00CF277B">
                  <w:pPr>
                    <w:spacing w:after="240"/>
                    <w:jc w:val="center"/>
                    <w:rPr>
                      <w:rFonts w:ascii="Lato" w:hAnsi="Lato" w:cs="Arial"/>
                      <w:b/>
                      <w:bCs/>
                      <w:iCs/>
                      <w:color w:val="000000"/>
                    </w:rPr>
                  </w:pPr>
                  <w:r w:rsidRPr="002D48C8">
                    <w:rPr>
                      <w:rFonts w:ascii="Lato" w:hAnsi="Lato" w:cs="Arial"/>
                      <w:b/>
                      <w:bCs/>
                      <w:iCs/>
                    </w:rPr>
                    <w:br/>
                  </w:r>
                  <w:r w:rsidRPr="002D48C8">
                    <w:rPr>
                      <w:rFonts w:ascii="Lato" w:hAnsi="Lato" w:cs="Arial"/>
                      <w:b/>
                      <w:bCs/>
                      <w:iCs/>
                      <w:u w:val="single"/>
                    </w:rPr>
                    <w:t>Brainstorming Guidelines</w:t>
                  </w:r>
                </w:p>
              </w:tc>
            </w:tr>
            <w:tr w:rsidR="009941DB" w:rsidRPr="002D48C8" w14:paraId="5B4198FF" w14:textId="77777777" w:rsidTr="00CF277B">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C306A1D" w14:textId="77777777" w:rsidR="009941DB" w:rsidRPr="002D48C8" w:rsidRDefault="009941DB" w:rsidP="00CF277B">
                  <w:pPr>
                    <w:rPr>
                      <w:rFonts w:ascii="Lato" w:hAnsi="Lato" w:cs="Arial"/>
                      <w:iCs/>
                    </w:rPr>
                  </w:pPr>
                </w:p>
                <w:p w14:paraId="6863E4A0" w14:textId="77777777" w:rsidR="009941DB" w:rsidRPr="002D48C8" w:rsidRDefault="009941DB" w:rsidP="00CF277B">
                  <w:pPr>
                    <w:numPr>
                      <w:ilvl w:val="0"/>
                      <w:numId w:val="12"/>
                    </w:numPr>
                    <w:spacing w:before="100" w:beforeAutospacing="1" w:after="240"/>
                    <w:rPr>
                      <w:rFonts w:ascii="Lato" w:hAnsi="Lato" w:cs="Arial"/>
                      <w:iCs/>
                    </w:rPr>
                  </w:pPr>
                  <w:r w:rsidRPr="002D48C8">
                    <w:rPr>
                      <w:rFonts w:ascii="Lato" w:hAnsi="Lato" w:cs="Arial"/>
                      <w:iCs/>
                    </w:rPr>
                    <w:t xml:space="preserve">try to get as many </w:t>
                  </w:r>
                  <w:proofErr w:type="gramStart"/>
                  <w:r w:rsidRPr="002D48C8">
                    <w:rPr>
                      <w:rFonts w:ascii="Lato" w:hAnsi="Lato" w:cs="Arial"/>
                      <w:iCs/>
                    </w:rPr>
                    <w:t>ideas</w:t>
                  </w:r>
                  <w:proofErr w:type="gramEnd"/>
                  <w:r w:rsidRPr="002D48C8">
                    <w:rPr>
                      <w:rFonts w:ascii="Lato" w:hAnsi="Lato" w:cs="Arial"/>
                      <w:iCs/>
                    </w:rPr>
                    <w:t xml:space="preserve"> out quickly</w:t>
                  </w:r>
                </w:p>
                <w:p w14:paraId="5B46C556" w14:textId="77777777" w:rsidR="009941DB" w:rsidRPr="002D48C8" w:rsidRDefault="009941DB" w:rsidP="00CF277B">
                  <w:pPr>
                    <w:numPr>
                      <w:ilvl w:val="0"/>
                      <w:numId w:val="12"/>
                    </w:numPr>
                    <w:spacing w:before="100" w:beforeAutospacing="1" w:after="240"/>
                    <w:rPr>
                      <w:rFonts w:ascii="Lato" w:hAnsi="Lato" w:cs="Arial"/>
                      <w:iCs/>
                    </w:rPr>
                  </w:pPr>
                  <w:r w:rsidRPr="002D48C8">
                    <w:rPr>
                      <w:rFonts w:ascii="Lato" w:hAnsi="Lato" w:cs="Arial"/>
                      <w:iCs/>
                    </w:rPr>
                    <w:t>hitchhike-generate or spin off on another idea</w:t>
                  </w:r>
                </w:p>
                <w:p w14:paraId="450D4DB5" w14:textId="77777777" w:rsidR="009941DB" w:rsidRPr="002D48C8" w:rsidRDefault="009941DB" w:rsidP="00CF277B">
                  <w:pPr>
                    <w:numPr>
                      <w:ilvl w:val="0"/>
                      <w:numId w:val="12"/>
                    </w:numPr>
                    <w:spacing w:before="100" w:beforeAutospacing="1" w:after="240"/>
                    <w:rPr>
                      <w:rFonts w:ascii="Lato" w:hAnsi="Lato" w:cs="Arial"/>
                      <w:iCs/>
                    </w:rPr>
                  </w:pPr>
                  <w:r w:rsidRPr="002D48C8">
                    <w:rPr>
                      <w:rFonts w:ascii="Lato" w:hAnsi="Lato" w:cs="Arial"/>
                      <w:iCs/>
                    </w:rPr>
                    <w:t>do not criticize, either through comments or body language</w:t>
                  </w:r>
                </w:p>
                <w:p w14:paraId="2A6AEDF3" w14:textId="77777777" w:rsidR="009941DB" w:rsidRPr="002D48C8" w:rsidRDefault="009941DB" w:rsidP="00CF277B">
                  <w:pPr>
                    <w:numPr>
                      <w:ilvl w:val="0"/>
                      <w:numId w:val="12"/>
                    </w:numPr>
                    <w:spacing w:before="100" w:beforeAutospacing="1" w:after="240"/>
                    <w:rPr>
                      <w:rFonts w:ascii="Lato" w:hAnsi="Lato" w:cs="Arial"/>
                      <w:iCs/>
                    </w:rPr>
                  </w:pPr>
                  <w:r w:rsidRPr="002D48C8">
                    <w:rPr>
                      <w:rFonts w:ascii="Lato" w:hAnsi="Lato" w:cs="Arial"/>
                      <w:iCs/>
                    </w:rPr>
                    <w:t>do not "justify" or explain</w:t>
                  </w:r>
                </w:p>
                <w:p w14:paraId="63374AE8" w14:textId="77777777" w:rsidR="009941DB" w:rsidRPr="002D48C8" w:rsidRDefault="009941DB" w:rsidP="00CF277B">
                  <w:pPr>
                    <w:numPr>
                      <w:ilvl w:val="0"/>
                      <w:numId w:val="12"/>
                    </w:numPr>
                    <w:spacing w:before="100" w:beforeAutospacing="1" w:after="240"/>
                    <w:rPr>
                      <w:rFonts w:ascii="Lato" w:hAnsi="Lato" w:cs="Arial"/>
                      <w:iCs/>
                      <w:color w:val="000000"/>
                    </w:rPr>
                  </w:pPr>
                  <w:r w:rsidRPr="002D48C8">
                    <w:rPr>
                      <w:rFonts w:ascii="Lato" w:hAnsi="Lato" w:cs="Arial"/>
                      <w:iCs/>
                    </w:rPr>
                    <w:t>have the mindset that there are no "bad" ideas</w:t>
                  </w:r>
                </w:p>
              </w:tc>
            </w:tr>
          </w:tbl>
          <w:p w14:paraId="7E974BFE" w14:textId="77777777" w:rsidR="009941DB" w:rsidRPr="002D48C8" w:rsidRDefault="009941DB" w:rsidP="00CF277B">
            <w:pPr>
              <w:rPr>
                <w:rFonts w:ascii="Lato" w:hAnsi="Lato" w:cs="Arial"/>
                <w:iCs/>
                <w:color w:val="000000"/>
              </w:rPr>
            </w:pPr>
          </w:p>
        </w:tc>
        <w:tc>
          <w:tcPr>
            <w:tcW w:w="2250" w:type="pct"/>
          </w:tcPr>
          <w:p w14:paraId="0D4B5BEB" w14:textId="77777777" w:rsidR="009941DB" w:rsidRPr="002D48C8" w:rsidRDefault="009941DB" w:rsidP="00CF277B">
            <w:pPr>
              <w:pStyle w:val="NormalWeb"/>
              <w:rPr>
                <w:rFonts w:ascii="Lato" w:hAnsi="Lato" w:cs="Arial"/>
                <w:iCs/>
                <w:sz w:val="22"/>
                <w:szCs w:val="22"/>
              </w:rPr>
            </w:pPr>
            <w:r w:rsidRPr="002D48C8">
              <w:rPr>
                <w:rFonts w:ascii="Lato" w:hAnsi="Lato" w:cs="Arial"/>
                <w:b/>
                <w:bCs/>
                <w:iCs/>
                <w:sz w:val="22"/>
                <w:szCs w:val="22"/>
              </w:rPr>
              <w:t>Suggested Method</w:t>
            </w:r>
            <w:r w:rsidRPr="002D48C8">
              <w:rPr>
                <w:rFonts w:ascii="Lato" w:hAnsi="Lato" w:cs="Arial"/>
                <w:iCs/>
                <w:sz w:val="22"/>
                <w:szCs w:val="22"/>
              </w:rPr>
              <w:t>. One way to get information about these quickly is to brainstorm. The leader should remind participants that brainstorming means not making judgments because those will come later. Participants should just speak what is on their minds, piggybacking on something someone else might have said earlier. There will be time later to screen out some of the duplicates, and even the "dumb" ideas.</w:t>
            </w:r>
          </w:p>
          <w:p w14:paraId="1F11F79A" w14:textId="77777777" w:rsidR="009941DB" w:rsidRPr="002D48C8" w:rsidRDefault="009941DB" w:rsidP="00CF277B">
            <w:pPr>
              <w:pStyle w:val="NormalWeb"/>
              <w:rPr>
                <w:rFonts w:ascii="Lato" w:hAnsi="Lato" w:cs="Arial"/>
                <w:iCs/>
                <w:sz w:val="22"/>
                <w:szCs w:val="22"/>
              </w:rPr>
            </w:pPr>
            <w:r w:rsidRPr="002D48C8">
              <w:rPr>
                <w:rFonts w:ascii="Lato" w:hAnsi="Lato" w:cs="Arial"/>
                <w:iCs/>
                <w:sz w:val="22"/>
                <w:szCs w:val="22"/>
              </w:rPr>
              <w:t>If the group is small (about 10-12 people), this can be done by brainstorming on each item one at a time (strengths, weaknesses, then opportunities, and finally threats). Have the leader write the items on sheets of easel pad paper as they are brainstormed.</w:t>
            </w:r>
          </w:p>
        </w:tc>
      </w:tr>
    </w:tbl>
    <w:p w14:paraId="3A0D8489" w14:textId="77777777" w:rsidR="009941DB" w:rsidRPr="002D48C8" w:rsidRDefault="009941DB" w:rsidP="009941DB">
      <w:pPr>
        <w:pStyle w:val="NormalWeb"/>
        <w:rPr>
          <w:rFonts w:ascii="Lato" w:hAnsi="Lato" w:cs="Arial"/>
          <w:iCs/>
        </w:rPr>
      </w:pPr>
      <w:r w:rsidRPr="002D48C8">
        <w:rPr>
          <w:rFonts w:ascii="Lato" w:hAnsi="Lato" w:cs="Arial"/>
          <w:iCs/>
        </w:rPr>
        <w:t>If the group is large (more than 12 people), divide the group into four smaller groups. Give each small group a sheet of easel pad paper, and assign each group a name (e.g., group #</w:t>
      </w:r>
      <w:proofErr w:type="gramStart"/>
      <w:r w:rsidRPr="002D48C8">
        <w:rPr>
          <w:rFonts w:ascii="Lato" w:hAnsi="Lato" w:cs="Arial"/>
          <w:iCs/>
        </w:rPr>
        <w:t>1 ,</w:t>
      </w:r>
      <w:proofErr w:type="gramEnd"/>
      <w:r w:rsidRPr="002D48C8">
        <w:rPr>
          <w:rFonts w:ascii="Lato" w:hAnsi="Lato" w:cs="Arial"/>
          <w:iCs/>
        </w:rPr>
        <w:t xml:space="preserve"> group #2).</w:t>
      </w:r>
    </w:p>
    <w:p w14:paraId="33A23EC2" w14:textId="77777777" w:rsidR="009941DB" w:rsidRPr="002D48C8" w:rsidRDefault="009941DB" w:rsidP="009941DB">
      <w:pPr>
        <w:pStyle w:val="NormalWeb"/>
        <w:rPr>
          <w:rFonts w:ascii="Lato" w:hAnsi="Lato" w:cs="Arial"/>
          <w:iCs/>
        </w:rPr>
      </w:pPr>
      <w:r w:rsidRPr="002D48C8">
        <w:rPr>
          <w:rFonts w:ascii="Lato" w:hAnsi="Lato" w:cs="Arial"/>
          <w:iCs/>
        </w:rPr>
        <w:t xml:space="preserve">Assign a SWOT item (e.g., group #1 works on strengths, and so on) to each small group. Have the members of the group brainstorm on their item for about 15 minutes. Then have the leader announce to the groups that they should rotate to another item. </w:t>
      </w:r>
      <w:proofErr w:type="gramStart"/>
      <w:r w:rsidRPr="002D48C8">
        <w:rPr>
          <w:rFonts w:ascii="Lato" w:hAnsi="Lato" w:cs="Arial"/>
          <w:iCs/>
        </w:rPr>
        <w:t>So</w:t>
      </w:r>
      <w:proofErr w:type="gramEnd"/>
      <w:r w:rsidRPr="002D48C8">
        <w:rPr>
          <w:rFonts w:ascii="Lato" w:hAnsi="Lato" w:cs="Arial"/>
          <w:iCs/>
        </w:rPr>
        <w:t xml:space="preserve"> group #1 would brainstorm about weaknesses, group #2 would brainstorm about opportunities, and so on. Have each group spend another five minutes on that item and add or alter what is already on the previous group's easel pad paper. Have them spend five minutes working on the easel pad paper. Then </w:t>
      </w:r>
      <w:r w:rsidRPr="002D48C8">
        <w:rPr>
          <w:rFonts w:ascii="Lato" w:hAnsi="Lato" w:cs="Arial"/>
          <w:iCs/>
        </w:rPr>
        <w:lastRenderedPageBreak/>
        <w:t>have them rotate again, and yet again until all participants have reviewed all four SWOT items.</w:t>
      </w:r>
    </w:p>
    <w:p w14:paraId="724E5AC9" w14:textId="77777777" w:rsidR="009941DB" w:rsidRPr="002D48C8" w:rsidRDefault="009941DB" w:rsidP="009941DB">
      <w:pPr>
        <w:pStyle w:val="NormalWeb"/>
        <w:rPr>
          <w:rFonts w:ascii="Lato" w:hAnsi="Lato" w:cs="Arial"/>
          <w:iCs/>
        </w:rPr>
      </w:pPr>
      <w:r w:rsidRPr="002D48C8">
        <w:rPr>
          <w:rFonts w:ascii="Lato" w:hAnsi="Lato" w:cs="Arial"/>
          <w:iCs/>
        </w:rPr>
        <w:t xml:space="preserve">After the SWOT items have all been listed, have the group </w:t>
      </w:r>
      <w:proofErr w:type="gramStart"/>
      <w:r w:rsidRPr="002D48C8">
        <w:rPr>
          <w:rFonts w:ascii="Lato" w:hAnsi="Lato" w:cs="Arial"/>
          <w:iCs/>
        </w:rPr>
        <w:t>as a whole discuss</w:t>
      </w:r>
      <w:proofErr w:type="gramEnd"/>
      <w:r w:rsidRPr="002D48C8">
        <w:rPr>
          <w:rFonts w:ascii="Lato" w:hAnsi="Lato" w:cs="Arial"/>
          <w:iCs/>
        </w:rPr>
        <w:t xml:space="preserve"> them, add more information, and clarify them. Have someone take careful notes at this point to ensure careful records of the information that comes out of this part of the process.</w:t>
      </w:r>
    </w:p>
    <w:p w14:paraId="42FDC7B5" w14:textId="77777777" w:rsidR="009941DB" w:rsidRPr="002D48C8" w:rsidRDefault="009941DB" w:rsidP="009941DB">
      <w:pPr>
        <w:pStyle w:val="NormalWeb"/>
        <w:rPr>
          <w:rFonts w:ascii="Lato" w:hAnsi="Lato" w:cs="Arial"/>
          <w:iCs/>
        </w:rPr>
      </w:pPr>
      <w:r w:rsidRPr="002D48C8">
        <w:rPr>
          <w:rFonts w:ascii="Lato" w:hAnsi="Lato" w:cs="Arial"/>
          <w:iCs/>
        </w:rPr>
        <w:t>Finally, give 12 dots to each person, three each for strengths, weaknesses, opportunities, and threats. Have the individuals use the dots to vote on the three most important or most serious S, W, O, or T. Following the voting, have the group further discuss the results. It is likely as well that additional information will be needed, including some research to fully understand the specifics of some of the strengths, weaknesses, opportunities, or threats. Have one or more people assigned to conduct this research outside the organization's meetings and bring the results back to the group for further discussion. This research might include asking stakeholders in the organization about their opinions.</w:t>
      </w:r>
    </w:p>
    <w:p w14:paraId="1CE339CE" w14:textId="77777777" w:rsidR="009941DB" w:rsidRPr="002D48C8" w:rsidRDefault="009941DB" w:rsidP="009941DB">
      <w:pPr>
        <w:jc w:val="center"/>
        <w:rPr>
          <w:rFonts w:ascii="Lato" w:hAnsi="Lato" w:cs="Arial"/>
          <w:iCs/>
        </w:rPr>
      </w:pPr>
      <w:r w:rsidRPr="002D48C8">
        <w:rPr>
          <w:rFonts w:ascii="Lato" w:hAnsi="Lato" w:cs="Arial"/>
          <w:b/>
          <w:bCs/>
          <w:iCs/>
        </w:rPr>
        <w:t>Step 6: Planning Themes (approximate time required: 30 - 60 minutes)</w:t>
      </w:r>
    </w:p>
    <w:p w14:paraId="542D5F83" w14:textId="77777777" w:rsidR="009941DB" w:rsidRPr="002D48C8" w:rsidRDefault="009941DB" w:rsidP="009941DB">
      <w:pPr>
        <w:pStyle w:val="NormalWeb"/>
        <w:rPr>
          <w:rFonts w:ascii="Lato" w:hAnsi="Lato" w:cs="Arial"/>
          <w:iCs/>
        </w:rPr>
      </w:pPr>
      <w:r w:rsidRPr="002D48C8">
        <w:rPr>
          <w:rFonts w:ascii="Lato" w:hAnsi="Lato" w:cs="Arial"/>
          <w:iCs/>
        </w:rPr>
        <w:t>One of the first steps the organization should have taken in deciding to plan was listing some of the issues around which to plan (p. 3). At this point in the planning process, the planning team will synthesize information from its earlier steps in planning and combine it with the issues or themes identified at the outset. This will form the basis for developing specific steps and tasks to implement the plan.</w:t>
      </w:r>
    </w:p>
    <w:p w14:paraId="6BB60FF6" w14:textId="77777777" w:rsidR="009941DB" w:rsidRPr="002D48C8" w:rsidRDefault="009941DB" w:rsidP="009941DB">
      <w:pPr>
        <w:pStyle w:val="NormalWeb"/>
        <w:rPr>
          <w:rFonts w:ascii="Lato" w:hAnsi="Lato" w:cs="Arial"/>
          <w:iCs/>
        </w:rPr>
      </w:pPr>
      <w:r w:rsidRPr="002D48C8">
        <w:rPr>
          <w:rFonts w:ascii="Lato" w:hAnsi="Lato" w:cs="Arial"/>
          <w:b/>
          <w:bCs/>
          <w:iCs/>
        </w:rPr>
        <w:t>Suggested Method</w:t>
      </w:r>
      <w:r w:rsidRPr="002D48C8">
        <w:rPr>
          <w:rFonts w:ascii="Lato" w:hAnsi="Lato" w:cs="Arial"/>
          <w:iCs/>
        </w:rPr>
        <w:t>. In Step 4, Envisioning the Future, the planning team dreamed about the future and voted on the most important options to be considered. Once again, using the easel pad paper, list the items in descending order from the "envisioning the future" list. Next, review the SWOT analysis to identify the most important opportunities and strengths. List those on the large sheet of paper. At this point, some of the items from the SWOT list and the "envisioning the future" list may seem very similar. These similar items should be combined into a single item whenever possible. Through discussion among the members of the group, have the planning team come up with up to 10 issues or themes. However, there is no magic number of themes, and each planning team will have to decide for itself if the themes are distinct from one another or are too broad. Some questions the group might ask itself include</w:t>
      </w:r>
    </w:p>
    <w:p w14:paraId="428F355F" w14:textId="77777777" w:rsidR="009941DB" w:rsidRPr="002D48C8" w:rsidRDefault="009941DB" w:rsidP="009941DB">
      <w:pPr>
        <w:numPr>
          <w:ilvl w:val="0"/>
          <w:numId w:val="13"/>
        </w:numPr>
        <w:spacing w:before="100" w:beforeAutospacing="1" w:after="240"/>
        <w:rPr>
          <w:rFonts w:ascii="Lato" w:hAnsi="Lato" w:cs="Arial"/>
          <w:iCs/>
        </w:rPr>
      </w:pPr>
      <w:r w:rsidRPr="002D48C8">
        <w:rPr>
          <w:rFonts w:ascii="Lato" w:hAnsi="Lato" w:cs="Arial"/>
          <w:iCs/>
        </w:rPr>
        <w:t xml:space="preserve">Is each issue or theme consistent with the organization's mission? If not, then should the mission be </w:t>
      </w:r>
      <w:proofErr w:type="gramStart"/>
      <w:r w:rsidRPr="002D48C8">
        <w:rPr>
          <w:rFonts w:ascii="Lato" w:hAnsi="Lato" w:cs="Arial"/>
          <w:iCs/>
        </w:rPr>
        <w:t>changed</w:t>
      </w:r>
      <w:proofErr w:type="gramEnd"/>
      <w:r w:rsidRPr="002D48C8">
        <w:rPr>
          <w:rFonts w:ascii="Lato" w:hAnsi="Lato" w:cs="Arial"/>
          <w:iCs/>
        </w:rPr>
        <w:t xml:space="preserve"> or should the theme(s) be restated?</w:t>
      </w:r>
    </w:p>
    <w:p w14:paraId="0AFF51A9" w14:textId="77777777" w:rsidR="009941DB" w:rsidRPr="002D48C8" w:rsidRDefault="009941DB" w:rsidP="009941DB">
      <w:pPr>
        <w:numPr>
          <w:ilvl w:val="0"/>
          <w:numId w:val="13"/>
        </w:numPr>
        <w:spacing w:before="100" w:beforeAutospacing="1" w:after="240"/>
        <w:rPr>
          <w:rFonts w:ascii="Lato" w:hAnsi="Lato" w:cs="Arial"/>
          <w:iCs/>
        </w:rPr>
      </w:pPr>
      <w:r w:rsidRPr="002D48C8">
        <w:rPr>
          <w:rFonts w:ascii="Lato" w:hAnsi="Lato" w:cs="Arial"/>
          <w:iCs/>
        </w:rPr>
        <w:t xml:space="preserve">Are the themes consistent with one another? It may seem obvious that the organization doesn't want to suggest, for example, expanding and </w:t>
      </w:r>
      <w:r w:rsidRPr="002D48C8">
        <w:rPr>
          <w:rFonts w:ascii="Lato" w:hAnsi="Lato" w:cs="Arial"/>
          <w:iCs/>
        </w:rPr>
        <w:lastRenderedPageBreak/>
        <w:t>contracting the same program at the same time, but it is easy to miss these contradictions.</w:t>
      </w:r>
    </w:p>
    <w:p w14:paraId="7FEC7331" w14:textId="77777777" w:rsidR="009941DB" w:rsidRPr="002D48C8" w:rsidRDefault="009941DB" w:rsidP="009941DB">
      <w:pPr>
        <w:numPr>
          <w:ilvl w:val="0"/>
          <w:numId w:val="13"/>
        </w:numPr>
        <w:spacing w:before="100" w:beforeAutospacing="1" w:after="240"/>
        <w:rPr>
          <w:rFonts w:ascii="Lato" w:hAnsi="Lato" w:cs="Arial"/>
          <w:iCs/>
        </w:rPr>
      </w:pPr>
      <w:r w:rsidRPr="002D48C8">
        <w:rPr>
          <w:rFonts w:ascii="Lato" w:hAnsi="Lato" w:cs="Arial"/>
          <w:iCs/>
        </w:rPr>
        <w:t xml:space="preserve">Are the themes or items distinct enough from one another that they can be easily categorized? For example, issues related to the physical plant or space occupied by the organization may be separated from issues related to the personnel of the organization. There may be interrelationships (more staff may require more space, for example), but the themes should be listed separately. They will be linked </w:t>
      </w:r>
      <w:proofErr w:type="gramStart"/>
      <w:r w:rsidRPr="002D48C8">
        <w:rPr>
          <w:rFonts w:ascii="Lato" w:hAnsi="Lato" w:cs="Arial"/>
          <w:iCs/>
        </w:rPr>
        <w:t>later on</w:t>
      </w:r>
      <w:proofErr w:type="gramEnd"/>
      <w:r w:rsidRPr="002D48C8">
        <w:rPr>
          <w:rFonts w:ascii="Lato" w:hAnsi="Lato" w:cs="Arial"/>
          <w:iCs/>
        </w:rPr>
        <w:t xml:space="preserve"> in the process.</w:t>
      </w:r>
    </w:p>
    <w:p w14:paraId="2D0C24D9" w14:textId="77777777" w:rsidR="009941DB" w:rsidRPr="002D48C8" w:rsidRDefault="009941DB" w:rsidP="009941DB">
      <w:pPr>
        <w:numPr>
          <w:ilvl w:val="0"/>
          <w:numId w:val="13"/>
        </w:numPr>
        <w:spacing w:before="100" w:beforeAutospacing="1" w:after="240"/>
        <w:rPr>
          <w:rFonts w:ascii="Lato" w:hAnsi="Lato" w:cs="Arial"/>
          <w:iCs/>
        </w:rPr>
      </w:pPr>
      <w:r w:rsidRPr="002D48C8">
        <w:rPr>
          <w:rFonts w:ascii="Lato" w:hAnsi="Lato" w:cs="Arial"/>
          <w:iCs/>
        </w:rPr>
        <w:t xml:space="preserve">Is anything missing? Conversely, is there too much? Sometimes planning teams are too caught up in the immediate issues so they fail to see the larger </w:t>
      </w:r>
      <w:proofErr w:type="gramStart"/>
      <w:r w:rsidRPr="002D48C8">
        <w:rPr>
          <w:rFonts w:ascii="Lato" w:hAnsi="Lato" w:cs="Arial"/>
          <w:iCs/>
        </w:rPr>
        <w:t>picture</w:t>
      </w:r>
      <w:proofErr w:type="gramEnd"/>
      <w:r w:rsidRPr="002D48C8">
        <w:rPr>
          <w:rFonts w:ascii="Lato" w:hAnsi="Lato" w:cs="Arial"/>
          <w:iCs/>
        </w:rPr>
        <w:t xml:space="preserve"> or they become too global and too general. One way to check whether anything is missing is to review the notes from all the previous steps in the planning process, including the issues originally set out by the organization. Also, the planning team might wish to check with the organization's board of directors at this point to ensure the themes are inclusive enough.</w:t>
      </w:r>
    </w:p>
    <w:p w14:paraId="45EE7106" w14:textId="77777777" w:rsidR="009941DB" w:rsidRPr="002D48C8" w:rsidRDefault="009941DB" w:rsidP="009941DB">
      <w:pPr>
        <w:numPr>
          <w:ilvl w:val="0"/>
          <w:numId w:val="13"/>
        </w:numPr>
        <w:spacing w:before="100" w:beforeAutospacing="1" w:after="100" w:afterAutospacing="1"/>
        <w:rPr>
          <w:rFonts w:ascii="Lato" w:hAnsi="Lato" w:cs="Arial"/>
          <w:iCs/>
        </w:rPr>
      </w:pPr>
      <w:r w:rsidRPr="002D48C8">
        <w:rPr>
          <w:rFonts w:ascii="Lato" w:hAnsi="Lato" w:cs="Arial"/>
          <w:iCs/>
        </w:rPr>
        <w:t xml:space="preserve">Does everyone understand the items? A way of checking this is to ask individuals to quickly restate each theme in their own words. </w:t>
      </w:r>
    </w:p>
    <w:p w14:paraId="6772C500" w14:textId="77777777" w:rsidR="00C77036" w:rsidRPr="002D48C8" w:rsidRDefault="00C77036" w:rsidP="00370DF7">
      <w:pPr>
        <w:rPr>
          <w:rFonts w:ascii="Lato" w:hAnsi="Lato" w:cs="Arial"/>
          <w:b/>
          <w:bCs/>
          <w:iCs/>
        </w:rPr>
      </w:pPr>
    </w:p>
    <w:p w14:paraId="38FC7854" w14:textId="77777777" w:rsidR="00370DF7" w:rsidRPr="002D48C8" w:rsidRDefault="00370DF7" w:rsidP="00370DF7">
      <w:pPr>
        <w:rPr>
          <w:rFonts w:ascii="Lato" w:hAnsi="Lato" w:cs="Arial"/>
          <w:b/>
          <w:bCs/>
          <w:iCs/>
        </w:rPr>
      </w:pPr>
    </w:p>
    <w:p w14:paraId="48A0F480" w14:textId="77777777" w:rsidR="00370DF7" w:rsidRPr="002D48C8" w:rsidRDefault="00370DF7" w:rsidP="00370DF7">
      <w:pPr>
        <w:rPr>
          <w:rFonts w:ascii="Lato" w:hAnsi="Lato" w:cs="Arial"/>
          <w:b/>
          <w:bCs/>
          <w:iCs/>
        </w:rPr>
      </w:pPr>
    </w:p>
    <w:p w14:paraId="61D09F00" w14:textId="77777777" w:rsidR="00370DF7" w:rsidRPr="002D48C8" w:rsidRDefault="00370DF7" w:rsidP="00370DF7">
      <w:pPr>
        <w:rPr>
          <w:rFonts w:ascii="Lato" w:hAnsi="Lato" w:cs="Arial"/>
          <w:b/>
          <w:bCs/>
          <w:iCs/>
        </w:rPr>
      </w:pPr>
    </w:p>
    <w:p w14:paraId="1B70AE4D" w14:textId="77777777" w:rsidR="00370DF7" w:rsidRPr="002D48C8" w:rsidRDefault="00370DF7" w:rsidP="00370DF7">
      <w:pPr>
        <w:rPr>
          <w:rFonts w:ascii="Lato" w:hAnsi="Lato" w:cs="Arial"/>
          <w:b/>
          <w:bCs/>
          <w:iCs/>
        </w:rPr>
      </w:pPr>
    </w:p>
    <w:p w14:paraId="4CDB77A5" w14:textId="77777777" w:rsidR="00370DF7" w:rsidRPr="002D48C8" w:rsidRDefault="00370DF7" w:rsidP="00370DF7">
      <w:pPr>
        <w:rPr>
          <w:rFonts w:ascii="Lato" w:hAnsi="Lato" w:cs="Arial"/>
          <w:b/>
          <w:bCs/>
          <w:iCs/>
        </w:rPr>
      </w:pPr>
    </w:p>
    <w:p w14:paraId="1A89CD36" w14:textId="77777777" w:rsidR="00370DF7" w:rsidRPr="002D48C8" w:rsidRDefault="00370DF7" w:rsidP="00370DF7">
      <w:pPr>
        <w:rPr>
          <w:rFonts w:ascii="Lato" w:hAnsi="Lato" w:cs="Arial"/>
          <w:b/>
          <w:bCs/>
          <w:iCs/>
        </w:rPr>
      </w:pPr>
    </w:p>
    <w:p w14:paraId="3392430C" w14:textId="77777777" w:rsidR="00370DF7" w:rsidRPr="002D48C8" w:rsidRDefault="00370DF7" w:rsidP="00370DF7">
      <w:pPr>
        <w:rPr>
          <w:rFonts w:ascii="Lato" w:hAnsi="Lato" w:cs="Arial"/>
          <w:b/>
          <w:bCs/>
          <w:iCs/>
        </w:rPr>
      </w:pPr>
    </w:p>
    <w:p w14:paraId="0D22E034" w14:textId="77777777" w:rsidR="00370DF7" w:rsidRPr="002D48C8" w:rsidRDefault="00370DF7" w:rsidP="00370DF7">
      <w:pPr>
        <w:rPr>
          <w:rFonts w:ascii="Lato" w:hAnsi="Lato" w:cs="Arial"/>
          <w:b/>
          <w:bCs/>
          <w:iCs/>
        </w:rPr>
      </w:pPr>
    </w:p>
    <w:p w14:paraId="0DFFF140" w14:textId="77777777" w:rsidR="00370DF7" w:rsidRPr="002D48C8" w:rsidRDefault="00370DF7" w:rsidP="00370DF7">
      <w:pPr>
        <w:rPr>
          <w:rFonts w:ascii="Lato" w:hAnsi="Lato" w:cs="Arial"/>
          <w:b/>
          <w:bCs/>
          <w:iCs/>
        </w:rPr>
      </w:pPr>
    </w:p>
    <w:p w14:paraId="2ED6ED3B" w14:textId="77777777" w:rsidR="00370DF7" w:rsidRPr="002D48C8" w:rsidRDefault="00370DF7" w:rsidP="00370DF7">
      <w:pPr>
        <w:rPr>
          <w:rFonts w:ascii="Lato" w:hAnsi="Lato" w:cs="Arial"/>
          <w:b/>
          <w:bCs/>
          <w:iCs/>
        </w:rPr>
      </w:pPr>
    </w:p>
    <w:p w14:paraId="0657C721" w14:textId="77777777" w:rsidR="00370DF7" w:rsidRPr="002D48C8" w:rsidRDefault="00370DF7" w:rsidP="00370DF7">
      <w:pPr>
        <w:rPr>
          <w:rFonts w:ascii="Lato" w:hAnsi="Lato" w:cs="Arial"/>
          <w:b/>
          <w:bCs/>
          <w:iCs/>
        </w:rPr>
      </w:pPr>
    </w:p>
    <w:p w14:paraId="707EF688" w14:textId="77777777" w:rsidR="00370DF7" w:rsidRPr="002D48C8" w:rsidRDefault="00370DF7" w:rsidP="00370DF7">
      <w:pPr>
        <w:rPr>
          <w:rFonts w:ascii="Lato" w:hAnsi="Lato" w:cs="Arial"/>
          <w:b/>
          <w:bCs/>
          <w:iCs/>
        </w:rPr>
      </w:pPr>
    </w:p>
    <w:p w14:paraId="51C4AC6D" w14:textId="77777777" w:rsidR="009941DB" w:rsidRPr="002D48C8" w:rsidRDefault="009941DB" w:rsidP="009941DB">
      <w:pPr>
        <w:jc w:val="center"/>
        <w:rPr>
          <w:rFonts w:ascii="Lato" w:hAnsi="Lato" w:cs="Arial"/>
          <w:iCs/>
        </w:rPr>
      </w:pPr>
      <w:r w:rsidRPr="002D48C8">
        <w:rPr>
          <w:rFonts w:ascii="Lato" w:hAnsi="Lato" w:cs="Arial"/>
          <w:b/>
          <w:bCs/>
          <w:iCs/>
        </w:rPr>
        <w:t>Step 7: Setting Out the Steps and Time Frame (approximate time required: 60 - 120 minutes or longer)</w:t>
      </w:r>
    </w:p>
    <w:p w14:paraId="0117B688" w14:textId="77777777" w:rsidR="009941DB" w:rsidRPr="002D48C8" w:rsidRDefault="009941DB" w:rsidP="009941DB">
      <w:pPr>
        <w:rPr>
          <w:rFonts w:ascii="Lato" w:hAnsi="Lato" w:cs="Arial"/>
          <w:iCs/>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65"/>
        <w:gridCol w:w="4365"/>
      </w:tblGrid>
      <w:tr w:rsidR="009941DB" w:rsidRPr="002D48C8" w14:paraId="3703B9E3" w14:textId="77777777" w:rsidTr="00CF277B">
        <w:trPr>
          <w:tblCellSpacing w:w="15" w:type="dxa"/>
        </w:trPr>
        <w:tc>
          <w:tcPr>
            <w:tcW w:w="2500" w:type="pct"/>
          </w:tcPr>
          <w:tbl>
            <w:tblPr>
              <w:tblW w:w="4500" w:type="pct"/>
              <w:tblCellSpacing w:w="30" w:type="dxa"/>
              <w:tblBorders>
                <w:top w:val="outset" w:sz="24" w:space="0" w:color="000000"/>
                <w:left w:val="outset" w:sz="24" w:space="0" w:color="000000"/>
                <w:bottom w:val="outset" w:sz="24" w:space="0" w:color="000000"/>
                <w:right w:val="outset" w:sz="24" w:space="0" w:color="000000"/>
              </w:tblBorders>
              <w:shd w:val="clear" w:color="auto" w:fill="FFFFFF"/>
              <w:tblCellMar>
                <w:top w:w="30" w:type="dxa"/>
                <w:left w:w="30" w:type="dxa"/>
                <w:bottom w:w="30" w:type="dxa"/>
                <w:right w:w="30" w:type="dxa"/>
              </w:tblCellMar>
              <w:tblLook w:val="0000" w:firstRow="0" w:lastRow="0" w:firstColumn="0" w:lastColumn="0" w:noHBand="0" w:noVBand="0"/>
            </w:tblPr>
            <w:tblGrid>
              <w:gridCol w:w="788"/>
              <w:gridCol w:w="758"/>
              <w:gridCol w:w="757"/>
              <w:gridCol w:w="757"/>
              <w:gridCol w:w="787"/>
            </w:tblGrid>
            <w:tr w:rsidR="009941DB" w:rsidRPr="002D48C8" w14:paraId="4DAA5D25" w14:textId="77777777" w:rsidTr="00CF277B">
              <w:trPr>
                <w:tblCellSpacing w:w="30" w:type="dxa"/>
              </w:trPr>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5C22639" w14:textId="77777777" w:rsidR="009941DB" w:rsidRPr="002D48C8" w:rsidRDefault="009941DB" w:rsidP="00CF277B">
                  <w:pPr>
                    <w:spacing w:after="240"/>
                    <w:jc w:val="center"/>
                    <w:rPr>
                      <w:rFonts w:ascii="Lato" w:hAnsi="Lato" w:cs="Arial"/>
                      <w:iCs/>
                      <w:color w:val="000000"/>
                    </w:rPr>
                  </w:pPr>
                  <w:r w:rsidRPr="002D48C8">
                    <w:rPr>
                      <w:rFonts w:ascii="Lato" w:hAnsi="Lato" w:cs="Arial"/>
                      <w:iCs/>
                      <w:u w:val="single"/>
                    </w:rPr>
                    <w:t>20</w:t>
                  </w:r>
                  <w:r w:rsidR="00DE654C" w:rsidRPr="002D48C8">
                    <w:rPr>
                      <w:rFonts w:ascii="Lato" w:hAnsi="Lato" w:cs="Arial"/>
                      <w:iCs/>
                      <w:u w:val="single"/>
                    </w:rPr>
                    <w:t>09</w:t>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lastRenderedPageBreak/>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p>
              </w:tc>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4410FA2" w14:textId="77777777" w:rsidR="009941DB" w:rsidRPr="002D48C8" w:rsidRDefault="009941DB" w:rsidP="00CF277B">
                  <w:pPr>
                    <w:spacing w:after="240"/>
                    <w:jc w:val="center"/>
                    <w:rPr>
                      <w:rFonts w:ascii="Lato" w:hAnsi="Lato" w:cs="Arial"/>
                      <w:iCs/>
                      <w:color w:val="000000"/>
                    </w:rPr>
                  </w:pPr>
                  <w:r w:rsidRPr="002D48C8">
                    <w:rPr>
                      <w:rFonts w:ascii="Lato" w:hAnsi="Lato" w:cs="Arial"/>
                      <w:iCs/>
                      <w:u w:val="single"/>
                    </w:rPr>
                    <w:lastRenderedPageBreak/>
                    <w:t>20</w:t>
                  </w:r>
                  <w:r w:rsidR="00DE654C" w:rsidRPr="002D48C8">
                    <w:rPr>
                      <w:rFonts w:ascii="Lato" w:hAnsi="Lato" w:cs="Arial"/>
                      <w:iCs/>
                      <w:u w:val="single"/>
                    </w:rPr>
                    <w:t>10</w:t>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lastRenderedPageBreak/>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p>
              </w:tc>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F017E4B" w14:textId="77777777" w:rsidR="009941DB" w:rsidRPr="002D48C8" w:rsidRDefault="009941DB" w:rsidP="00CF277B">
                  <w:pPr>
                    <w:spacing w:after="240"/>
                    <w:jc w:val="center"/>
                    <w:rPr>
                      <w:rFonts w:ascii="Lato" w:hAnsi="Lato" w:cs="Arial"/>
                      <w:iCs/>
                      <w:color w:val="000000"/>
                    </w:rPr>
                  </w:pPr>
                  <w:r w:rsidRPr="002D48C8">
                    <w:rPr>
                      <w:rFonts w:ascii="Lato" w:hAnsi="Lato" w:cs="Arial"/>
                      <w:iCs/>
                      <w:u w:val="single"/>
                    </w:rPr>
                    <w:lastRenderedPageBreak/>
                    <w:t>20</w:t>
                  </w:r>
                  <w:r w:rsidR="00DE654C" w:rsidRPr="002D48C8">
                    <w:rPr>
                      <w:rFonts w:ascii="Lato" w:hAnsi="Lato" w:cs="Arial"/>
                      <w:iCs/>
                      <w:u w:val="single"/>
                    </w:rPr>
                    <w:t>11</w:t>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lastRenderedPageBreak/>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p>
              </w:tc>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756E5E8" w14:textId="77777777" w:rsidR="009941DB" w:rsidRPr="002D48C8" w:rsidRDefault="009941DB" w:rsidP="00CF277B">
                  <w:pPr>
                    <w:spacing w:after="240"/>
                    <w:jc w:val="center"/>
                    <w:rPr>
                      <w:rFonts w:ascii="Lato" w:hAnsi="Lato" w:cs="Arial"/>
                      <w:iCs/>
                      <w:color w:val="000000"/>
                    </w:rPr>
                  </w:pPr>
                  <w:r w:rsidRPr="002D48C8">
                    <w:rPr>
                      <w:rFonts w:ascii="Lato" w:hAnsi="Lato" w:cs="Arial"/>
                      <w:iCs/>
                      <w:u w:val="single"/>
                    </w:rPr>
                    <w:lastRenderedPageBreak/>
                    <w:t>20</w:t>
                  </w:r>
                  <w:r w:rsidR="00DE654C" w:rsidRPr="002D48C8">
                    <w:rPr>
                      <w:rFonts w:ascii="Lato" w:hAnsi="Lato" w:cs="Arial"/>
                      <w:iCs/>
                      <w:u w:val="single"/>
                    </w:rPr>
                    <w:t>12</w:t>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lastRenderedPageBreak/>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p>
              </w:tc>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BBEB173" w14:textId="77777777" w:rsidR="009941DB" w:rsidRPr="002D48C8" w:rsidRDefault="009941DB" w:rsidP="00CF277B">
                  <w:pPr>
                    <w:spacing w:after="240"/>
                    <w:jc w:val="center"/>
                    <w:rPr>
                      <w:rFonts w:ascii="Lato" w:hAnsi="Lato" w:cs="Arial"/>
                      <w:iCs/>
                      <w:color w:val="000000"/>
                    </w:rPr>
                  </w:pPr>
                  <w:r w:rsidRPr="002D48C8">
                    <w:rPr>
                      <w:rFonts w:ascii="Lato" w:hAnsi="Lato" w:cs="Arial"/>
                      <w:iCs/>
                      <w:u w:val="single"/>
                    </w:rPr>
                    <w:lastRenderedPageBreak/>
                    <w:t>201</w:t>
                  </w:r>
                  <w:r w:rsidR="00DE654C" w:rsidRPr="002D48C8">
                    <w:rPr>
                      <w:rFonts w:ascii="Lato" w:hAnsi="Lato" w:cs="Arial"/>
                      <w:iCs/>
                      <w:u w:val="single"/>
                    </w:rPr>
                    <w:t>3</w:t>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lastRenderedPageBreak/>
                    <w:br/>
                  </w:r>
                  <w:r w:rsidRPr="002D48C8">
                    <w:rPr>
                      <w:rFonts w:ascii="Lato" w:hAnsi="Lato" w:cs="Arial"/>
                      <w:iCs/>
                      <w:u w:val="single"/>
                    </w:rPr>
                    <w:br/>
                  </w:r>
                  <w:r w:rsidRPr="002D48C8">
                    <w:rPr>
                      <w:rFonts w:ascii="Lato" w:hAnsi="Lato" w:cs="Arial"/>
                      <w:iCs/>
                      <w:u w:val="single"/>
                    </w:rPr>
                    <w:br/>
                  </w:r>
                  <w:r w:rsidRPr="002D48C8">
                    <w:rPr>
                      <w:rFonts w:ascii="Lato" w:hAnsi="Lato" w:cs="Arial"/>
                      <w:iCs/>
                      <w:u w:val="single"/>
                    </w:rPr>
                    <w:br/>
                  </w:r>
                </w:p>
              </w:tc>
            </w:tr>
          </w:tbl>
          <w:p w14:paraId="1BC44283" w14:textId="77777777" w:rsidR="009941DB" w:rsidRPr="002D48C8" w:rsidRDefault="009941DB" w:rsidP="00CF277B">
            <w:pPr>
              <w:rPr>
                <w:rFonts w:ascii="Lato" w:hAnsi="Lato" w:cs="Arial"/>
                <w:iCs/>
                <w:color w:val="000000"/>
              </w:rPr>
            </w:pPr>
          </w:p>
        </w:tc>
        <w:tc>
          <w:tcPr>
            <w:tcW w:w="2500" w:type="pct"/>
          </w:tcPr>
          <w:p w14:paraId="53386EE9" w14:textId="77777777" w:rsidR="009941DB" w:rsidRPr="002D48C8" w:rsidRDefault="009941DB" w:rsidP="00CF277B">
            <w:pPr>
              <w:pStyle w:val="NormalWeb"/>
              <w:rPr>
                <w:rFonts w:ascii="Lato" w:hAnsi="Lato" w:cs="Arial"/>
                <w:iCs/>
              </w:rPr>
            </w:pPr>
            <w:r w:rsidRPr="002D48C8">
              <w:rPr>
                <w:rFonts w:ascii="Lato" w:hAnsi="Lato" w:cs="Arial"/>
                <w:b/>
                <w:bCs/>
                <w:iCs/>
              </w:rPr>
              <w:lastRenderedPageBreak/>
              <w:t>Suggested Method</w:t>
            </w:r>
            <w:r w:rsidRPr="002D48C8">
              <w:rPr>
                <w:rFonts w:ascii="Lato" w:hAnsi="Lato" w:cs="Arial"/>
                <w:iCs/>
              </w:rPr>
              <w:t xml:space="preserve">. Using the themes developed in the previous step, list each on a separate easel pad sheet. Have the members of the planning team then begin to brainstorm the major steps or components of each theme. Have the facilitator or leader write them down. </w:t>
            </w:r>
            <w:r w:rsidRPr="002D48C8">
              <w:rPr>
                <w:rFonts w:ascii="Lato" w:hAnsi="Lato" w:cs="Arial"/>
                <w:iCs/>
              </w:rPr>
              <w:lastRenderedPageBreak/>
              <w:t xml:space="preserve">For example, if the organization identified its building as inadequate and a theme for planning is replacing the building, some of the brainstormed steps might include investigating buying a new building vs. renting more space and conducting a needs analysis for size and space usage. In some themes, there will be many items brainstormed, including some that will be contradictory. That's all right because they will be resolved </w:t>
            </w:r>
            <w:proofErr w:type="gramStart"/>
            <w:r w:rsidRPr="002D48C8">
              <w:rPr>
                <w:rFonts w:ascii="Lato" w:hAnsi="Lato" w:cs="Arial"/>
                <w:iCs/>
              </w:rPr>
              <w:t>later on</w:t>
            </w:r>
            <w:proofErr w:type="gramEnd"/>
            <w:r w:rsidRPr="002D48C8">
              <w:rPr>
                <w:rFonts w:ascii="Lato" w:hAnsi="Lato" w:cs="Arial"/>
                <w:iCs/>
              </w:rPr>
              <w:t xml:space="preserve"> in the process. This stage is simply designed to flesh out the framework a bit.</w:t>
            </w:r>
          </w:p>
        </w:tc>
      </w:tr>
    </w:tbl>
    <w:p w14:paraId="24FEF9C1" w14:textId="77777777" w:rsidR="009941DB" w:rsidRPr="002D48C8" w:rsidRDefault="009941DB" w:rsidP="009941DB">
      <w:pPr>
        <w:pStyle w:val="NormalWeb"/>
        <w:rPr>
          <w:rFonts w:ascii="Lato" w:hAnsi="Lato" w:cs="Arial"/>
          <w:iCs/>
        </w:rPr>
      </w:pPr>
      <w:r w:rsidRPr="002D48C8">
        <w:rPr>
          <w:rFonts w:ascii="Lato" w:hAnsi="Lato" w:cs="Arial"/>
          <w:iCs/>
        </w:rPr>
        <w:lastRenderedPageBreak/>
        <w:t>Next, tape several large sheets of paper together and draw vertical lines on them to divide the years into the future (e.g., 2006, 2007, 2008, 2009, 2010). Label the years at the top of the large sheet.</w:t>
      </w:r>
    </w:p>
    <w:p w14:paraId="64C0351B" w14:textId="77777777" w:rsidR="009941DB" w:rsidRPr="002D48C8" w:rsidRDefault="009941DB" w:rsidP="009941DB">
      <w:pPr>
        <w:pStyle w:val="NormalWeb"/>
        <w:rPr>
          <w:rFonts w:ascii="Lato" w:hAnsi="Lato" w:cs="Arial"/>
          <w:iCs/>
        </w:rPr>
      </w:pPr>
      <w:r w:rsidRPr="002D48C8">
        <w:rPr>
          <w:rFonts w:ascii="Lato" w:hAnsi="Lato" w:cs="Arial"/>
          <w:iCs/>
        </w:rPr>
        <w:t xml:space="preserve">Post the lists of planning themes and their major components near this large sheet so everyone can e them. Using large </w:t>
      </w:r>
      <w:proofErr w:type="gramStart"/>
      <w:r w:rsidRPr="002D48C8">
        <w:rPr>
          <w:rFonts w:ascii="Lato" w:hAnsi="Lato" w:cs="Arial"/>
          <w:iCs/>
        </w:rPr>
        <w:t>Post-it</w:t>
      </w:r>
      <w:proofErr w:type="gramEnd"/>
      <w:r w:rsidRPr="002D48C8">
        <w:rPr>
          <w:rFonts w:ascii="Lato" w:hAnsi="Lato" w:cs="Arial"/>
          <w:iCs/>
        </w:rPr>
        <w:t xml:space="preserve"> notes, have individual planning team members write components on separate Post-its</w:t>
      </w:r>
      <w:r w:rsidRPr="002D48C8">
        <w:rPr>
          <w:rFonts w:ascii="Lato" w:hAnsi="Lato" w:cs="Arial"/>
          <w:iCs/>
          <w:color w:val="FF0000"/>
          <w:vertAlign w:val="superscript"/>
        </w:rPr>
        <w:t>2</w:t>
      </w:r>
      <w:r w:rsidRPr="002D48C8">
        <w:rPr>
          <w:rFonts w:ascii="Lato" w:hAnsi="Lato" w:cs="Arial"/>
          <w:iCs/>
        </w:rPr>
        <w:t xml:space="preserve">. Individually, silently, have them begin to post the notes on the large sheet of paper within the year in which the planning component or step is largely finished or resolved. For example, if the organization needs more space, a team member might write "space needs analysis completed" on a </w:t>
      </w:r>
      <w:proofErr w:type="gramStart"/>
      <w:r w:rsidRPr="002D48C8">
        <w:rPr>
          <w:rFonts w:ascii="Lato" w:hAnsi="Lato" w:cs="Arial"/>
          <w:iCs/>
        </w:rPr>
        <w:t>Post-it</w:t>
      </w:r>
      <w:proofErr w:type="gramEnd"/>
      <w:r w:rsidRPr="002D48C8">
        <w:rPr>
          <w:rFonts w:ascii="Lato" w:hAnsi="Lato" w:cs="Arial"/>
          <w:iCs/>
        </w:rPr>
        <w:t xml:space="preserve"> and put it in the column for 2007. Another might write the same </w:t>
      </w:r>
      <w:proofErr w:type="gramStart"/>
      <w:r w:rsidRPr="002D48C8">
        <w:rPr>
          <w:rFonts w:ascii="Lato" w:hAnsi="Lato" w:cs="Arial"/>
          <w:iCs/>
        </w:rPr>
        <w:t>thing, but</w:t>
      </w:r>
      <w:proofErr w:type="gramEnd"/>
      <w:r w:rsidRPr="002D48C8">
        <w:rPr>
          <w:rFonts w:ascii="Lato" w:hAnsi="Lato" w:cs="Arial"/>
          <w:iCs/>
        </w:rPr>
        <w:t xml:space="preserve"> put it in the column for 2006. Have the members also develop additional steps and post them on the large sheet. Once the group has slowed its pace of posting items, have the group leader then begin to discuss what is posted on the large sheet.</w:t>
      </w:r>
    </w:p>
    <w:p w14:paraId="3CC23E67" w14:textId="77777777" w:rsidR="009941DB" w:rsidRPr="002D48C8" w:rsidRDefault="009941DB" w:rsidP="009941DB">
      <w:pPr>
        <w:pStyle w:val="NormalWeb"/>
        <w:rPr>
          <w:rFonts w:ascii="Lato" w:hAnsi="Lato" w:cs="Arial"/>
          <w:iCs/>
        </w:rPr>
      </w:pPr>
      <w:r w:rsidRPr="002D48C8">
        <w:rPr>
          <w:rFonts w:ascii="Lato" w:hAnsi="Lato" w:cs="Arial"/>
          <w:iCs/>
        </w:rPr>
        <w:t xml:space="preserve">At this point, the process may become somewhat messy, and members of the planning team should feel free to move around, write on the large sheet, post more </w:t>
      </w:r>
      <w:proofErr w:type="gramStart"/>
      <w:r w:rsidRPr="002D48C8">
        <w:rPr>
          <w:rFonts w:ascii="Lato" w:hAnsi="Lato" w:cs="Arial"/>
          <w:iCs/>
        </w:rPr>
        <w:t>Post-its</w:t>
      </w:r>
      <w:proofErr w:type="gramEnd"/>
      <w:r w:rsidRPr="002D48C8">
        <w:rPr>
          <w:rFonts w:ascii="Lato" w:hAnsi="Lato" w:cs="Arial"/>
          <w:iCs/>
        </w:rPr>
        <w:t xml:space="preserve">, move them around, and so on. Have the discussion focus on whether the steps are in the right order (e.g., one shouldn't prepare to move into a new building before signing the lease) and whether they can be accomplished in the time available. Also, having members identify interim steps (these can be listed with smaller-sized </w:t>
      </w:r>
      <w:proofErr w:type="gramStart"/>
      <w:r w:rsidRPr="002D48C8">
        <w:rPr>
          <w:rFonts w:ascii="Lato" w:hAnsi="Lato" w:cs="Arial"/>
          <w:iCs/>
        </w:rPr>
        <w:t>Post-its</w:t>
      </w:r>
      <w:proofErr w:type="gramEnd"/>
      <w:r w:rsidRPr="002D48C8">
        <w:rPr>
          <w:rFonts w:ascii="Lato" w:hAnsi="Lato" w:cs="Arial"/>
          <w:iCs/>
        </w:rPr>
        <w:t xml:space="preserve">) is very useful at this point. Some groups may also use markers to draw lines between some of the </w:t>
      </w:r>
      <w:proofErr w:type="gramStart"/>
      <w:r w:rsidRPr="002D48C8">
        <w:rPr>
          <w:rFonts w:ascii="Lato" w:hAnsi="Lato" w:cs="Arial"/>
          <w:iCs/>
        </w:rPr>
        <w:t>Post-its</w:t>
      </w:r>
      <w:proofErr w:type="gramEnd"/>
      <w:r w:rsidRPr="002D48C8">
        <w:rPr>
          <w:rFonts w:ascii="Lato" w:hAnsi="Lato" w:cs="Arial"/>
          <w:iCs/>
        </w:rPr>
        <w:t xml:space="preserve"> and to add information to them (be sure the markers don't bleed through to the wall). Some of the items the group should consider include</w:t>
      </w:r>
    </w:p>
    <w:p w14:paraId="02E0B6FC" w14:textId="77777777" w:rsidR="009941DB" w:rsidRPr="002D48C8" w:rsidRDefault="009941DB" w:rsidP="009941DB">
      <w:pPr>
        <w:numPr>
          <w:ilvl w:val="0"/>
          <w:numId w:val="14"/>
        </w:numPr>
        <w:spacing w:before="100" w:beforeAutospacing="1" w:after="100" w:afterAutospacing="1"/>
        <w:rPr>
          <w:rFonts w:ascii="Lato" w:hAnsi="Lato" w:cs="Arial"/>
          <w:iCs/>
        </w:rPr>
      </w:pPr>
      <w:r w:rsidRPr="002D48C8">
        <w:rPr>
          <w:rFonts w:ascii="Lato" w:hAnsi="Lato" w:cs="Arial"/>
          <w:iCs/>
        </w:rPr>
        <w:t xml:space="preserve">Are the major steps in the "right" order? </w:t>
      </w:r>
    </w:p>
    <w:p w14:paraId="01D8928E" w14:textId="77777777" w:rsidR="009941DB" w:rsidRPr="002D48C8" w:rsidRDefault="009941DB" w:rsidP="009941DB">
      <w:pPr>
        <w:numPr>
          <w:ilvl w:val="0"/>
          <w:numId w:val="14"/>
        </w:numPr>
        <w:spacing w:before="100" w:beforeAutospacing="1" w:after="100" w:afterAutospacing="1"/>
        <w:rPr>
          <w:rFonts w:ascii="Lato" w:hAnsi="Lato" w:cs="Arial"/>
          <w:iCs/>
        </w:rPr>
      </w:pPr>
      <w:r w:rsidRPr="002D48C8">
        <w:rPr>
          <w:rFonts w:ascii="Lato" w:hAnsi="Lato" w:cs="Arial"/>
          <w:iCs/>
        </w:rPr>
        <w:t xml:space="preserve">Are the completion dates realistic? </w:t>
      </w:r>
    </w:p>
    <w:p w14:paraId="6C7AFD1F" w14:textId="77777777" w:rsidR="009941DB" w:rsidRPr="002D48C8" w:rsidRDefault="009941DB" w:rsidP="009941DB">
      <w:pPr>
        <w:numPr>
          <w:ilvl w:val="0"/>
          <w:numId w:val="14"/>
        </w:numPr>
        <w:spacing w:before="100" w:beforeAutospacing="1" w:after="100" w:afterAutospacing="1"/>
        <w:rPr>
          <w:rFonts w:ascii="Lato" w:hAnsi="Lato" w:cs="Arial"/>
          <w:iCs/>
        </w:rPr>
      </w:pPr>
      <w:r w:rsidRPr="002D48C8">
        <w:rPr>
          <w:rFonts w:ascii="Lato" w:hAnsi="Lato" w:cs="Arial"/>
          <w:iCs/>
        </w:rPr>
        <w:lastRenderedPageBreak/>
        <w:t xml:space="preserve">Are there critical starting points and interim steps that should be listed? </w:t>
      </w:r>
    </w:p>
    <w:p w14:paraId="454D6D31" w14:textId="77777777" w:rsidR="009941DB" w:rsidRPr="002D48C8" w:rsidRDefault="009941DB" w:rsidP="009941DB">
      <w:pPr>
        <w:numPr>
          <w:ilvl w:val="0"/>
          <w:numId w:val="14"/>
        </w:numPr>
        <w:spacing w:before="100" w:beforeAutospacing="1" w:after="100" w:afterAutospacing="1"/>
        <w:rPr>
          <w:rFonts w:ascii="Lato" w:hAnsi="Lato" w:cs="Arial"/>
          <w:iCs/>
        </w:rPr>
      </w:pPr>
      <w:r w:rsidRPr="002D48C8">
        <w:rPr>
          <w:rFonts w:ascii="Lato" w:hAnsi="Lato" w:cs="Arial"/>
          <w:iCs/>
        </w:rPr>
        <w:t xml:space="preserve">What are some of the linkages between the themes and their major components? Draw lines between these if necessary. </w:t>
      </w:r>
    </w:p>
    <w:p w14:paraId="4662C864" w14:textId="77777777" w:rsidR="009941DB" w:rsidRPr="002D48C8" w:rsidRDefault="009941DB" w:rsidP="009941DB">
      <w:pPr>
        <w:numPr>
          <w:ilvl w:val="0"/>
          <w:numId w:val="14"/>
        </w:numPr>
        <w:spacing w:before="100" w:beforeAutospacing="1" w:after="100" w:afterAutospacing="1"/>
        <w:rPr>
          <w:rFonts w:ascii="Lato" w:hAnsi="Lato" w:cs="Arial"/>
          <w:iCs/>
        </w:rPr>
      </w:pPr>
      <w:r w:rsidRPr="002D48C8">
        <w:rPr>
          <w:rFonts w:ascii="Lato" w:hAnsi="Lato" w:cs="Arial"/>
          <w:iCs/>
        </w:rPr>
        <w:t xml:space="preserve">How will we know when we have accomplished this objective? What will determine whether we have been successful? </w:t>
      </w:r>
    </w:p>
    <w:p w14:paraId="56AE8B21" w14:textId="77777777" w:rsidR="009941DB" w:rsidRPr="002D48C8" w:rsidRDefault="009941DB" w:rsidP="009941DB">
      <w:pPr>
        <w:numPr>
          <w:ilvl w:val="0"/>
          <w:numId w:val="14"/>
        </w:numPr>
        <w:spacing w:before="100" w:beforeAutospacing="1" w:after="100" w:afterAutospacing="1"/>
        <w:rPr>
          <w:rFonts w:ascii="Lato" w:hAnsi="Lato" w:cs="Arial"/>
          <w:iCs/>
        </w:rPr>
      </w:pPr>
      <w:r w:rsidRPr="002D48C8">
        <w:rPr>
          <w:rFonts w:ascii="Lato" w:hAnsi="Lato" w:cs="Arial"/>
          <w:iCs/>
        </w:rPr>
        <w:t xml:space="preserve">What are some of the weaknesses and threats that will affect the organization's ability to complete each step? How can they be dealt with, and are additional steps needed in order to ensure the organization can accomplish its goals? </w:t>
      </w:r>
    </w:p>
    <w:p w14:paraId="011C52EC" w14:textId="77777777" w:rsidR="009941DB" w:rsidRPr="002D48C8" w:rsidRDefault="009941DB" w:rsidP="009941DB">
      <w:pPr>
        <w:numPr>
          <w:ilvl w:val="0"/>
          <w:numId w:val="14"/>
        </w:numPr>
        <w:spacing w:before="100" w:beforeAutospacing="1" w:after="100" w:afterAutospacing="1"/>
        <w:rPr>
          <w:rFonts w:ascii="Lato" w:hAnsi="Lato" w:cs="Arial"/>
          <w:iCs/>
        </w:rPr>
      </w:pPr>
      <w:r w:rsidRPr="002D48C8">
        <w:rPr>
          <w:rFonts w:ascii="Lato" w:hAnsi="Lato" w:cs="Arial"/>
          <w:iCs/>
        </w:rPr>
        <w:t xml:space="preserve">What resources (e.g., time, personnel, talent, and money) are needed to accomplish each component or step? Are these resources currently available to the organization or must they be acquired? If they must be acquired first, then they should be identified in the appropriate place(s) on the large sheet of paper. </w:t>
      </w:r>
    </w:p>
    <w:p w14:paraId="36A5EAB9" w14:textId="77777777" w:rsidR="009941DB" w:rsidRPr="002D48C8" w:rsidRDefault="009941DB" w:rsidP="009941DB">
      <w:pPr>
        <w:pStyle w:val="NormalWeb"/>
        <w:rPr>
          <w:rFonts w:ascii="Lato" w:hAnsi="Lato" w:cs="Arial"/>
          <w:iCs/>
        </w:rPr>
      </w:pPr>
      <w:r w:rsidRPr="002D48C8">
        <w:rPr>
          <w:rFonts w:ascii="Lato" w:hAnsi="Lato" w:cs="Arial"/>
          <w:iCs/>
        </w:rPr>
        <w:t>Most people are familiar with the structure of goals and objectives. What emerges from this stage of discussion is a set of goals (the themes) and objectives (the steps or components within each theme). Stating the objectives in action-oriented, time-delimited terms is very important. Organizations need to be able to measure their successes (and understand their failures) and state clearly what is to be done, by when, and by whom. This is, therefore, a very important component of the plan.</w:t>
      </w:r>
    </w:p>
    <w:p w14:paraId="162A7D86" w14:textId="77777777" w:rsidR="009941DB" w:rsidRPr="002D48C8" w:rsidRDefault="009941DB" w:rsidP="009941DB">
      <w:pPr>
        <w:pStyle w:val="NormalWeb"/>
        <w:rPr>
          <w:rFonts w:ascii="Lato" w:hAnsi="Lato" w:cs="Arial"/>
          <w:iCs/>
        </w:rPr>
      </w:pPr>
      <w:r w:rsidRPr="002D48C8">
        <w:rPr>
          <w:rFonts w:ascii="Lato" w:hAnsi="Lato" w:cs="Arial"/>
          <w:iCs/>
        </w:rPr>
        <w:t>It is, however, likely that there will be more objectives listed in the early years of the planning period than in the later years. This is fine, and as the organization moves through its planning cycle, it will add objectives to accomplish in future years.</w:t>
      </w:r>
    </w:p>
    <w:p w14:paraId="771E331A" w14:textId="77777777" w:rsidR="009941DB" w:rsidRPr="002D48C8" w:rsidRDefault="009941DB" w:rsidP="009941DB">
      <w:pPr>
        <w:spacing w:after="240"/>
        <w:rPr>
          <w:rFonts w:ascii="Lato" w:hAnsi="Lato" w:cs="Arial"/>
          <w:iCs/>
        </w:rPr>
      </w:pPr>
      <w:r w:rsidRPr="002D48C8">
        <w:rPr>
          <w:rFonts w:ascii="Lato" w:hAnsi="Lato" w:cs="Arial"/>
          <w:iCs/>
          <w:color w:val="FF0000"/>
        </w:rPr>
        <w:t>2</w:t>
      </w:r>
      <w:r w:rsidRPr="002D48C8">
        <w:rPr>
          <w:rFonts w:ascii="Lato" w:hAnsi="Lato" w:cs="Arial"/>
          <w:iCs/>
        </w:rPr>
        <w:br/>
        <w:t xml:space="preserve">If possible, provide different colored </w:t>
      </w:r>
      <w:proofErr w:type="gramStart"/>
      <w:r w:rsidRPr="002D48C8">
        <w:rPr>
          <w:rFonts w:ascii="Lato" w:hAnsi="Lato" w:cs="Arial"/>
          <w:iCs/>
        </w:rPr>
        <w:t>Post-its</w:t>
      </w:r>
      <w:proofErr w:type="gramEnd"/>
      <w:r w:rsidRPr="002D48C8">
        <w:rPr>
          <w:rFonts w:ascii="Lato" w:hAnsi="Lato" w:cs="Arial"/>
          <w:iCs/>
        </w:rPr>
        <w:t xml:space="preserve"> for each theme area. Alternatively, mark horizontal lines o the large sheets of paper to separate the themes' steps or components from one another.</w:t>
      </w:r>
    </w:p>
    <w:p w14:paraId="5C9B59D7" w14:textId="77777777" w:rsidR="009941DB" w:rsidRPr="002D48C8" w:rsidRDefault="009941DB" w:rsidP="009941DB">
      <w:pPr>
        <w:jc w:val="center"/>
        <w:rPr>
          <w:rFonts w:ascii="Lato" w:hAnsi="Lato" w:cs="Arial"/>
          <w:iCs/>
        </w:rPr>
      </w:pPr>
      <w:r w:rsidRPr="002D48C8">
        <w:rPr>
          <w:rFonts w:ascii="Lato" w:hAnsi="Lato" w:cs="Arial"/>
          <w:b/>
          <w:bCs/>
          <w:iCs/>
        </w:rPr>
        <w:t>Step 8: Bringing It All Together-Writing the Plan (approximate time required: 20 - 60 hours)</w:t>
      </w:r>
    </w:p>
    <w:p w14:paraId="4ED26E70" w14:textId="77777777" w:rsidR="009941DB" w:rsidRPr="002D48C8" w:rsidRDefault="009941DB" w:rsidP="009941DB">
      <w:pPr>
        <w:pStyle w:val="NormalWeb"/>
        <w:rPr>
          <w:rFonts w:ascii="Lato" w:hAnsi="Lato" w:cs="Arial"/>
          <w:iCs/>
        </w:rPr>
      </w:pPr>
      <w:r w:rsidRPr="002D48C8">
        <w:rPr>
          <w:rFonts w:ascii="Lato" w:hAnsi="Lato" w:cs="Arial"/>
          <w:iCs/>
        </w:rPr>
        <w:t>The plan writer will have been taking careful notes throughout the process, including preparing interim reports between planning sessions. The plan writer now must assemble the information into a coherent document that reflects the key decisions of the planning team and enables the organization to move forward to implementation.</w:t>
      </w:r>
    </w:p>
    <w:p w14:paraId="79E396A6" w14:textId="77777777" w:rsidR="009941DB" w:rsidRPr="002D48C8" w:rsidRDefault="009941DB" w:rsidP="009941DB">
      <w:pPr>
        <w:pStyle w:val="NormalWeb"/>
        <w:rPr>
          <w:rFonts w:ascii="Lato" w:hAnsi="Lato" w:cs="Arial"/>
          <w:iCs/>
        </w:rPr>
      </w:pPr>
      <w:r w:rsidRPr="002D48C8">
        <w:rPr>
          <w:rFonts w:ascii="Lato" w:hAnsi="Lato" w:cs="Arial"/>
          <w:b/>
          <w:bCs/>
          <w:iCs/>
        </w:rPr>
        <w:t>Suggested Method</w:t>
      </w:r>
      <w:r w:rsidRPr="002D48C8">
        <w:rPr>
          <w:rFonts w:ascii="Lato" w:hAnsi="Lato" w:cs="Arial"/>
          <w:iCs/>
        </w:rPr>
        <w:t xml:space="preserve">. The plan writer may wish to begin with a basic outline and prepare what amounts to minutes of each session or meeting of the planning team. The plan writer, however, should also add to the plan so it becomes more than simply a set of minutes or a record of what occurred. The writer will need to insert </w:t>
      </w:r>
      <w:r w:rsidRPr="002D48C8">
        <w:rPr>
          <w:rFonts w:ascii="Lato" w:hAnsi="Lato" w:cs="Arial"/>
          <w:iCs/>
        </w:rPr>
        <w:lastRenderedPageBreak/>
        <w:t>some ideas and clarification into the plan. Following is a suggested outline for the final plan:</w:t>
      </w:r>
    </w:p>
    <w:p w14:paraId="2B1767F3" w14:textId="77777777" w:rsidR="009941DB" w:rsidRPr="002D48C8" w:rsidRDefault="009941DB" w:rsidP="009941DB">
      <w:pPr>
        <w:numPr>
          <w:ilvl w:val="0"/>
          <w:numId w:val="15"/>
        </w:numPr>
        <w:spacing w:before="100" w:beforeAutospacing="1" w:after="100" w:afterAutospacing="1"/>
        <w:rPr>
          <w:rFonts w:ascii="Lato" w:hAnsi="Lato" w:cs="Arial"/>
          <w:iCs/>
        </w:rPr>
      </w:pPr>
      <w:r w:rsidRPr="002D48C8">
        <w:rPr>
          <w:rFonts w:ascii="Lato" w:hAnsi="Lato" w:cs="Arial"/>
          <w:iCs/>
        </w:rPr>
        <w:t xml:space="preserve">The organization's mission. This section may also include any relevant comments summarizing some of the ways the organization's mission makes it unique or provides it a competitive advantage. </w:t>
      </w:r>
    </w:p>
    <w:p w14:paraId="3BFBA2AE" w14:textId="77777777" w:rsidR="009941DB" w:rsidRPr="002D48C8" w:rsidRDefault="009941DB" w:rsidP="009941DB">
      <w:pPr>
        <w:numPr>
          <w:ilvl w:val="0"/>
          <w:numId w:val="15"/>
        </w:numPr>
        <w:spacing w:before="100" w:beforeAutospacing="1" w:after="100" w:afterAutospacing="1"/>
        <w:rPr>
          <w:rFonts w:ascii="Lato" w:hAnsi="Lato" w:cs="Arial"/>
          <w:iCs/>
        </w:rPr>
      </w:pPr>
      <w:r w:rsidRPr="002D48C8">
        <w:rPr>
          <w:rFonts w:ascii="Lato" w:hAnsi="Lato" w:cs="Arial"/>
          <w:iCs/>
        </w:rPr>
        <w:t xml:space="preserve">The organization's mandates and its stakeholders </w:t>
      </w:r>
    </w:p>
    <w:p w14:paraId="3F9CB90A" w14:textId="77777777" w:rsidR="009941DB" w:rsidRPr="002D48C8" w:rsidRDefault="009941DB" w:rsidP="009941DB">
      <w:pPr>
        <w:numPr>
          <w:ilvl w:val="0"/>
          <w:numId w:val="15"/>
        </w:numPr>
        <w:spacing w:before="100" w:beforeAutospacing="1" w:after="100" w:afterAutospacing="1"/>
        <w:rPr>
          <w:rFonts w:ascii="Lato" w:hAnsi="Lato" w:cs="Arial"/>
          <w:iCs/>
        </w:rPr>
      </w:pPr>
      <w:r w:rsidRPr="002D48C8">
        <w:rPr>
          <w:rFonts w:ascii="Lato" w:hAnsi="Lato" w:cs="Arial"/>
          <w:iCs/>
        </w:rPr>
        <w:t xml:space="preserve">A summary of the SWOT analysis </w:t>
      </w:r>
    </w:p>
    <w:p w14:paraId="7A738793" w14:textId="77777777" w:rsidR="009941DB" w:rsidRPr="002D48C8" w:rsidRDefault="009941DB" w:rsidP="009941DB">
      <w:pPr>
        <w:numPr>
          <w:ilvl w:val="0"/>
          <w:numId w:val="15"/>
        </w:numPr>
        <w:spacing w:before="100" w:beforeAutospacing="1" w:after="100" w:afterAutospacing="1"/>
        <w:rPr>
          <w:rFonts w:ascii="Lato" w:hAnsi="Lato" w:cs="Arial"/>
          <w:iCs/>
        </w:rPr>
      </w:pPr>
      <w:r w:rsidRPr="002D48C8">
        <w:rPr>
          <w:rFonts w:ascii="Lato" w:hAnsi="Lato" w:cs="Arial"/>
          <w:iCs/>
        </w:rPr>
        <w:t xml:space="preserve">Vision of success. This section may include descriptions of key items the planning team identified in its "envisioning the future" exercise. The plan writer may wish to modify the items on the list somewhat so that it will be clear how the organization will know it is succeeding. </w:t>
      </w:r>
    </w:p>
    <w:p w14:paraId="3D251587" w14:textId="77777777" w:rsidR="009941DB" w:rsidRPr="002D48C8" w:rsidRDefault="009941DB" w:rsidP="009941DB">
      <w:pPr>
        <w:numPr>
          <w:ilvl w:val="0"/>
          <w:numId w:val="15"/>
        </w:numPr>
        <w:spacing w:before="100" w:beforeAutospacing="1" w:after="100" w:afterAutospacing="1"/>
        <w:rPr>
          <w:rFonts w:ascii="Lato" w:hAnsi="Lato" w:cs="Arial"/>
          <w:iCs/>
        </w:rPr>
      </w:pPr>
      <w:r w:rsidRPr="002D48C8">
        <w:rPr>
          <w:rFonts w:ascii="Lato" w:hAnsi="Lato" w:cs="Arial"/>
          <w:iCs/>
        </w:rPr>
        <w:t xml:space="preserve">Strategic issues, goals, and objectives. This section will be the meat of the plan because within it will be a listing of each planning theme (now identified as a strategic issue) and the goals and objectives associated with it. </w:t>
      </w:r>
    </w:p>
    <w:p w14:paraId="52B7B116" w14:textId="77777777" w:rsidR="009941DB" w:rsidRPr="002D48C8" w:rsidRDefault="009941DB" w:rsidP="009941DB">
      <w:pPr>
        <w:numPr>
          <w:ilvl w:val="0"/>
          <w:numId w:val="15"/>
        </w:numPr>
        <w:spacing w:before="100" w:beforeAutospacing="1" w:after="100" w:afterAutospacing="1"/>
        <w:rPr>
          <w:rFonts w:ascii="Lato" w:hAnsi="Lato" w:cs="Arial"/>
          <w:iCs/>
        </w:rPr>
      </w:pPr>
      <w:r w:rsidRPr="002D48C8">
        <w:rPr>
          <w:rFonts w:ascii="Lato" w:hAnsi="Lato" w:cs="Arial"/>
          <w:iCs/>
        </w:rPr>
        <w:t xml:space="preserve">Financial implications of the plan </w:t>
      </w:r>
    </w:p>
    <w:p w14:paraId="6C11790C" w14:textId="77777777" w:rsidR="009941DB" w:rsidRPr="002D48C8" w:rsidRDefault="009941DB" w:rsidP="009941DB">
      <w:pPr>
        <w:numPr>
          <w:ilvl w:val="0"/>
          <w:numId w:val="15"/>
        </w:numPr>
        <w:spacing w:before="100" w:beforeAutospacing="1" w:after="100" w:afterAutospacing="1"/>
        <w:rPr>
          <w:rFonts w:ascii="Lato" w:hAnsi="Lato" w:cs="Arial"/>
          <w:iCs/>
        </w:rPr>
      </w:pPr>
      <w:proofErr w:type="gramStart"/>
      <w:r w:rsidRPr="002D48C8">
        <w:rPr>
          <w:rFonts w:ascii="Lato" w:hAnsi="Lato" w:cs="Arial"/>
          <w:iCs/>
        </w:rPr>
        <w:t>Time line</w:t>
      </w:r>
      <w:proofErr w:type="gramEnd"/>
      <w:r w:rsidRPr="002D48C8">
        <w:rPr>
          <w:rFonts w:ascii="Lato" w:hAnsi="Lato" w:cs="Arial"/>
          <w:iCs/>
        </w:rPr>
        <w:t xml:space="preserve"> for reviewing and updating the plan </w:t>
      </w:r>
    </w:p>
    <w:p w14:paraId="755DBC50" w14:textId="77777777" w:rsidR="009941DB" w:rsidRPr="002D48C8" w:rsidRDefault="009941DB" w:rsidP="009941DB">
      <w:pPr>
        <w:jc w:val="center"/>
        <w:rPr>
          <w:rFonts w:ascii="Lato" w:hAnsi="Lato" w:cs="Arial"/>
          <w:iCs/>
        </w:rPr>
      </w:pPr>
      <w:r w:rsidRPr="002D48C8">
        <w:rPr>
          <w:rFonts w:ascii="Lato" w:hAnsi="Lato" w:cs="Arial"/>
          <w:b/>
          <w:bCs/>
          <w:iCs/>
        </w:rPr>
        <w:t>Step 9: Reviewing and Revising the Mission (approximate time required: 30 - 60 minutes)</w:t>
      </w:r>
    </w:p>
    <w:p w14:paraId="280E4C1D" w14:textId="77777777" w:rsidR="009941DB" w:rsidRPr="002D48C8" w:rsidRDefault="009941DB" w:rsidP="009941DB">
      <w:pPr>
        <w:pStyle w:val="NormalWeb"/>
        <w:rPr>
          <w:rFonts w:ascii="Lato" w:hAnsi="Lato" w:cs="Arial"/>
          <w:iCs/>
        </w:rPr>
      </w:pPr>
      <w:r w:rsidRPr="002D48C8">
        <w:rPr>
          <w:rFonts w:ascii="Lato" w:hAnsi="Lato" w:cs="Arial"/>
          <w:iCs/>
        </w:rPr>
        <w:t>Early in the planning process, the organization's planning team reviewed the mission statement. At this later stage in the planning process, it is important to review the mission once again and to modify it to reflect the plans and ambitions of the organization. Sometimes a mission is too narrowly stated, and a strategic planning process may identify areas needing broader focus; conversely, a mission may be too vague, and it will need specifics.</w:t>
      </w:r>
    </w:p>
    <w:p w14:paraId="478AC289" w14:textId="77777777" w:rsidR="009941DB" w:rsidRPr="002D48C8" w:rsidRDefault="009941DB" w:rsidP="009941DB">
      <w:pPr>
        <w:pStyle w:val="NormalWeb"/>
        <w:rPr>
          <w:rFonts w:ascii="Lato" w:hAnsi="Lato" w:cs="Arial"/>
          <w:iCs/>
        </w:rPr>
      </w:pPr>
      <w:r w:rsidRPr="002D48C8">
        <w:rPr>
          <w:rFonts w:ascii="Lato" w:hAnsi="Lato" w:cs="Arial"/>
          <w:iCs/>
        </w:rPr>
        <w:t>Once the organization has a draft of a plan, it is helpful to review the mission with the plan in mind. If the items in the plan are out of sync with the mission, either the mission or the plan will need revision. Depending on the plan writer's capabilities, s/he may suggest some wording changes as a draft for revising the mission.</w:t>
      </w:r>
    </w:p>
    <w:p w14:paraId="3155DEFB" w14:textId="77777777" w:rsidR="009941DB" w:rsidRPr="002D48C8" w:rsidRDefault="009941DB" w:rsidP="009941DB">
      <w:pPr>
        <w:pStyle w:val="NormalWeb"/>
        <w:rPr>
          <w:rFonts w:ascii="Lato" w:hAnsi="Lato" w:cs="Arial"/>
          <w:iCs/>
        </w:rPr>
      </w:pPr>
      <w:r w:rsidRPr="002D48C8">
        <w:rPr>
          <w:rFonts w:ascii="Lato" w:hAnsi="Lato" w:cs="Arial"/>
          <w:b/>
          <w:bCs/>
          <w:iCs/>
        </w:rPr>
        <w:t>Suggested Method</w:t>
      </w:r>
      <w:r w:rsidRPr="002D48C8">
        <w:rPr>
          <w:rFonts w:ascii="Lato" w:hAnsi="Lato" w:cs="Arial"/>
          <w:iCs/>
        </w:rPr>
        <w:t>. Post the original statement of the mission (from Step 1) where the planning team can easily see it. Reread the mission aloud, noting those words or phrases identified earlier that raised questions or special interest. Next, review the planning themes (i.e., the strategic issues). Are there linkages between the strategic issues and the mission statement? Using a marker pen, add or delete items from the mission or from the strategic issues. More large easel pad sheets may be needed to accurately reflect the results of this discussion.</w:t>
      </w:r>
    </w:p>
    <w:p w14:paraId="46581B86" w14:textId="77777777" w:rsidR="009941DB" w:rsidRPr="002D48C8" w:rsidRDefault="009941DB" w:rsidP="009941DB">
      <w:pPr>
        <w:pStyle w:val="NormalWeb"/>
        <w:rPr>
          <w:rFonts w:ascii="Lato" w:hAnsi="Lato" w:cs="Arial"/>
          <w:iCs/>
        </w:rPr>
      </w:pPr>
      <w:r w:rsidRPr="002D48C8">
        <w:rPr>
          <w:rFonts w:ascii="Lato" w:hAnsi="Lato" w:cs="Arial"/>
          <w:iCs/>
        </w:rPr>
        <w:t>Once the planning team has prepared suggested changes to the organization's mission, the entire board must adopt the mission statement.</w:t>
      </w:r>
    </w:p>
    <w:p w14:paraId="3D24C370" w14:textId="77777777" w:rsidR="009941DB" w:rsidRPr="002D48C8" w:rsidRDefault="009941DB" w:rsidP="009941DB">
      <w:pPr>
        <w:jc w:val="center"/>
        <w:rPr>
          <w:rFonts w:ascii="Lato" w:hAnsi="Lato" w:cs="Arial"/>
          <w:iCs/>
        </w:rPr>
      </w:pPr>
      <w:r w:rsidRPr="002D48C8">
        <w:rPr>
          <w:rFonts w:ascii="Lato" w:hAnsi="Lato" w:cs="Arial"/>
          <w:b/>
          <w:bCs/>
          <w:iCs/>
        </w:rPr>
        <w:t>Step 10: Adopting the Plan (approximate time required: 30 - 45 minutes)</w:t>
      </w:r>
    </w:p>
    <w:p w14:paraId="466A7EC5" w14:textId="77777777" w:rsidR="009941DB" w:rsidRPr="002D48C8" w:rsidRDefault="009941DB" w:rsidP="009941DB">
      <w:pPr>
        <w:pStyle w:val="NormalWeb"/>
        <w:rPr>
          <w:rFonts w:ascii="Lato" w:hAnsi="Lato" w:cs="Arial"/>
          <w:iCs/>
        </w:rPr>
      </w:pPr>
      <w:r w:rsidRPr="002D48C8">
        <w:rPr>
          <w:rFonts w:ascii="Lato" w:hAnsi="Lato" w:cs="Arial"/>
          <w:iCs/>
        </w:rPr>
        <w:lastRenderedPageBreak/>
        <w:t>The planning team and the plan writer may have considered several drafts of the plan before presenting a final version to the board of directors. As a separate item at a regular board meeting, the plan should be formally presented to the board for its consideration and adoption. Ideally, the board members will have read the plan before the board meeting, but it is often helpful to provide a verbal overview of the plan's contents.</w:t>
      </w:r>
    </w:p>
    <w:p w14:paraId="7E8E38A9" w14:textId="77777777" w:rsidR="00C77036" w:rsidRPr="002D48C8" w:rsidRDefault="009941DB" w:rsidP="00C77036">
      <w:pPr>
        <w:jc w:val="center"/>
        <w:rPr>
          <w:rFonts w:ascii="Lato" w:hAnsi="Lato"/>
          <w:b/>
          <w:bCs/>
          <w:iCs/>
        </w:rPr>
      </w:pPr>
      <w:r w:rsidRPr="002D48C8">
        <w:rPr>
          <w:rFonts w:ascii="Lato" w:hAnsi="Lato"/>
          <w:b/>
          <w:bCs/>
          <w:iCs/>
        </w:rPr>
        <w:t>Step 11: Checking Progress on the Plan (approximate time required: 15 - 30 minutes)</w:t>
      </w:r>
    </w:p>
    <w:p w14:paraId="31209738" w14:textId="77777777" w:rsidR="009941DB" w:rsidRPr="002D48C8" w:rsidRDefault="009941DB" w:rsidP="00C77036">
      <w:pPr>
        <w:rPr>
          <w:rFonts w:ascii="Lato" w:hAnsi="Lato"/>
          <w:iCs/>
        </w:rPr>
      </w:pPr>
      <w:r w:rsidRPr="002D48C8">
        <w:rPr>
          <w:rFonts w:ascii="Lato" w:hAnsi="Lato"/>
          <w:iCs/>
        </w:rPr>
        <w:t>Once the board has adopted the plan, it should also plan to check the progress on accomplishing the plan's goals and objectives. Such checkpoints should occur at regular board meetings, perhaps every three months. The time for checking may vary with the nature of the objectives, but their review should be an important part of the board's business on a regular basis.</w:t>
      </w:r>
    </w:p>
    <w:p w14:paraId="4A560181" w14:textId="77777777" w:rsidR="00C77036" w:rsidRPr="002D48C8" w:rsidRDefault="00C77036" w:rsidP="00C77036">
      <w:pPr>
        <w:rPr>
          <w:rFonts w:ascii="Lato" w:hAnsi="Lato" w:cs="Arial"/>
          <w:iCs/>
        </w:rPr>
      </w:pPr>
    </w:p>
    <w:p w14:paraId="60849A9D" w14:textId="77777777" w:rsidR="00C77036" w:rsidRPr="002D48C8" w:rsidRDefault="009941DB" w:rsidP="00C77036">
      <w:pPr>
        <w:rPr>
          <w:rFonts w:ascii="Lato" w:hAnsi="Lato" w:cs="Arial"/>
          <w:iCs/>
        </w:rPr>
      </w:pPr>
      <w:r w:rsidRPr="002D48C8">
        <w:rPr>
          <w:rFonts w:ascii="Lato" w:hAnsi="Lato" w:cs="Arial"/>
          <w:b/>
          <w:bCs/>
          <w:iCs/>
        </w:rPr>
        <w:t>Getting Finished</w:t>
      </w:r>
      <w:r w:rsidRPr="002D48C8">
        <w:rPr>
          <w:rFonts w:ascii="Lato" w:hAnsi="Lato" w:cs="Arial"/>
          <w:iCs/>
        </w:rPr>
        <w:t xml:space="preserve"> </w:t>
      </w:r>
    </w:p>
    <w:p w14:paraId="5A2C5053" w14:textId="77777777" w:rsidR="009941DB" w:rsidRPr="002D48C8" w:rsidRDefault="009941DB" w:rsidP="00C77036">
      <w:pPr>
        <w:rPr>
          <w:rFonts w:ascii="Lato" w:hAnsi="Lato" w:cs="Arial"/>
          <w:iCs/>
        </w:rPr>
      </w:pPr>
      <w:r w:rsidRPr="002D48C8">
        <w:rPr>
          <w:rFonts w:ascii="Lato" w:hAnsi="Lato"/>
          <w:iCs/>
        </w:rPr>
        <w:t>Just as it is important to get started with planning, it is important to finish a planning process. In some ways, though, effective planning never ends because a plan must be revised and updated on a regular basis. Nonetheless, the planning process champion must ensure the planning process comes to a successful conclusion and that the organization can move to implementing the plan.</w:t>
      </w:r>
      <w:r w:rsidRPr="002D48C8">
        <w:rPr>
          <w:rFonts w:ascii="Lato" w:hAnsi="Lato"/>
          <w:iCs/>
        </w:rPr>
        <w:br/>
      </w:r>
    </w:p>
    <w:p w14:paraId="71127171" w14:textId="77777777" w:rsidR="00DE654C" w:rsidRPr="002D48C8" w:rsidRDefault="00AE3C79" w:rsidP="00272F02">
      <w:pPr>
        <w:rPr>
          <w:rFonts w:ascii="Lato" w:hAnsi="Lato"/>
          <w:b/>
          <w:iCs/>
          <w:sz w:val="32"/>
          <w:szCs w:val="32"/>
        </w:rPr>
      </w:pPr>
      <w:r w:rsidRPr="002D48C8">
        <w:rPr>
          <w:rFonts w:ascii="Lato" w:hAnsi="Lato"/>
          <w:b/>
          <w:iCs/>
          <w:sz w:val="32"/>
          <w:szCs w:val="32"/>
        </w:rPr>
        <w:t>Sample Plan – Next Page</w:t>
      </w:r>
    </w:p>
    <w:p w14:paraId="6B96EE77" w14:textId="77777777" w:rsidR="00DE654C" w:rsidRPr="002D48C8" w:rsidRDefault="00DE654C" w:rsidP="00272F02">
      <w:pPr>
        <w:rPr>
          <w:rFonts w:ascii="Lato" w:hAnsi="Lato"/>
          <w:b/>
          <w:iCs/>
          <w:sz w:val="32"/>
          <w:szCs w:val="32"/>
        </w:rPr>
      </w:pPr>
    </w:p>
    <w:p w14:paraId="18473329" w14:textId="77777777" w:rsidR="00790F19" w:rsidRPr="002D48C8" w:rsidRDefault="00790F19" w:rsidP="00272F02">
      <w:pPr>
        <w:rPr>
          <w:rFonts w:ascii="Lato" w:hAnsi="Lato"/>
          <w:b/>
          <w:iCs/>
          <w:sz w:val="32"/>
          <w:szCs w:val="32"/>
        </w:rPr>
        <w:sectPr w:rsidR="00790F19" w:rsidRPr="002D48C8" w:rsidSect="003E72D5">
          <w:footerReference w:type="even" r:id="rId9"/>
          <w:footerReference w:type="default" r:id="rId10"/>
          <w:pgSz w:w="12240" w:h="15840"/>
          <w:pgMar w:top="1440" w:right="1800" w:bottom="1440" w:left="1800" w:header="720" w:footer="720" w:gutter="0"/>
          <w:cols w:space="720"/>
          <w:docGrid w:linePitch="360"/>
        </w:sectPr>
      </w:pPr>
    </w:p>
    <w:p w14:paraId="7E825CF8" w14:textId="77777777" w:rsidR="00157BA9" w:rsidRPr="002D48C8" w:rsidRDefault="00157BA9" w:rsidP="00157BA9">
      <w:pPr>
        <w:jc w:val="center"/>
        <w:rPr>
          <w:rFonts w:ascii="Lato" w:hAnsi="Lato"/>
          <w:b/>
          <w:iCs/>
          <w:sz w:val="44"/>
          <w:szCs w:val="44"/>
        </w:rPr>
      </w:pPr>
      <w:r w:rsidRPr="002D48C8">
        <w:rPr>
          <w:rFonts w:ascii="Lato" w:hAnsi="Lato"/>
          <w:b/>
          <w:iCs/>
          <w:sz w:val="44"/>
          <w:szCs w:val="44"/>
        </w:rPr>
        <w:lastRenderedPageBreak/>
        <w:t>Division of Personnel</w:t>
      </w:r>
    </w:p>
    <w:p w14:paraId="6A359552" w14:textId="77777777" w:rsidR="00157BA9" w:rsidRPr="002D48C8" w:rsidRDefault="00157BA9" w:rsidP="00157BA9">
      <w:pPr>
        <w:jc w:val="center"/>
        <w:rPr>
          <w:rFonts w:ascii="Lato" w:hAnsi="Lato"/>
          <w:b/>
          <w:iCs/>
          <w:sz w:val="44"/>
          <w:szCs w:val="44"/>
        </w:rPr>
      </w:pPr>
      <w:r w:rsidRPr="002D48C8">
        <w:rPr>
          <w:rFonts w:ascii="Lato" w:hAnsi="Lato"/>
          <w:b/>
          <w:iCs/>
          <w:sz w:val="44"/>
          <w:szCs w:val="44"/>
        </w:rPr>
        <w:t>Department of Administrative Services</w:t>
      </w:r>
    </w:p>
    <w:p w14:paraId="24AE551D" w14:textId="77777777" w:rsidR="00157BA9" w:rsidRPr="002D48C8" w:rsidRDefault="00157BA9" w:rsidP="00157BA9">
      <w:pPr>
        <w:jc w:val="center"/>
        <w:rPr>
          <w:rFonts w:ascii="Lato" w:hAnsi="Lato"/>
          <w:b/>
          <w:iCs/>
          <w:sz w:val="44"/>
          <w:szCs w:val="44"/>
        </w:rPr>
      </w:pPr>
      <w:r w:rsidRPr="002D48C8">
        <w:rPr>
          <w:rFonts w:ascii="Lato" w:hAnsi="Lato"/>
          <w:b/>
          <w:iCs/>
          <w:sz w:val="44"/>
          <w:szCs w:val="44"/>
        </w:rPr>
        <w:t>State of New Hampshire</w:t>
      </w:r>
    </w:p>
    <w:p w14:paraId="4F0409B5" w14:textId="77777777" w:rsidR="00157BA9" w:rsidRPr="002D48C8" w:rsidRDefault="00157BA9" w:rsidP="00157BA9">
      <w:pPr>
        <w:jc w:val="center"/>
        <w:rPr>
          <w:rFonts w:ascii="Lato" w:hAnsi="Lato"/>
          <w:b/>
          <w:iCs/>
          <w:sz w:val="44"/>
          <w:szCs w:val="44"/>
        </w:rPr>
      </w:pPr>
      <w:r w:rsidRPr="002D48C8">
        <w:rPr>
          <w:rFonts w:ascii="Lato" w:hAnsi="Lato"/>
          <w:b/>
          <w:iCs/>
          <w:sz w:val="44"/>
          <w:szCs w:val="44"/>
        </w:rPr>
        <w:t xml:space="preserve">Workforce Development Strategic Plan </w:t>
      </w:r>
    </w:p>
    <w:p w14:paraId="68F54C3A" w14:textId="77777777" w:rsidR="00157BA9" w:rsidRPr="002D48C8" w:rsidRDefault="00157BA9" w:rsidP="00157BA9">
      <w:pPr>
        <w:jc w:val="center"/>
        <w:rPr>
          <w:rFonts w:ascii="Lato" w:hAnsi="Lato"/>
          <w:b/>
          <w:iCs/>
          <w:sz w:val="44"/>
          <w:szCs w:val="44"/>
        </w:rPr>
      </w:pPr>
    </w:p>
    <w:p w14:paraId="257A475B" w14:textId="77777777" w:rsidR="00157BA9" w:rsidRPr="002D48C8" w:rsidRDefault="00157BA9" w:rsidP="00157BA9">
      <w:pPr>
        <w:jc w:val="center"/>
        <w:rPr>
          <w:rFonts w:ascii="Lato" w:hAnsi="Lato"/>
          <w:b/>
          <w:iCs/>
          <w:sz w:val="44"/>
          <w:szCs w:val="44"/>
        </w:rPr>
      </w:pPr>
      <w:r w:rsidRPr="002D48C8">
        <w:rPr>
          <w:rFonts w:ascii="Lato" w:hAnsi="Lato"/>
          <w:b/>
          <w:iCs/>
          <w:sz w:val="44"/>
          <w:szCs w:val="44"/>
        </w:rPr>
        <w:pict w14:anchorId="315F992F">
          <v:shape id="_x0000_i1048" type="#_x0000_t75" style="width:390.75pt;height:333.75pt">
            <v:imagedata r:id="rId11" o:title="j0197755[1]"/>
          </v:shape>
        </w:pict>
      </w:r>
    </w:p>
    <w:p w14:paraId="5F103251" w14:textId="77777777" w:rsidR="00157BA9" w:rsidRPr="002D48C8" w:rsidRDefault="00157BA9" w:rsidP="00157BA9">
      <w:pPr>
        <w:jc w:val="center"/>
        <w:rPr>
          <w:rFonts w:ascii="Lato" w:hAnsi="Lato"/>
          <w:b/>
          <w:iCs/>
        </w:rPr>
      </w:pPr>
    </w:p>
    <w:p w14:paraId="0B67397A" w14:textId="77777777" w:rsidR="00157BA9" w:rsidRPr="002D48C8" w:rsidRDefault="00157BA9" w:rsidP="00157BA9">
      <w:pPr>
        <w:jc w:val="center"/>
        <w:rPr>
          <w:rFonts w:ascii="Lato" w:hAnsi="Lato"/>
          <w:b/>
          <w:iCs/>
        </w:rPr>
      </w:pPr>
    </w:p>
    <w:p w14:paraId="1214ADF4" w14:textId="77777777" w:rsidR="00157BA9" w:rsidRPr="002D48C8" w:rsidRDefault="00157BA9" w:rsidP="00157BA9">
      <w:pPr>
        <w:jc w:val="center"/>
        <w:rPr>
          <w:rFonts w:ascii="Lato" w:hAnsi="Lato"/>
          <w:b/>
          <w:iCs/>
        </w:rPr>
      </w:pPr>
      <w:r w:rsidRPr="002D48C8">
        <w:rPr>
          <w:rFonts w:ascii="Lato" w:hAnsi="Lato"/>
          <w:b/>
          <w:iCs/>
        </w:rPr>
        <w:t>June 2008</w:t>
      </w:r>
    </w:p>
    <w:p w14:paraId="3E6218B2" w14:textId="77777777" w:rsidR="00157BA9" w:rsidRPr="002D48C8" w:rsidRDefault="00157BA9" w:rsidP="00157BA9">
      <w:pPr>
        <w:rPr>
          <w:rFonts w:ascii="Lato" w:hAnsi="Lato"/>
          <w:b/>
          <w:iCs/>
        </w:rPr>
      </w:pPr>
    </w:p>
    <w:p w14:paraId="545A4133" w14:textId="77777777" w:rsidR="00157BA9" w:rsidRPr="002D48C8" w:rsidRDefault="00157BA9" w:rsidP="00157BA9">
      <w:pPr>
        <w:jc w:val="center"/>
        <w:rPr>
          <w:rFonts w:ascii="Lato" w:hAnsi="Lato"/>
          <w:b/>
          <w:iCs/>
        </w:rPr>
      </w:pPr>
      <w:r w:rsidRPr="002D48C8">
        <w:rPr>
          <w:rFonts w:ascii="Lato" w:hAnsi="Lato"/>
          <w:b/>
          <w:iCs/>
          <w:noProof/>
        </w:rPr>
        <w:lastRenderedPageBreak/>
        <w:pict w14:anchorId="5579101B">
          <v:shape id="_x0000_s1195" type="#_x0000_t62" style="position:absolute;left:0;text-align:left;margin-left:-5.4pt;margin-top:347.4pt;width:99pt;height:81pt;z-index:15" adj="22004,24787">
            <v:textbox style="mso-next-textbox:#_x0000_s1195">
              <w:txbxContent>
                <w:p w14:paraId="274C28A6" w14:textId="77777777" w:rsidR="00157BA9" w:rsidRPr="00EA02B1" w:rsidRDefault="00157BA9" w:rsidP="00157BA9">
                  <w:pPr>
                    <w:rPr>
                      <w:rFonts w:ascii="Verdana" w:hAnsi="Verdana"/>
                      <w:color w:val="0000FF"/>
                      <w:sz w:val="18"/>
                      <w:szCs w:val="18"/>
                    </w:rPr>
                  </w:pPr>
                  <w:r w:rsidRPr="00EA02B1">
                    <w:rPr>
                      <w:rFonts w:ascii="Verdana" w:hAnsi="Verdana"/>
                      <w:color w:val="0000FF"/>
                      <w:sz w:val="18"/>
                      <w:szCs w:val="18"/>
                    </w:rPr>
                    <w:t>It is not hard to make decisions when you know what your values are.</w:t>
                  </w:r>
                </w:p>
                <w:p w14:paraId="2FC02765" w14:textId="77777777" w:rsidR="00157BA9" w:rsidRPr="00EA02B1" w:rsidRDefault="00157BA9" w:rsidP="00157BA9">
                  <w:pPr>
                    <w:rPr>
                      <w:rFonts w:ascii="Verdana" w:hAnsi="Verdana"/>
                      <w:color w:val="0000FF"/>
                      <w:sz w:val="18"/>
                      <w:szCs w:val="18"/>
                    </w:rPr>
                  </w:pPr>
                  <w:r w:rsidRPr="00EA02B1">
                    <w:rPr>
                      <w:rFonts w:ascii="Verdana" w:hAnsi="Verdana"/>
                      <w:color w:val="0000FF"/>
                      <w:sz w:val="18"/>
                      <w:szCs w:val="18"/>
                    </w:rPr>
                    <w:t>Roy Disney</w:t>
                  </w:r>
                </w:p>
              </w:txbxContent>
            </v:textbox>
          </v:shape>
        </w:pict>
      </w:r>
      <w:r w:rsidRPr="002D48C8">
        <w:rPr>
          <w:rFonts w:ascii="Lato" w:hAnsi="Lato"/>
          <w:b/>
          <w:iCs/>
          <w:noProof/>
        </w:rPr>
        <w:pict w14:anchorId="206BB0DB">
          <v:group id="_x0000_s1041" editas="canvas" style="position:absolute;margin-left:0;margin-top:0;width:10in;height:522pt;z-index:2;mso-position-horizontal-relative:char;mso-position-vertical-relative:line" coordorigin="4257,3319" coordsize="7200,5220">
            <o:lock v:ext="edit" aspectratio="t"/>
            <v:shape id="_x0000_s1042" type="#_x0000_t75" style="position:absolute;left:4257;top:3319;width:7200;height:5220" o:preferrelative="f">
              <v:fill o:detectmouseclick="t"/>
              <v:path o:extrusionok="t" o:connecttype="none"/>
              <o:lock v:ext="edit" text="t"/>
            </v:shape>
            <v:line id="_x0000_s1043" style="position:absolute;flip:x" from="4473,3319" to="7803,8359"/>
            <v:line id="_x0000_s1044" style="position:absolute" from="7803,3319" to="11313,8359"/>
            <v:line id="_x0000_s1045" style="position:absolute" from="4473,8359" to="11313,8359"/>
            <v:shapetype id="_x0000_t202" coordsize="21600,21600" o:spt="202" path="m,l,21600r21600,l21600,xe">
              <v:stroke joinstyle="miter"/>
              <v:path gradientshapeok="t" o:connecttype="rect"/>
            </v:shapetype>
            <v:shape id="_x0000_s1046" type="#_x0000_t202" style="position:absolute;left:4833;top:7909;width:6030;height:360">
              <v:textbox style="mso-next-textbox:#_x0000_s1046">
                <w:txbxContent>
                  <w:p w14:paraId="0F0721F6" w14:textId="77777777" w:rsidR="00157BA9" w:rsidRPr="00620D43" w:rsidRDefault="00157BA9" w:rsidP="00157BA9">
                    <w:pPr>
                      <w:rPr>
                        <w:sz w:val="20"/>
                        <w:szCs w:val="20"/>
                      </w:rPr>
                    </w:pPr>
                    <w:r w:rsidRPr="00620D43">
                      <w:rPr>
                        <w:b/>
                        <w:sz w:val="20"/>
                        <w:szCs w:val="20"/>
                      </w:rPr>
                      <w:t>Workforce Development Premise:</w:t>
                    </w:r>
                    <w:r w:rsidRPr="00620D43">
                      <w:rPr>
                        <w:sz w:val="20"/>
                        <w:szCs w:val="20"/>
                      </w:rPr>
                      <w:t xml:space="preserve">  Competent, motivated employees are an essential factor to providing effective services to the State of </w:t>
                    </w:r>
                    <w:smartTag w:uri="urn:schemas-microsoft-com:office:smarttags" w:element="State">
                      <w:smartTag w:uri="urn:schemas-microsoft-com:office:smarttags" w:element="place">
                        <w:r w:rsidRPr="00620D43">
                          <w:rPr>
                            <w:sz w:val="20"/>
                            <w:szCs w:val="20"/>
                          </w:rPr>
                          <w:t>New Hampshire</w:t>
                        </w:r>
                      </w:smartTag>
                    </w:smartTag>
                    <w:r w:rsidRPr="00620D43">
                      <w:rPr>
                        <w:sz w:val="20"/>
                        <w:szCs w:val="20"/>
                      </w:rPr>
                      <w:t>.</w:t>
                    </w:r>
                  </w:p>
                </w:txbxContent>
              </v:textbox>
            </v:shape>
            <v:shape id="_x0000_s1047" type="#_x0000_t202" style="position:absolute;left:5193;top:7549;width:5310;height:270">
              <v:textbox style="mso-next-textbox:#_x0000_s1047">
                <w:txbxContent>
                  <w:p w14:paraId="07BADB2D" w14:textId="77777777" w:rsidR="00157BA9" w:rsidRPr="000433BF" w:rsidRDefault="00157BA9" w:rsidP="00157BA9">
                    <w:pPr>
                      <w:rPr>
                        <w:sz w:val="22"/>
                        <w:szCs w:val="22"/>
                      </w:rPr>
                    </w:pPr>
                    <w:r w:rsidRPr="00620D43">
                      <w:rPr>
                        <w:b/>
                        <w:sz w:val="20"/>
                        <w:szCs w:val="20"/>
                      </w:rPr>
                      <w:t>Values:</w:t>
                    </w:r>
                    <w:r w:rsidRPr="00620D43">
                      <w:rPr>
                        <w:sz w:val="20"/>
                        <w:szCs w:val="20"/>
                      </w:rPr>
                      <w:t xml:space="preserve">  Performance Excellence, Flexibility, Diversity, Integrity, Dedication, Empowerment</w:t>
                    </w:r>
                    <w:r>
                      <w:rPr>
                        <w:sz w:val="22"/>
                        <w:szCs w:val="22"/>
                      </w:rPr>
                      <w:t>.</w:t>
                    </w:r>
                  </w:p>
                </w:txbxContent>
              </v:textbox>
            </v:shape>
            <v:shape id="_x0000_s1048" type="#_x0000_t202" style="position:absolute;left:5553;top:7099;width:4590;height:270">
              <v:textbox style="mso-next-textbox:#_x0000_s1048">
                <w:txbxContent>
                  <w:p w14:paraId="40A096B8" w14:textId="77777777" w:rsidR="00157BA9" w:rsidRPr="00620D43" w:rsidRDefault="00157BA9" w:rsidP="00157BA9">
                    <w:pPr>
                      <w:rPr>
                        <w:sz w:val="20"/>
                        <w:szCs w:val="20"/>
                      </w:rPr>
                    </w:pPr>
                    <w:r w:rsidRPr="00620D43">
                      <w:rPr>
                        <w:b/>
                        <w:sz w:val="20"/>
                        <w:szCs w:val="20"/>
                      </w:rPr>
                      <w:t>Purpose:</w:t>
                    </w:r>
                    <w:r w:rsidRPr="00620D43">
                      <w:rPr>
                        <w:sz w:val="20"/>
                        <w:szCs w:val="20"/>
                      </w:rPr>
                      <w:t xml:space="preserve">  Getting the right number of people with the right competencies in the right jobs at the right time.</w:t>
                    </w:r>
                  </w:p>
                </w:txbxContent>
              </v:textbox>
            </v:shape>
            <v:shape id="_x0000_s1049" type="#_x0000_t202" style="position:absolute;left:5913;top:6649;width:3870;height:360">
              <v:textbox style="mso-next-textbox:#_x0000_s1049">
                <w:txbxContent>
                  <w:p w14:paraId="2E141FDF" w14:textId="77777777" w:rsidR="00157BA9" w:rsidRPr="00620D43" w:rsidRDefault="00157BA9" w:rsidP="00157BA9">
                    <w:pPr>
                      <w:rPr>
                        <w:sz w:val="20"/>
                        <w:szCs w:val="20"/>
                      </w:rPr>
                    </w:pPr>
                    <w:r w:rsidRPr="00620D43">
                      <w:rPr>
                        <w:b/>
                        <w:sz w:val="20"/>
                        <w:szCs w:val="20"/>
                      </w:rPr>
                      <w:t>Vision:</w:t>
                    </w:r>
                    <w:r w:rsidRPr="00620D43">
                      <w:rPr>
                        <w:sz w:val="20"/>
                        <w:szCs w:val="20"/>
                      </w:rPr>
                      <w:t xml:space="preserve">  The State of </w:t>
                    </w:r>
                    <w:smartTag w:uri="urn:schemas-microsoft-com:office:smarttags" w:element="State">
                      <w:smartTag w:uri="urn:schemas-microsoft-com:office:smarttags" w:element="place">
                        <w:r w:rsidRPr="00620D43">
                          <w:rPr>
                            <w:sz w:val="20"/>
                            <w:szCs w:val="20"/>
                          </w:rPr>
                          <w:t>New Hampshire</w:t>
                        </w:r>
                      </w:smartTag>
                    </w:smartTag>
                    <w:r w:rsidRPr="00620D43">
                      <w:rPr>
                        <w:sz w:val="20"/>
                        <w:szCs w:val="20"/>
                      </w:rPr>
                      <w:t xml:space="preserve"> will be an employer of choice with a skilled, motivated and engaged workforce that provides outstanding service.</w:t>
                    </w:r>
                  </w:p>
                </w:txbxContent>
              </v:textbox>
            </v:shape>
            <v:shape id="_x0000_s1050" type="#_x0000_t202" style="position:absolute;left:6543;top:5839;width:2610;height:720">
              <v:textbox style="mso-next-textbox:#_x0000_s1050">
                <w:txbxContent>
                  <w:p w14:paraId="7FAA2B8F" w14:textId="77777777" w:rsidR="00157BA9" w:rsidRPr="00620D43" w:rsidRDefault="00157BA9" w:rsidP="00157BA9">
                    <w:pPr>
                      <w:rPr>
                        <w:sz w:val="20"/>
                        <w:szCs w:val="20"/>
                      </w:rPr>
                    </w:pPr>
                    <w:smartTag w:uri="urn:schemas-microsoft-com:office:smarttags" w:element="City">
                      <w:r w:rsidRPr="00620D43">
                        <w:rPr>
                          <w:b/>
                          <w:sz w:val="20"/>
                          <w:szCs w:val="20"/>
                        </w:rPr>
                        <w:t>Mission</w:t>
                      </w:r>
                    </w:smartTag>
                    <w:r w:rsidRPr="00620D43">
                      <w:rPr>
                        <w:b/>
                        <w:sz w:val="20"/>
                        <w:szCs w:val="20"/>
                      </w:rPr>
                      <w:t>:</w:t>
                    </w:r>
                    <w:r w:rsidRPr="00620D43">
                      <w:rPr>
                        <w:sz w:val="20"/>
                        <w:szCs w:val="20"/>
                      </w:rPr>
                      <w:t xml:space="preserve">  To launch a workforce development strategy within all state agencies that promotes planning and innovation to ensure that state’s workforce is adaptable and empowered to meet the ever-changing needs of the </w:t>
                    </w:r>
                    <w:smartTag w:uri="urn:schemas-microsoft-com:office:smarttags" w:element="State">
                      <w:smartTag w:uri="urn:schemas-microsoft-com:office:smarttags" w:element="place">
                        <w:r w:rsidRPr="00620D43">
                          <w:rPr>
                            <w:sz w:val="20"/>
                            <w:szCs w:val="20"/>
                          </w:rPr>
                          <w:t>New Hampshire</w:t>
                        </w:r>
                      </w:smartTag>
                    </w:smartTag>
                    <w:r w:rsidRPr="00620D43">
                      <w:rPr>
                        <w:sz w:val="20"/>
                        <w:szCs w:val="20"/>
                      </w:rPr>
                      <w:t xml:space="preserve"> citizens.</w:t>
                    </w:r>
                  </w:p>
                </w:txbxContent>
              </v:textbox>
            </v:shape>
            <v:shape id="_x0000_s1051" type="#_x0000_t202" style="position:absolute;left:7083;top:4399;width:1440;height:1350">
              <v:textbox style="mso-next-textbox:#_x0000_s1051">
                <w:txbxContent>
                  <w:p w14:paraId="042CBAF9" w14:textId="77777777" w:rsidR="00157BA9" w:rsidRPr="00620D43" w:rsidRDefault="00157BA9" w:rsidP="00157BA9">
                    <w:pPr>
                      <w:rPr>
                        <w:sz w:val="20"/>
                        <w:szCs w:val="20"/>
                      </w:rPr>
                    </w:pPr>
                    <w:r w:rsidRPr="00620D43">
                      <w:rPr>
                        <w:b/>
                        <w:sz w:val="20"/>
                        <w:szCs w:val="20"/>
                      </w:rPr>
                      <w:t>Goals:</w:t>
                    </w:r>
                  </w:p>
                  <w:p w14:paraId="430D9BB4" w14:textId="77777777" w:rsidR="00157BA9" w:rsidRPr="00620D43" w:rsidRDefault="00157BA9" w:rsidP="00157BA9">
                    <w:pPr>
                      <w:rPr>
                        <w:sz w:val="20"/>
                        <w:szCs w:val="20"/>
                      </w:rPr>
                    </w:pPr>
                    <w:r>
                      <w:rPr>
                        <w:sz w:val="20"/>
                        <w:szCs w:val="20"/>
                      </w:rPr>
                      <w:t xml:space="preserve">1. </w:t>
                    </w:r>
                    <w:r w:rsidRPr="00620D43">
                      <w:rPr>
                        <w:sz w:val="20"/>
                        <w:szCs w:val="20"/>
                      </w:rPr>
                      <w:t>Every agency will implement a viable workforce development plan</w:t>
                    </w:r>
                  </w:p>
                  <w:p w14:paraId="7C1B1989" w14:textId="77777777" w:rsidR="00157BA9" w:rsidRDefault="00157BA9" w:rsidP="00157BA9">
                    <w:pPr>
                      <w:rPr>
                        <w:sz w:val="20"/>
                        <w:szCs w:val="20"/>
                      </w:rPr>
                    </w:pPr>
                    <w:r>
                      <w:rPr>
                        <w:sz w:val="20"/>
                        <w:szCs w:val="20"/>
                      </w:rPr>
                      <w:t xml:space="preserve">2. </w:t>
                    </w:r>
                    <w:r w:rsidRPr="00620D43">
                      <w:rPr>
                        <w:sz w:val="20"/>
                        <w:szCs w:val="20"/>
                      </w:rPr>
                      <w:t>The state will successfully recruit and retain skilled workers</w:t>
                    </w:r>
                  </w:p>
                  <w:p w14:paraId="36AF921C" w14:textId="77777777" w:rsidR="00157BA9" w:rsidRPr="00620D43" w:rsidRDefault="00157BA9" w:rsidP="00157BA9">
                    <w:pPr>
                      <w:rPr>
                        <w:sz w:val="20"/>
                        <w:szCs w:val="20"/>
                      </w:rPr>
                    </w:pPr>
                    <w:r>
                      <w:rPr>
                        <w:sz w:val="20"/>
                        <w:szCs w:val="20"/>
                      </w:rPr>
                      <w:t>3. Career development programs will be in place for personnel at all agencies</w:t>
                    </w:r>
                  </w:p>
                  <w:p w14:paraId="08850109" w14:textId="77777777" w:rsidR="00157BA9" w:rsidRPr="00620D43" w:rsidRDefault="00157BA9" w:rsidP="00157BA9">
                    <w:pPr>
                      <w:rPr>
                        <w:sz w:val="22"/>
                        <w:szCs w:val="22"/>
                      </w:rPr>
                    </w:pPr>
                  </w:p>
                </w:txbxContent>
              </v:textbox>
            </v:shape>
            <v:shape id="_x0000_s1052" type="#_x0000_t62" style="position:absolute;left:9783;top:4849;width:1674;height:810" adj="-2961,61133">
              <v:textbox style="mso-next-textbox:#_x0000_s1052">
                <w:txbxContent>
                  <w:p w14:paraId="25CC3AD8" w14:textId="77777777" w:rsidR="00157BA9" w:rsidRPr="00EA02B1" w:rsidRDefault="00157BA9" w:rsidP="00157BA9">
                    <w:pPr>
                      <w:rPr>
                        <w:color w:val="0000FF"/>
                        <w:sz w:val="18"/>
                        <w:szCs w:val="18"/>
                      </w:rPr>
                    </w:pPr>
                    <w:r w:rsidRPr="00EA02B1">
                      <w:rPr>
                        <w:rFonts w:ascii="Verdana" w:hAnsi="Verdana"/>
                        <w:color w:val="0000FF"/>
                        <w:sz w:val="18"/>
                        <w:szCs w:val="18"/>
                      </w:rPr>
                      <w:t xml:space="preserve">Leadership is getting the right people to do the right thing for the right reason in the right way at the right time at the right use of resources. </w:t>
                    </w:r>
                    <w:r w:rsidRPr="00EA02B1">
                      <w:rPr>
                        <w:rFonts w:ascii="Verdana" w:hAnsi="Verdana"/>
                        <w:i/>
                        <w:iCs/>
                        <w:color w:val="0000FF"/>
                        <w:sz w:val="18"/>
                        <w:szCs w:val="18"/>
                      </w:rPr>
                      <w:t>-</w:t>
                    </w:r>
                    <w:smartTag w:uri="urn:schemas-microsoft-com:office:smarttags" w:element="place">
                      <w:r w:rsidRPr="00EA02B1">
                        <w:rPr>
                          <w:rFonts w:ascii="Verdana" w:hAnsi="Verdana"/>
                          <w:i/>
                          <w:iCs/>
                          <w:color w:val="0000FF"/>
                          <w:sz w:val="18"/>
                          <w:szCs w:val="18"/>
                        </w:rPr>
                        <w:t>Clark</w:t>
                      </w:r>
                    </w:smartTag>
                    <w:r w:rsidRPr="00EA02B1">
                      <w:rPr>
                        <w:rFonts w:ascii="Verdana" w:hAnsi="Verdana"/>
                        <w:i/>
                        <w:iCs/>
                        <w:color w:val="0000FF"/>
                        <w:sz w:val="18"/>
                        <w:szCs w:val="18"/>
                      </w:rPr>
                      <w:t xml:space="preserve"> Crouch</w:t>
                    </w:r>
                  </w:p>
                  <w:p w14:paraId="26FA48F6" w14:textId="77777777" w:rsidR="00157BA9" w:rsidRDefault="00157BA9" w:rsidP="00157BA9"/>
                </w:txbxContent>
              </v:textbox>
            </v:shape>
            <v:shape id="_x0000_s1053" type="#_x0000_t62" style="position:absolute;left:4293;top:5209;width:1800;height:720" adj="23256,44100">
              <v:textbox style="mso-next-textbox:#_x0000_s1053">
                <w:txbxContent>
                  <w:p w14:paraId="7432C5DE" w14:textId="77777777" w:rsidR="00157BA9" w:rsidRPr="00EA02B1" w:rsidRDefault="00157BA9" w:rsidP="00157BA9">
                    <w:pPr>
                      <w:rPr>
                        <w:color w:val="0000FF"/>
                        <w:sz w:val="18"/>
                        <w:szCs w:val="18"/>
                      </w:rPr>
                    </w:pPr>
                    <w:r w:rsidRPr="00EA02B1">
                      <w:rPr>
                        <w:rFonts w:ascii="Verdana" w:hAnsi="Verdana"/>
                        <w:color w:val="0000FF"/>
                        <w:sz w:val="18"/>
                        <w:szCs w:val="18"/>
                      </w:rPr>
                      <w:t xml:space="preserve">There are some people who live in a dream world, and there are some who face reality; and then there are those who turn one into the other. </w:t>
                    </w:r>
                    <w:r w:rsidRPr="00EA02B1">
                      <w:rPr>
                        <w:rFonts w:ascii="Verdana" w:hAnsi="Verdana"/>
                        <w:i/>
                        <w:iCs/>
                        <w:color w:val="0000FF"/>
                        <w:sz w:val="18"/>
                        <w:szCs w:val="18"/>
                      </w:rPr>
                      <w:t>-Douglas Everett</w:t>
                    </w:r>
                  </w:p>
                  <w:p w14:paraId="5ADDC391" w14:textId="77777777" w:rsidR="00157BA9" w:rsidRDefault="00157BA9" w:rsidP="00157BA9"/>
                </w:txbxContent>
              </v:textbox>
            </v:shape>
            <v:shape id="_x0000_s1054" type="#_x0000_t62" style="position:absolute;left:9873;top:3499;width:1530;height:450" adj="-18875,61968">
              <v:textbox style="mso-next-textbox:#_x0000_s1054">
                <w:txbxContent>
                  <w:p w14:paraId="296F5997" w14:textId="77777777" w:rsidR="00157BA9" w:rsidRPr="00EA02B1" w:rsidRDefault="00157BA9" w:rsidP="00157BA9">
                    <w:pPr>
                      <w:rPr>
                        <w:color w:val="0000FF"/>
                        <w:sz w:val="18"/>
                        <w:szCs w:val="18"/>
                      </w:rPr>
                    </w:pPr>
                    <w:r w:rsidRPr="00EA02B1">
                      <w:rPr>
                        <w:rFonts w:ascii="Verdana" w:hAnsi="Verdana"/>
                        <w:color w:val="0000FF"/>
                        <w:sz w:val="18"/>
                        <w:szCs w:val="18"/>
                      </w:rPr>
                      <w:t xml:space="preserve">By failing to prepare, you are preparing to fail. </w:t>
                    </w:r>
                    <w:r w:rsidRPr="00EA02B1">
                      <w:rPr>
                        <w:rFonts w:ascii="Verdana" w:hAnsi="Verdana"/>
                        <w:i/>
                        <w:iCs/>
                        <w:color w:val="0000FF"/>
                        <w:sz w:val="18"/>
                        <w:szCs w:val="18"/>
                      </w:rPr>
                      <w:t>-Benjamin Franklin</w:t>
                    </w:r>
                  </w:p>
                  <w:p w14:paraId="2FCCB146" w14:textId="77777777" w:rsidR="00157BA9" w:rsidRDefault="00157BA9" w:rsidP="00157BA9"/>
                </w:txbxContent>
              </v:textbox>
            </v:shape>
            <v:shape id="_x0000_s1055" type="#_x0000_t62" style="position:absolute;left:4743;top:3589;width:1980;height:720" adj="22173,66705">
              <v:textbox style="mso-next-textbox:#_x0000_s1055">
                <w:txbxContent>
                  <w:p w14:paraId="1F1C1A06" w14:textId="77777777" w:rsidR="00157BA9" w:rsidRPr="00EA02B1" w:rsidRDefault="00157BA9" w:rsidP="00157BA9">
                    <w:pPr>
                      <w:rPr>
                        <w:color w:val="0000FF"/>
                        <w:sz w:val="18"/>
                        <w:szCs w:val="18"/>
                      </w:rPr>
                    </w:pPr>
                    <w:r w:rsidRPr="00EA02B1">
                      <w:rPr>
                        <w:rFonts w:ascii="Verdana" w:hAnsi="Verdana"/>
                        <w:color w:val="0000FF"/>
                        <w:sz w:val="18"/>
                        <w:szCs w:val="18"/>
                      </w:rPr>
                      <w:t xml:space="preserve">The people who get on in this world are the people who get up and look for the circumstances they want, and, if they can't find them, make them. </w:t>
                    </w:r>
                    <w:r w:rsidRPr="00EA02B1">
                      <w:rPr>
                        <w:rFonts w:ascii="Verdana" w:hAnsi="Verdana"/>
                        <w:i/>
                        <w:iCs/>
                        <w:color w:val="0000FF"/>
                        <w:sz w:val="18"/>
                        <w:szCs w:val="18"/>
                      </w:rPr>
                      <w:t>-George Bernard Shaw</w:t>
                    </w:r>
                  </w:p>
                </w:txbxContent>
              </v:textbox>
            </v:shape>
            <v:shape id="_x0000_s1056" type="#_x0000_t62" style="position:absolute;left:10143;top:6559;width:1314;height:900" adj="-13652,28068">
              <v:textbox>
                <w:txbxContent>
                  <w:p w14:paraId="0A44ED36" w14:textId="77777777" w:rsidR="00157BA9" w:rsidRPr="00EA02B1" w:rsidRDefault="00157BA9" w:rsidP="00157BA9">
                    <w:pPr>
                      <w:rPr>
                        <w:rFonts w:ascii="Verdana" w:hAnsi="Verdana"/>
                        <w:color w:val="0000FF"/>
                        <w:sz w:val="18"/>
                        <w:szCs w:val="18"/>
                      </w:rPr>
                    </w:pPr>
                    <w:r w:rsidRPr="00EA02B1">
                      <w:rPr>
                        <w:rFonts w:ascii="Verdana" w:hAnsi="Verdana"/>
                        <w:color w:val="0000FF"/>
                        <w:sz w:val="18"/>
                        <w:szCs w:val="18"/>
                      </w:rPr>
                      <w:t>Personal leadership is the process of keeping your vision and values before you and aligning your life to be congruent with them.</w:t>
                    </w:r>
                  </w:p>
                  <w:p w14:paraId="114CD8C8" w14:textId="77777777" w:rsidR="00157BA9" w:rsidRPr="00EA02B1" w:rsidRDefault="00157BA9" w:rsidP="00157BA9">
                    <w:pPr>
                      <w:rPr>
                        <w:rFonts w:ascii="Verdana" w:hAnsi="Verdana"/>
                        <w:color w:val="0000FF"/>
                        <w:sz w:val="18"/>
                        <w:szCs w:val="18"/>
                      </w:rPr>
                    </w:pPr>
                    <w:r w:rsidRPr="00EA02B1">
                      <w:rPr>
                        <w:rFonts w:ascii="Verdana" w:hAnsi="Verdana"/>
                        <w:color w:val="0000FF"/>
                        <w:sz w:val="18"/>
                        <w:szCs w:val="18"/>
                      </w:rPr>
                      <w:t>Stephen Covey</w:t>
                    </w:r>
                  </w:p>
                </w:txbxContent>
              </v:textbox>
            </v:shape>
          </v:group>
        </w:pict>
      </w:r>
      <w:r w:rsidRPr="002D48C8">
        <w:rPr>
          <w:rFonts w:ascii="Lato" w:hAnsi="Lato"/>
          <w:b/>
          <w:iCs/>
        </w:rPr>
        <w:pict w14:anchorId="02642B4F">
          <v:shape id="_x0000_i1035" type="#_x0000_t75" style="width:10in;height:522pt">
            <v:imagedata croptop="-65520f" cropbottom="65520f"/>
          </v:shape>
        </w:pict>
      </w:r>
    </w:p>
    <w:p w14:paraId="258427E2" w14:textId="77777777" w:rsidR="00157BA9" w:rsidRPr="002D48C8" w:rsidRDefault="00157BA9" w:rsidP="00157BA9">
      <w:pPr>
        <w:rPr>
          <w:rFonts w:ascii="Lato" w:hAnsi="Lato"/>
          <w:iCs/>
        </w:rPr>
        <w:sectPr w:rsidR="00157BA9" w:rsidRPr="002D48C8" w:rsidSect="005D46A5">
          <w:pgSz w:w="15840" w:h="12240" w:orient="landscape"/>
          <w:pgMar w:top="720" w:right="720" w:bottom="720" w:left="720" w:header="720" w:footer="720" w:gutter="0"/>
          <w:cols w:space="720"/>
          <w:docGrid w:linePitch="360"/>
        </w:sectPr>
      </w:pPr>
      <w:r w:rsidRPr="002D48C8">
        <w:rPr>
          <w:rFonts w:ascii="Lato" w:hAnsi="Lato"/>
          <w:iCs/>
          <w:noProof/>
        </w:rPr>
        <w:pict w14:anchorId="5E6C7B40">
          <v:group id="_x0000_s1057" editas="orgchart" style="position:absolute;margin-left:0;margin-top:0;width:10in;height:513pt;z-index:3;mso-position-horizontal-relative:char;mso-position-vertical-relative:line" coordorigin="1810,5420" coordsize="12239,1800">
            <o:lock v:ext="edit" aspectratio="t"/>
            <o:diagram v:ext="edit" dgmstyle="0" dgmscalex="77107" dgmscaley="373554" dgmfontsize="14" constrainbounds="0,0,0,0">
              <o:relationtable v:ext="edit">
                <o:rel v:ext="edit" idsrc="#_s1064" iddest="#_s1064"/>
                <o:rel v:ext="edit" idsrc="#_s1065" iddest="#_s1064" idcntr="#_s1063"/>
                <o:rel v:ext="edit" idsrc="#_s1066" iddest="#_s1064" idcntr="#_s1062"/>
                <o:rel v:ext="edit" idsrc="#_s1067" iddest="#_s1064" idcntr="#_s1061"/>
                <o:rel v:ext="edit" idsrc="#_s1068" iddest="#_s1064" idcntr="#_s1060"/>
                <o:rel v:ext="edit" idsrc="#_s1069" iddest="#_s1064" idcntr="#_s1059"/>
              </o:relationtable>
            </o:diagram>
            <v:shape id="_x0000_s1058" type="#_x0000_t75" style="position:absolute;left:1810;top:5420;width:12239;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9" o:spid="_x0000_s1059" type="#_x0000_t34" style="position:absolute;left:10270;top:3800;width:360;height:5040;rotation:270;flip:x" o:connectortype="elbow" adj="4500,20155,-215150" strokeweight="2.25pt"/>
            <v:shape id="_s1060" o:spid="_x0000_s1060" type="#_x0000_t34" style="position:absolute;left:9010;top:5060;width:360;height:2520;rotation:270;flip:x" o:connectortype="elbow" adj="4500,40310,-170675" strokeweight="2.25pt"/>
            <v:shape id="_s1061" o:spid="_x0000_s1061" type="#_x0000_t34" style="position:absolute;left:7751;top:6319;width:360;height:1;rotation:270;flip:x" o:connectortype="elbow" adj="4500,71712000,-126225" strokeweight="2.25pt"/>
            <v:shape id="_s1062" o:spid="_x0000_s1062" type="#_x0000_t34" style="position:absolute;left:6491;top:5060;width:360;height:2519;rotation:270" o:connectortype="elbow" adj="4500,-40333,-81750" strokeweight="2.25pt"/>
            <v:shape id="_s1063" o:spid="_x0000_s1063" type="#_x0000_t34" style="position:absolute;left:5231;top:3800;width:360;height:5039;rotation:270" o:connectortype="elbow" adj="4500,-20161,-37275" strokeweight="2.25pt"/>
            <v:roundrect id="_s1064" o:spid="_x0000_s1064" style="position:absolute;left:6849;top:5420;width:2160;height:720;v-text-anchor:middle" arcsize="10923f" o:dgmlayout="0" o:dgmnodekind="1" fillcolor="#bbe0e3">
              <v:textbox inset="0,0,0,0">
                <w:txbxContent>
                  <w:p w14:paraId="49F8E63A" w14:textId="77777777" w:rsidR="00157BA9" w:rsidRDefault="00157BA9" w:rsidP="00157BA9">
                    <w:pPr>
                      <w:jc w:val="center"/>
                    </w:pPr>
                    <w:r w:rsidRPr="00CE49ED">
                      <w:rPr>
                        <w:i/>
                        <w:u w:val="single"/>
                      </w:rPr>
                      <w:t>Workforce Development Premise</w:t>
                    </w:r>
                    <w:r w:rsidRPr="00DC7E2D">
                      <w:t>:</w:t>
                    </w:r>
                  </w:p>
                  <w:p w14:paraId="6CA52173" w14:textId="77777777" w:rsidR="00157BA9" w:rsidRPr="00DC7E2D" w:rsidRDefault="00157BA9" w:rsidP="00157BA9">
                    <w:pPr>
                      <w:jc w:val="center"/>
                    </w:pPr>
                    <w:r>
                      <w:t xml:space="preserve">Competent, motivated employees are an essential factor to providing effective services to the State of </w:t>
                    </w:r>
                    <w:smartTag w:uri="urn:schemas-microsoft-com:office:smarttags" w:element="State">
                      <w:smartTag w:uri="urn:schemas-microsoft-com:office:smarttags" w:element="place">
                        <w:r>
                          <w:t>New Hampshire</w:t>
                        </w:r>
                      </w:smartTag>
                    </w:smartTag>
                    <w:r>
                      <w:t>.</w:t>
                    </w:r>
                  </w:p>
                </w:txbxContent>
              </v:textbox>
            </v:roundrect>
            <v:roundrect id="_s1065" o:spid="_x0000_s1065" style="position:absolute;left:1810;top:6500;width:2160;height:720;v-text-anchor:middle" arcsize="10923f" o:dgmlayout="0" o:dgmnodekind="0" fillcolor="#bbe0e3">
              <v:textbox inset="0,0,0,0">
                <w:txbxContent>
                  <w:p w14:paraId="450B485A" w14:textId="77777777" w:rsidR="00157BA9" w:rsidRPr="00CE49ED" w:rsidRDefault="00157BA9" w:rsidP="00157BA9">
                    <w:pPr>
                      <w:jc w:val="center"/>
                      <w:rPr>
                        <w:i/>
                        <w:u w:val="single"/>
                      </w:rPr>
                    </w:pPr>
                    <w:r w:rsidRPr="00CE49ED">
                      <w:rPr>
                        <w:i/>
                        <w:u w:val="single"/>
                      </w:rPr>
                      <w:t>Values:</w:t>
                    </w:r>
                  </w:p>
                  <w:p w14:paraId="5CE37744" w14:textId="77777777" w:rsidR="00157BA9" w:rsidRDefault="00157BA9" w:rsidP="00157BA9">
                    <w:pPr>
                      <w:numPr>
                        <w:ilvl w:val="0"/>
                        <w:numId w:val="44"/>
                      </w:numPr>
                    </w:pPr>
                    <w:r>
                      <w:t>Performance Excellence</w:t>
                    </w:r>
                  </w:p>
                  <w:p w14:paraId="1D634BFD" w14:textId="77777777" w:rsidR="00157BA9" w:rsidRDefault="00157BA9" w:rsidP="00157BA9">
                    <w:pPr>
                      <w:numPr>
                        <w:ilvl w:val="0"/>
                        <w:numId w:val="44"/>
                      </w:numPr>
                    </w:pPr>
                    <w:r>
                      <w:t>Flexibility</w:t>
                    </w:r>
                  </w:p>
                  <w:p w14:paraId="0566EC0D" w14:textId="77777777" w:rsidR="00157BA9" w:rsidRDefault="00157BA9" w:rsidP="00157BA9">
                    <w:pPr>
                      <w:numPr>
                        <w:ilvl w:val="0"/>
                        <w:numId w:val="44"/>
                      </w:numPr>
                    </w:pPr>
                    <w:r>
                      <w:t>Diversity</w:t>
                    </w:r>
                  </w:p>
                  <w:p w14:paraId="587A589B" w14:textId="77777777" w:rsidR="00157BA9" w:rsidRDefault="00157BA9" w:rsidP="00157BA9">
                    <w:pPr>
                      <w:numPr>
                        <w:ilvl w:val="0"/>
                        <w:numId w:val="44"/>
                      </w:numPr>
                    </w:pPr>
                    <w:r>
                      <w:t>Integrity</w:t>
                    </w:r>
                  </w:p>
                  <w:p w14:paraId="68A620C0" w14:textId="77777777" w:rsidR="00157BA9" w:rsidRDefault="00157BA9" w:rsidP="00157BA9">
                    <w:pPr>
                      <w:numPr>
                        <w:ilvl w:val="0"/>
                        <w:numId w:val="44"/>
                      </w:numPr>
                    </w:pPr>
                    <w:r>
                      <w:t>Dedication</w:t>
                    </w:r>
                  </w:p>
                  <w:p w14:paraId="48435BE9" w14:textId="77777777" w:rsidR="00157BA9" w:rsidRPr="00DC7E2D" w:rsidRDefault="00157BA9" w:rsidP="00157BA9">
                    <w:pPr>
                      <w:numPr>
                        <w:ilvl w:val="0"/>
                        <w:numId w:val="44"/>
                      </w:numPr>
                    </w:pPr>
                    <w:r>
                      <w:t>Empowerment</w:t>
                    </w:r>
                  </w:p>
                </w:txbxContent>
              </v:textbox>
            </v:roundrect>
            <v:roundrect id="_s1066" o:spid="_x0000_s1066" style="position:absolute;left:4330;top:6500;width:2160;height:720;v-text-anchor:middle" arcsize="10923f" o:dgmlayout="0" o:dgmnodekind="0" fillcolor="#bbe0e3">
              <v:textbox inset="0,0,0,0">
                <w:txbxContent>
                  <w:p w14:paraId="7135501A" w14:textId="77777777" w:rsidR="00157BA9" w:rsidRPr="00CE49ED" w:rsidRDefault="00157BA9" w:rsidP="00157BA9">
                    <w:pPr>
                      <w:jc w:val="center"/>
                      <w:rPr>
                        <w:i/>
                        <w:u w:val="single"/>
                      </w:rPr>
                    </w:pPr>
                    <w:r w:rsidRPr="00CE49ED">
                      <w:rPr>
                        <w:i/>
                        <w:u w:val="single"/>
                      </w:rPr>
                      <w:t>Purpose:</w:t>
                    </w:r>
                  </w:p>
                  <w:p w14:paraId="254EDE32" w14:textId="77777777" w:rsidR="00157BA9" w:rsidRPr="00DC7E2D" w:rsidRDefault="00157BA9" w:rsidP="00157BA9">
                    <w:pPr>
                      <w:jc w:val="center"/>
                    </w:pPr>
                    <w:r>
                      <w:t>Getting the right number of people with the right competencies in the right jobs at the right time.</w:t>
                    </w:r>
                  </w:p>
                </w:txbxContent>
              </v:textbox>
            </v:roundrect>
            <v:roundrect id="_s1067" o:spid="_x0000_s1067" style="position:absolute;left:6850;top:6500;width:2160;height:720;v-text-anchor:middle" arcsize="10923f" o:dgmlayout="0" o:dgmnodekind="0" fillcolor="#bbe0e3">
              <v:textbox inset="0,0,0,0">
                <w:txbxContent>
                  <w:p w14:paraId="1CF7422D" w14:textId="77777777" w:rsidR="00157BA9" w:rsidRPr="00CE49ED" w:rsidRDefault="00157BA9" w:rsidP="00157BA9">
                    <w:pPr>
                      <w:jc w:val="center"/>
                      <w:rPr>
                        <w:i/>
                        <w:u w:val="single"/>
                      </w:rPr>
                    </w:pPr>
                    <w:r w:rsidRPr="00CE49ED">
                      <w:rPr>
                        <w:i/>
                        <w:u w:val="single"/>
                      </w:rPr>
                      <w:t>Vision:</w:t>
                    </w:r>
                  </w:p>
                  <w:p w14:paraId="54B27C28" w14:textId="77777777" w:rsidR="00157BA9" w:rsidRPr="00DC7E2D" w:rsidRDefault="00157BA9" w:rsidP="00157BA9">
                    <w:pPr>
                      <w:jc w:val="center"/>
                    </w:pPr>
                    <w:r>
                      <w:t xml:space="preserve">The State of </w:t>
                    </w:r>
                    <w:smartTag w:uri="urn:schemas-microsoft-com:office:smarttags" w:element="State">
                      <w:smartTag w:uri="urn:schemas-microsoft-com:office:smarttags" w:element="place">
                        <w:r>
                          <w:t>New Hampshire</w:t>
                        </w:r>
                      </w:smartTag>
                    </w:smartTag>
                    <w:r>
                      <w:t xml:space="preserve"> will be an employer of choice with a skilled, motivated and engaged workforce that provides outstanding service.</w:t>
                    </w:r>
                  </w:p>
                </w:txbxContent>
              </v:textbox>
            </v:roundrect>
            <v:roundrect id="_s1068" o:spid="_x0000_s1068" style="position:absolute;left:9370;top:6500;width:2159;height:720;v-text-anchor:middle" arcsize="10923f" o:dgmlayout="0" o:dgmnodekind="0" fillcolor="#bbe0e3">
              <v:textbox inset="0,0,0,0">
                <w:txbxContent>
                  <w:p w14:paraId="08E928B6" w14:textId="77777777" w:rsidR="00157BA9" w:rsidRPr="00CE49ED" w:rsidRDefault="00157BA9" w:rsidP="00157BA9">
                    <w:pPr>
                      <w:jc w:val="center"/>
                      <w:rPr>
                        <w:i/>
                        <w:u w:val="single"/>
                      </w:rPr>
                    </w:pPr>
                    <w:smartTag w:uri="urn:schemas-microsoft-com:office:smarttags" w:element="City">
                      <w:smartTag w:uri="urn:schemas-microsoft-com:office:smarttags" w:element="place">
                        <w:r w:rsidRPr="00CE49ED">
                          <w:rPr>
                            <w:i/>
                            <w:u w:val="single"/>
                          </w:rPr>
                          <w:t>Mission</w:t>
                        </w:r>
                      </w:smartTag>
                    </w:smartTag>
                    <w:r w:rsidRPr="00CE49ED">
                      <w:rPr>
                        <w:i/>
                        <w:u w:val="single"/>
                      </w:rPr>
                      <w:t>:</w:t>
                    </w:r>
                  </w:p>
                  <w:p w14:paraId="73CB7AEC" w14:textId="77777777" w:rsidR="00157BA9" w:rsidRPr="00DC7E2D" w:rsidRDefault="00157BA9" w:rsidP="00157BA9">
                    <w:pPr>
                      <w:jc w:val="center"/>
                    </w:pPr>
                    <w:r w:rsidRPr="00DC7E2D">
                      <w:t xml:space="preserve">To launch a workforce development strategy within all state agencies that promotes planning and innovation to ensure the state’s workforce is adaptable and empowered to meet the ever-changing needs of </w:t>
                    </w:r>
                    <w:smartTag w:uri="urn:schemas-microsoft-com:office:smarttags" w:element="State">
                      <w:smartTag w:uri="urn:schemas-microsoft-com:office:smarttags" w:element="place">
                        <w:r w:rsidRPr="00DC7E2D">
                          <w:t>New Hampshire</w:t>
                        </w:r>
                      </w:smartTag>
                    </w:smartTag>
                    <w:r w:rsidRPr="00DC7E2D">
                      <w:t xml:space="preserve"> citizens</w:t>
                    </w:r>
                  </w:p>
                </w:txbxContent>
              </v:textbox>
            </v:roundrect>
            <v:roundrect id="_s1069" o:spid="_x0000_s1069" style="position:absolute;left:11889;top:6500;width:2160;height:720;v-text-anchor:middle" arcsize="10923f" o:dgmlayout="0" o:dgmnodekind="0" fillcolor="#bbe0e3">
              <v:textbox inset="0,0,0,0">
                <w:txbxContent>
                  <w:p w14:paraId="5137B506" w14:textId="77777777" w:rsidR="00157BA9" w:rsidRPr="00CE49ED" w:rsidRDefault="00157BA9" w:rsidP="00157BA9">
                    <w:pPr>
                      <w:jc w:val="center"/>
                      <w:rPr>
                        <w:i/>
                        <w:u w:val="single"/>
                      </w:rPr>
                    </w:pPr>
                    <w:r w:rsidRPr="00CE49ED">
                      <w:rPr>
                        <w:i/>
                        <w:u w:val="single"/>
                      </w:rPr>
                      <w:t>Goals:</w:t>
                    </w:r>
                  </w:p>
                  <w:p w14:paraId="61288164" w14:textId="77777777" w:rsidR="00157BA9" w:rsidRDefault="00157BA9" w:rsidP="00157BA9">
                    <w:r>
                      <w:t>1-Every agency will implement a viable workforce development program.</w:t>
                    </w:r>
                  </w:p>
                  <w:p w14:paraId="69F8CDD7" w14:textId="77777777" w:rsidR="00157BA9" w:rsidRDefault="00157BA9" w:rsidP="00157BA9">
                    <w:r>
                      <w:t>2-The state will successfully recruit and retain skilled workers.</w:t>
                    </w:r>
                  </w:p>
                  <w:p w14:paraId="08FD9C42" w14:textId="77777777" w:rsidR="00157BA9" w:rsidRPr="00DC7E2D" w:rsidRDefault="00157BA9" w:rsidP="00157BA9">
                    <w:r>
                      <w:t>3-Career development programs will be in place for personnel at all agencies.</w:t>
                    </w:r>
                  </w:p>
                </w:txbxContent>
              </v:textbox>
            </v:roundrect>
          </v:group>
        </w:pict>
      </w:r>
      <w:r w:rsidRPr="002D48C8">
        <w:rPr>
          <w:rFonts w:ascii="Lato" w:hAnsi="Lato"/>
          <w:iCs/>
        </w:rPr>
        <w:pict w14:anchorId="57DE2AF9">
          <v:shape id="_x0000_i1036" type="#_x0000_t75" style="width:10in;height:513pt">
            <v:imagedata croptop="-65520f" cropbottom="65520f"/>
          </v:shape>
        </w:pict>
      </w:r>
    </w:p>
    <w:p w14:paraId="59FAC139" w14:textId="77777777" w:rsidR="00157BA9" w:rsidRPr="002D48C8" w:rsidRDefault="00157BA9" w:rsidP="00157BA9">
      <w:pPr>
        <w:rPr>
          <w:rFonts w:ascii="Lato" w:hAnsi="Lato"/>
          <w:iCs/>
        </w:rPr>
      </w:pPr>
      <w:r w:rsidRPr="002D48C8">
        <w:rPr>
          <w:rFonts w:ascii="Lato" w:hAnsi="Lato"/>
          <w:iCs/>
          <w:noProof/>
        </w:rPr>
        <w:pict w14:anchorId="02C14136">
          <v:group id="_x0000_s1097" editas="orgchart" style="position:absolute;margin-left:0;margin-top:0;width:711pt;height:522pt;z-index:5;mso-position-horizontal-relative:char;mso-position-vertical-relative:line" coordorigin="3610,630" coordsize="12239,1800">
            <o:lock v:ext="edit" aspectratio="t"/>
            <o:diagram v:ext="edit" dgmstyle="0" dgmscalex="76143" dgmscaley="380109" dgmfontsize="13" constrainbounds="0,0,0,0">
              <o:relationtable v:ext="edit">
                <o:rel v:ext="edit" idsrc="#_s1104" iddest="#_s1104"/>
                <o:rel v:ext="edit" idsrc="#_s1105" iddest="#_s1104" idcntr="#_s1103"/>
                <o:rel v:ext="edit" idsrc="#_s1106" iddest="#_s1104" idcntr="#_s1102"/>
                <o:rel v:ext="edit" idsrc="#_s1107" iddest="#_s1104" idcntr="#_s1101"/>
                <o:rel v:ext="edit" idsrc="#_s1108" iddest="#_s1104" idcntr="#_s1100"/>
                <o:rel v:ext="edit" idsrc="#_s1109" iddest="#_s1104" idcntr="#_s1099"/>
              </o:relationtable>
            </o:diagram>
            <v:shape id="_x0000_s1098" type="#_x0000_t75" style="position:absolute;left:3610;top:630;width:12239;height:1800" o:preferrelative="f">
              <v:fill o:detectmouseclick="t"/>
              <v:path o:extrusionok="t" o:connecttype="none"/>
              <o:lock v:ext="edit" text="t"/>
            </v:shape>
            <v:shape id="_s1099" o:spid="_x0000_s1099" type="#_x0000_t34" style="position:absolute;left:12070;top:-990;width:360;height:5039;rotation:270;flip:x" o:connectortype="elbow" adj="1862,25795,-141652" strokeweight="2.25pt"/>
            <v:shape id="_s1100" o:spid="_x0000_s1100" type="#_x0000_t34" style="position:absolute;left:10810;top:270;width:360;height:2520;rotation:270;flip:x" o:connectortype="elbow" adj="1862,51580,-111372" strokeweight="2.25pt"/>
            <v:shape id="_s1101" o:spid="_x0000_s1101" type="#_x0000_t34" style="position:absolute;left:9551;top:1529;width:360;height:1;rotation:270;flip:x" o:connectortype="elbow" adj="1862,151027200,-81093" strokeweight="2.25pt"/>
            <v:shape id="_s1102" o:spid="_x0000_s1102" type="#_x0000_t34" style="position:absolute;left:8290;top:270;width:360;height:2520;rotation:270" o:connectortype="elbow" adj="1862,-51598,-50803" strokeweight="2.25pt"/>
            <v:shape id="_s1103" o:spid="_x0000_s1103" type="#_x0000_t34" style="position:absolute;left:7030;top:-990;width:360;height:5040;rotation:270" o:connectortype="elbow" adj="1862,-25795,-20514" strokeweight="2.25pt"/>
            <v:roundrect id="_s1104" o:spid="_x0000_s1104" style="position:absolute;left:8649;top:630;width:2160;height:720;v-text-anchor:middle" arcsize="10923f" o:dgmlayout="0" o:dgmnodekind="1" fillcolor="#bbe0e3">
              <v:textbox inset="0,0,0,0">
                <w:txbxContent>
                  <w:p w14:paraId="7A92DB9F" w14:textId="77777777" w:rsidR="00157BA9" w:rsidRDefault="00157BA9" w:rsidP="00157BA9">
                    <w:pPr>
                      <w:jc w:val="center"/>
                    </w:pPr>
                    <w:r>
                      <w:t>Goal #1:</w:t>
                    </w:r>
                  </w:p>
                  <w:p w14:paraId="6F00612A" w14:textId="77777777" w:rsidR="00157BA9" w:rsidRPr="00CE49ED" w:rsidRDefault="00157BA9" w:rsidP="00157BA9">
                    <w:pPr>
                      <w:jc w:val="center"/>
                    </w:pPr>
                    <w:r>
                      <w:t>Every agency will implement a viable workforce development program.</w:t>
                    </w:r>
                  </w:p>
                </w:txbxContent>
              </v:textbox>
            </v:roundrect>
            <v:roundrect id="_s1105" o:spid="_x0000_s1105" style="position:absolute;left:3610;top:1710;width:2160;height:720;v-text-anchor:middle" arcsize="10923f" o:dgmlayout="0" o:dgmnodekind="0" fillcolor="#bbe0e3">
              <v:textbox inset="0,0,0,0">
                <w:txbxContent>
                  <w:p w14:paraId="18E48E61" w14:textId="77777777" w:rsidR="00157BA9" w:rsidRDefault="00157BA9" w:rsidP="00157BA9">
                    <w:pPr>
                      <w:jc w:val="center"/>
                    </w:pPr>
                    <w:r>
                      <w:t>Objective #1:</w:t>
                    </w:r>
                  </w:p>
                  <w:p w14:paraId="1336E766" w14:textId="77777777" w:rsidR="00157BA9" w:rsidRPr="00CE49ED" w:rsidRDefault="00157BA9" w:rsidP="00157BA9">
                    <w:pPr>
                      <w:jc w:val="center"/>
                    </w:pPr>
                    <w:r>
                      <w:t>Create a framework for state-wide workforce development.</w:t>
                    </w:r>
                  </w:p>
                </w:txbxContent>
              </v:textbox>
            </v:roundrect>
            <v:roundrect id="_s1106" o:spid="_x0000_s1106" style="position:absolute;left:6130;top:1710;width:2160;height:720;v-text-anchor:middle" arcsize="10923f" o:dgmlayout="0" o:dgmnodekind="0" fillcolor="#bbe0e3">
              <v:textbox inset="0,0,0,0">
                <w:txbxContent>
                  <w:p w14:paraId="12E44362" w14:textId="77777777" w:rsidR="00157BA9" w:rsidRDefault="00157BA9" w:rsidP="00157BA9">
                    <w:pPr>
                      <w:jc w:val="center"/>
                    </w:pPr>
                    <w:r>
                      <w:t>Objective #2:</w:t>
                    </w:r>
                  </w:p>
                  <w:p w14:paraId="59F9C923" w14:textId="77777777" w:rsidR="00157BA9" w:rsidRPr="00CE49ED" w:rsidRDefault="00157BA9" w:rsidP="00157BA9">
                    <w:pPr>
                      <w:jc w:val="center"/>
                    </w:pPr>
                    <w:r>
                      <w:t>Obtain stakeholder buy-in/support for workforce development.</w:t>
                    </w:r>
                  </w:p>
                </w:txbxContent>
              </v:textbox>
            </v:roundrect>
            <v:roundrect id="_s1107" o:spid="_x0000_s1107" style="position:absolute;left:8650;top:1710;width:2160;height:720;v-text-anchor:middle" arcsize="10923f" o:dgmlayout="0" o:dgmnodekind="0" fillcolor="#bbe0e3">
              <v:textbox inset="0,0,0,0">
                <w:txbxContent>
                  <w:p w14:paraId="277D8E9A" w14:textId="77777777" w:rsidR="00157BA9" w:rsidRDefault="00157BA9" w:rsidP="00157BA9">
                    <w:pPr>
                      <w:jc w:val="center"/>
                    </w:pPr>
                    <w:r>
                      <w:t>Objective #3:</w:t>
                    </w:r>
                  </w:p>
                  <w:p w14:paraId="16D476C0" w14:textId="77777777" w:rsidR="00157BA9" w:rsidRPr="00CE49ED" w:rsidRDefault="00157BA9" w:rsidP="00157BA9">
                    <w:pPr>
                      <w:jc w:val="center"/>
                    </w:pPr>
                    <w:r>
                      <w:t>Implement a mechanism for Division of Personnel to review and evaluate agency progress in meeting the goals of their workforce development program.</w:t>
                    </w:r>
                  </w:p>
                </w:txbxContent>
              </v:textbox>
            </v:roundrect>
            <v:roundrect id="_s1108" o:spid="_x0000_s1108" style="position:absolute;left:11170;top:1710;width:2159;height:720;v-text-anchor:middle" arcsize="10923f" o:dgmlayout="0" o:dgmnodekind="0" fillcolor="#bbe0e3">
              <v:textbox inset="0,0,0,0">
                <w:txbxContent>
                  <w:p w14:paraId="741671B6" w14:textId="77777777" w:rsidR="00157BA9" w:rsidRDefault="00157BA9" w:rsidP="00157BA9">
                    <w:pPr>
                      <w:jc w:val="center"/>
                    </w:pPr>
                    <w:r>
                      <w:t>Objective #4:</w:t>
                    </w:r>
                  </w:p>
                  <w:p w14:paraId="1C155352" w14:textId="77777777" w:rsidR="00157BA9" w:rsidRPr="00CE49ED" w:rsidRDefault="00157BA9" w:rsidP="00157BA9">
                    <w:pPr>
                      <w:jc w:val="center"/>
                    </w:pPr>
                    <w:r>
                      <w:t>Create a program to reward and recognize agency progress in workforce development.</w:t>
                    </w:r>
                  </w:p>
                </w:txbxContent>
              </v:textbox>
            </v:roundrect>
            <v:roundrect id="_s1109" o:spid="_x0000_s1109" style="position:absolute;left:13689;top:1710;width:2160;height:720;v-text-anchor:middle" arcsize="10923f" o:dgmlayout="0" o:dgmnodekind="0" fillcolor="#bbe0e3">
              <v:textbox inset="0,0,0,0">
                <w:txbxContent>
                  <w:p w14:paraId="65476220" w14:textId="77777777" w:rsidR="00157BA9" w:rsidRDefault="00157BA9" w:rsidP="00157BA9">
                    <w:pPr>
                      <w:jc w:val="center"/>
                    </w:pPr>
                    <w:r>
                      <w:t>Objective #5:</w:t>
                    </w:r>
                  </w:p>
                  <w:p w14:paraId="7E8C563D" w14:textId="77777777" w:rsidR="00157BA9" w:rsidRPr="00CE49ED" w:rsidRDefault="00157BA9" w:rsidP="00157BA9">
                    <w:pPr>
                      <w:jc w:val="center"/>
                    </w:pPr>
                    <w:r>
                      <w:t>Support agencies needing technical assistance in achieving their workforce development goals.</w:t>
                    </w:r>
                  </w:p>
                </w:txbxContent>
              </v:textbox>
            </v:roundrect>
          </v:group>
        </w:pict>
      </w:r>
      <w:r w:rsidRPr="002D48C8">
        <w:rPr>
          <w:rFonts w:ascii="Lato" w:hAnsi="Lato"/>
          <w:iCs/>
        </w:rPr>
        <w:pict w14:anchorId="012371EC">
          <v:shape id="_x0000_i1037" type="#_x0000_t75" style="width:711pt;height:522pt">
            <v:imagedata croptop="-65520f" cropbottom="65520f"/>
          </v:shape>
        </w:pict>
      </w:r>
    </w:p>
    <w:p w14:paraId="03D3836C" w14:textId="77777777" w:rsidR="00157BA9" w:rsidRPr="002D48C8" w:rsidRDefault="00157BA9" w:rsidP="00157BA9">
      <w:pPr>
        <w:rPr>
          <w:rFonts w:ascii="Lato" w:hAnsi="Lato"/>
          <w:iCs/>
        </w:rPr>
      </w:pPr>
      <w:r w:rsidRPr="002D48C8">
        <w:rPr>
          <w:rFonts w:ascii="Lato" w:hAnsi="Lato"/>
          <w:iCs/>
          <w:noProof/>
        </w:rPr>
        <w:pict w14:anchorId="4AEF6ADD">
          <v:group id="_x0000_s1070" editas="orgchart" style="position:absolute;margin-left:0;margin-top:0;width:10in;height:531pt;z-index:4;mso-position-horizontal-relative:char;mso-position-vertical-relative:line" coordorigin="1810,7020" coordsize="14760,2880">
            <o:lock v:ext="edit" aspectratio="t"/>
            <o:diagram v:ext="edit" dgmstyle="0" dgmscalex="63938" dgmscaley="241664" dgmfontsize="11" constrainbounds="0,0,0,0">
              <o:relationtable v:ext="edit">
                <o:rel v:ext="edit" idsrc="#_s1084" iddest="#_s1084"/>
                <o:rel v:ext="edit" idsrc="#_s1085" iddest="#_s1084" idcntr="#_s1083"/>
                <o:rel v:ext="edit" idsrc="#_s1086" iddest="#_s1084" idcntr="#_s1082"/>
                <o:rel v:ext="edit" idsrc="#_s1087" iddest="#_s1084" idcntr="#_s1081"/>
                <o:rel v:ext="edit" idsrc="#_s1088" iddest="#_s1084" idcntr="#_s1080"/>
                <o:rel v:ext="edit" idsrc="#_s1089" iddest="#_s1084" idcntr="#_s1079"/>
                <o:rel v:ext="edit" idsrc="#_s1091" iddest="#_s1084" idcntr="#_s1077"/>
                <o:rel v:ext="edit" idsrc="#_s1090" iddest="#_s1085" idcntr="#_s1078"/>
                <o:rel v:ext="edit" idsrc="#_s1092" iddest="#_s1086" idcntr="#_s1076"/>
                <o:rel v:ext="edit" idsrc="#_s1093" iddest="#_s1087" idcntr="#_s1075"/>
                <o:rel v:ext="edit" idsrc="#_s1094" iddest="#_s1088" idcntr="#_s1074"/>
                <o:rel v:ext="edit" idsrc="#_s1095" iddest="#_s1089" idcntr="#_s1073"/>
                <o:rel v:ext="edit" idsrc="#_s1096" iddest="#_s1091" idcntr="#_s1072"/>
              </o:relationtable>
            </o:diagram>
            <v:shape id="_x0000_s1071" type="#_x0000_t75" style="position:absolute;left:1810;top:7020;width:14760;height:288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72" o:spid="_x0000_s1072" type="#_x0000_t32" style="position:absolute;left:15312;top:8999;width:360;height:1;rotation:270" o:connectortype="elbow" adj="-563000,-1,-563000" strokeweight="2.25pt"/>
            <v:shape id="_s1073" o:spid="_x0000_s1073" type="#_x0000_t32" style="position:absolute;left:12791;top:8999;width:360;height:1;rotation:270" o:connectortype="elbow" adj="-464640,-1,-464640" strokeweight="2.25pt"/>
            <v:shape id="_s1074" o:spid="_x0000_s1074" type="#_x0000_t32" style="position:absolute;left:10272;top:8999;width:360;height:1;rotation:270" o:connectortype="elbow" adj="-366320,-1,-366320" strokeweight="2.25pt"/>
            <v:shape id="_s1075" o:spid="_x0000_s1075" type="#_x0000_t32" style="position:absolute;left:7751;top:8999;width:360;height:1;rotation:270" o:connectortype="elbow" adj="-267960,-1,-267960" strokeweight="2.25pt"/>
            <v:shape id="_s1076" o:spid="_x0000_s1076" type="#_x0000_t32" style="position:absolute;left:5232;top:8999;width:360;height:1;rotation:270" o:connectortype="elbow" adj="-169640,-1,-169640" strokeweight="2.25pt"/>
            <v:shape id="_s1077" o:spid="_x0000_s1077" type="#_x0000_t34" style="position:absolute;left:12161;top:4769;width:360;height:6301;rotation:270;flip:x" o:connectortype="elbow" adj="7200,8251,-563000" strokeweight="2.25pt"/>
            <v:shape id="_s1078" o:spid="_x0000_s1078" type="#_x0000_t32" style="position:absolute;left:2711;top:8999;width:360;height:1;rotation:270" o:connectortype="elbow" adj="-71280,-1,-71280" strokeweight="2.25pt"/>
            <v:shape id="_s1079" o:spid="_x0000_s1079" type="#_x0000_t34" style="position:absolute;left:10900;top:6030;width:360;height:3780;rotation:270;flip:x" o:connectortype="elbow" adj="7200,13752,-464640" strokeweight="2.25pt"/>
            <v:shape id="_s1080" o:spid="_x0000_s1080" type="#_x0000_t34" style="position:absolute;left:9641;top:7289;width:360;height:1261;rotation:270;flip:x" o:connectortype="elbow" adj="7200,41233,-366320" strokeweight="2.25pt"/>
            <v:shape id="_s1081" o:spid="_x0000_s1081" type="#_x0000_t34" style="position:absolute;left:8380;top:7290;width:360;height:1260;rotation:270" o:connectortype="elbow" adj="7200,-41267,-267960" strokeweight="2.25pt"/>
            <v:shape id="_s1082" o:spid="_x0000_s1082" type="#_x0000_t34" style="position:absolute;left:7121;top:6030;width:360;height:3779;rotation:270" o:connectortype="elbow" adj="7200,-13756,-169640" strokeweight="2.25pt"/>
            <v:shape id="_s1083" o:spid="_x0000_s1083" type="#_x0000_t34" style="position:absolute;left:5860;top:4770;width:360;height:6300;rotation:270" o:connectortype="elbow" adj="7200,-8252,-71280" strokeweight="2.25pt"/>
            <v:roundrect id="_s1084" o:spid="_x0000_s1084" style="position:absolute;left:8110;top:7020;width:2160;height:720;v-text-anchor:middle" arcsize="10923f" o:dgmlayout="0" o:dgmnodekind="1" fillcolor="#bbe0e3">
              <v:textbox inset="0,0,0,0">
                <w:txbxContent>
                  <w:p w14:paraId="5D33FB38" w14:textId="77777777" w:rsidR="00157BA9" w:rsidRPr="001537CA" w:rsidRDefault="00157BA9" w:rsidP="00157BA9">
                    <w:pPr>
                      <w:jc w:val="center"/>
                    </w:pPr>
                    <w:r w:rsidRPr="001537CA">
                      <w:t>Goal #2:</w:t>
                    </w:r>
                  </w:p>
                  <w:p w14:paraId="2E396E4F" w14:textId="77777777" w:rsidR="00157BA9" w:rsidRPr="001537CA" w:rsidRDefault="00157BA9" w:rsidP="00157BA9">
                    <w:pPr>
                      <w:jc w:val="center"/>
                    </w:pPr>
                    <w:r w:rsidRPr="001537CA">
                      <w:t>The state will successfully recruit and retain skilled workers.</w:t>
                    </w:r>
                  </w:p>
                </w:txbxContent>
              </v:textbox>
            </v:roundrect>
            <v:roundrect id="_s1085" o:spid="_x0000_s1085" style="position:absolute;left:1810;top:8100;width:2160;height:720;v-text-anchor:middle" arcsize="10923f" o:dgmlayout="0" o:dgmnodekind="0" fillcolor="#bbe0e3">
              <v:textbox inset="0,0,0,0">
                <w:txbxContent>
                  <w:p w14:paraId="5DB82E22" w14:textId="77777777" w:rsidR="00157BA9" w:rsidRPr="009D53BA" w:rsidRDefault="00157BA9" w:rsidP="00157BA9">
                    <w:pPr>
                      <w:jc w:val="center"/>
                      <w:rPr>
                        <w:sz w:val="20"/>
                        <w:szCs w:val="20"/>
                      </w:rPr>
                    </w:pPr>
                    <w:r w:rsidRPr="009D53BA">
                      <w:rPr>
                        <w:sz w:val="20"/>
                        <w:szCs w:val="20"/>
                      </w:rPr>
                      <w:t>Objective #1:</w:t>
                    </w:r>
                  </w:p>
                  <w:p w14:paraId="7DCEC88E" w14:textId="77777777" w:rsidR="00157BA9" w:rsidRPr="009D53BA" w:rsidRDefault="00157BA9" w:rsidP="00157BA9">
                    <w:pPr>
                      <w:jc w:val="center"/>
                      <w:rPr>
                        <w:sz w:val="20"/>
                        <w:szCs w:val="20"/>
                      </w:rPr>
                    </w:pPr>
                    <w:r w:rsidRPr="009D53BA">
                      <w:rPr>
                        <w:sz w:val="20"/>
                        <w:szCs w:val="20"/>
                      </w:rPr>
                      <w:t>The Division of Personnel will review and make needed policy, procedure and rule changes to foster effective workforce development initiatives.</w:t>
                    </w:r>
                  </w:p>
                </w:txbxContent>
              </v:textbox>
            </v:roundrect>
            <v:roundrect id="_s1086" o:spid="_x0000_s1086" style="position:absolute;left:4330;top:8100;width:2160;height:720;v-text-anchor:middle" arcsize="10923f" o:dgmlayout="0" o:dgmnodekind="0" fillcolor="#bbe0e3">
              <v:textbox inset="0,0,0,0">
                <w:txbxContent>
                  <w:p w14:paraId="37A47943" w14:textId="77777777" w:rsidR="00157BA9" w:rsidRDefault="00157BA9" w:rsidP="00157BA9">
                    <w:pPr>
                      <w:jc w:val="center"/>
                      <w:rPr>
                        <w:sz w:val="20"/>
                        <w:szCs w:val="20"/>
                      </w:rPr>
                    </w:pPr>
                    <w:r>
                      <w:rPr>
                        <w:sz w:val="20"/>
                        <w:szCs w:val="20"/>
                      </w:rPr>
                      <w:t>Objective #2:</w:t>
                    </w:r>
                  </w:p>
                  <w:p w14:paraId="3BCCE3E5" w14:textId="77777777" w:rsidR="00157BA9" w:rsidRDefault="00157BA9" w:rsidP="00157BA9">
                    <w:pPr>
                      <w:jc w:val="center"/>
                      <w:rPr>
                        <w:sz w:val="20"/>
                        <w:szCs w:val="20"/>
                      </w:rPr>
                    </w:pPr>
                    <w:r>
                      <w:rPr>
                        <w:sz w:val="20"/>
                        <w:szCs w:val="20"/>
                      </w:rPr>
                      <w:t>The Division of Personnel will assist agencies in creating benchmarks to show a return on investment at the agency level.</w:t>
                    </w:r>
                  </w:p>
                  <w:p w14:paraId="3E4FA45B" w14:textId="77777777" w:rsidR="00157BA9" w:rsidRPr="009D53BA" w:rsidRDefault="00157BA9" w:rsidP="00157BA9">
                    <w:pPr>
                      <w:jc w:val="center"/>
                      <w:rPr>
                        <w:sz w:val="20"/>
                        <w:szCs w:val="20"/>
                      </w:rPr>
                    </w:pPr>
                  </w:p>
                </w:txbxContent>
              </v:textbox>
            </v:roundrect>
            <v:roundrect id="_s1087" o:spid="_x0000_s1087" style="position:absolute;left:6850;top:8100;width:2160;height:720;v-text-anchor:middle" arcsize="10923f" o:dgmlayout="0" o:dgmnodekind="0" fillcolor="#bbe0e3">
              <v:textbox inset="0,0,0,0">
                <w:txbxContent>
                  <w:p w14:paraId="73797FC3" w14:textId="77777777" w:rsidR="00157BA9" w:rsidRDefault="00157BA9" w:rsidP="00157BA9">
                    <w:pPr>
                      <w:jc w:val="center"/>
                      <w:rPr>
                        <w:sz w:val="20"/>
                        <w:szCs w:val="20"/>
                      </w:rPr>
                    </w:pPr>
                    <w:r>
                      <w:rPr>
                        <w:sz w:val="20"/>
                        <w:szCs w:val="20"/>
                      </w:rPr>
                      <w:t>Objective #3:</w:t>
                    </w:r>
                  </w:p>
                  <w:p w14:paraId="17275C0C" w14:textId="77777777" w:rsidR="00157BA9" w:rsidRPr="009D53BA" w:rsidRDefault="00157BA9" w:rsidP="00157BA9">
                    <w:pPr>
                      <w:jc w:val="center"/>
                      <w:rPr>
                        <w:sz w:val="20"/>
                        <w:szCs w:val="20"/>
                      </w:rPr>
                    </w:pPr>
                    <w:r>
                      <w:rPr>
                        <w:sz w:val="20"/>
                        <w:szCs w:val="20"/>
                      </w:rPr>
                      <w:t>Complete a systematic review, and where necessary, a revision of all qualifications for certification in each classification.</w:t>
                    </w:r>
                  </w:p>
                </w:txbxContent>
              </v:textbox>
            </v:roundrect>
            <v:roundrect id="_s1088" o:spid="_x0000_s1088" style="position:absolute;left:9370;top:8100;width:2160;height:720;v-text-anchor:middle" arcsize="10923f" o:dgmlayout="0" o:dgmnodekind="0" fillcolor="#bbe0e3">
              <v:textbox inset="0,0,0,0">
                <w:txbxContent>
                  <w:p w14:paraId="75E7D061" w14:textId="77777777" w:rsidR="00157BA9" w:rsidRDefault="00157BA9" w:rsidP="00157BA9">
                    <w:pPr>
                      <w:jc w:val="center"/>
                      <w:rPr>
                        <w:sz w:val="20"/>
                        <w:szCs w:val="20"/>
                      </w:rPr>
                    </w:pPr>
                    <w:r>
                      <w:rPr>
                        <w:sz w:val="20"/>
                        <w:szCs w:val="20"/>
                      </w:rPr>
                      <w:t>Objective #4:</w:t>
                    </w:r>
                  </w:p>
                  <w:p w14:paraId="593209B4" w14:textId="77777777" w:rsidR="00157BA9" w:rsidRPr="001537CA" w:rsidRDefault="00157BA9" w:rsidP="00157BA9">
                    <w:pPr>
                      <w:jc w:val="center"/>
                      <w:rPr>
                        <w:sz w:val="20"/>
                        <w:szCs w:val="20"/>
                      </w:rPr>
                    </w:pPr>
                    <w:r>
                      <w:rPr>
                        <w:sz w:val="20"/>
                        <w:szCs w:val="20"/>
                      </w:rPr>
                      <w:t>Evaluate and, where appropriate, restructure compensation and benefits system to be competitive and attractive.  Provide plan options.</w:t>
                    </w:r>
                  </w:p>
                </w:txbxContent>
              </v:textbox>
            </v:roundrect>
            <v:roundrect id="_s1089" o:spid="_x0000_s1089" style="position:absolute;left:11891;top:8100;width:2159;height:720;v-text-anchor:middle" arcsize="10923f" o:dgmlayout="0" o:dgmnodekind="0" fillcolor="#bbe0e3">
              <v:textbox inset="0,0,0,0">
                <w:txbxContent>
                  <w:p w14:paraId="1581F66E" w14:textId="77777777" w:rsidR="00157BA9" w:rsidRDefault="00157BA9" w:rsidP="00157BA9">
                    <w:pPr>
                      <w:jc w:val="center"/>
                      <w:rPr>
                        <w:sz w:val="20"/>
                        <w:szCs w:val="20"/>
                      </w:rPr>
                    </w:pPr>
                    <w:r>
                      <w:rPr>
                        <w:sz w:val="20"/>
                        <w:szCs w:val="20"/>
                      </w:rPr>
                      <w:t>Objective #5:</w:t>
                    </w:r>
                  </w:p>
                  <w:p w14:paraId="35D7A21E" w14:textId="77777777" w:rsidR="00157BA9" w:rsidRPr="001537CA" w:rsidRDefault="00157BA9" w:rsidP="00157BA9">
                    <w:pPr>
                      <w:jc w:val="center"/>
                      <w:rPr>
                        <w:sz w:val="20"/>
                        <w:szCs w:val="20"/>
                      </w:rPr>
                    </w:pPr>
                    <w:r>
                      <w:rPr>
                        <w:sz w:val="20"/>
                        <w:szCs w:val="20"/>
                      </w:rPr>
                      <w:t>Improve the “Candidate Experience”.</w:t>
                    </w:r>
                  </w:p>
                </w:txbxContent>
              </v:textbox>
            </v:roundrect>
            <v:roundrect id="_s1090" o:spid="_x0000_s1090" style="position:absolute;left:1810;top:9180;width:2160;height:720;v-text-anchor:middle" arcsize="10923f" o:dgmlayout="2" o:dgmnodekind="0" fillcolor="#bbe0e3">
              <v:textbox inset="0,0,0,0">
                <w:txbxContent>
                  <w:p w14:paraId="59F873A2" w14:textId="77777777" w:rsidR="00157BA9" w:rsidRPr="001537CA" w:rsidRDefault="00157BA9" w:rsidP="00157BA9">
                    <w:pPr>
                      <w:jc w:val="center"/>
                      <w:rPr>
                        <w:sz w:val="20"/>
                        <w:szCs w:val="20"/>
                      </w:rPr>
                    </w:pPr>
                    <w:r w:rsidRPr="001537CA">
                      <w:rPr>
                        <w:sz w:val="20"/>
                        <w:szCs w:val="20"/>
                      </w:rPr>
                      <w:t>Objective #7:</w:t>
                    </w:r>
                  </w:p>
                  <w:p w14:paraId="2B78F6C1" w14:textId="77777777" w:rsidR="00157BA9" w:rsidRPr="001537CA" w:rsidRDefault="00157BA9" w:rsidP="00157BA9">
                    <w:pPr>
                      <w:jc w:val="center"/>
                      <w:rPr>
                        <w:sz w:val="20"/>
                        <w:szCs w:val="20"/>
                      </w:rPr>
                    </w:pPr>
                    <w:r w:rsidRPr="001537CA">
                      <w:rPr>
                        <w:sz w:val="20"/>
                        <w:szCs w:val="20"/>
                      </w:rPr>
                      <w:t>Create an employee referral system.</w:t>
                    </w:r>
                  </w:p>
                </w:txbxContent>
              </v:textbox>
            </v:roundrect>
            <v:roundrect id="_s1091" o:spid="_x0000_s1091" style="position:absolute;left:14410;top:8100;width:2160;height:720;v-text-anchor:middle" arcsize="10923f" o:dgmlayout="0" o:dgmnodekind="0" fillcolor="#bbe0e3">
              <v:textbox inset="0,0,0,0">
                <w:txbxContent>
                  <w:p w14:paraId="222847DF" w14:textId="77777777" w:rsidR="00157BA9" w:rsidRDefault="00157BA9" w:rsidP="00157BA9">
                    <w:pPr>
                      <w:jc w:val="center"/>
                      <w:rPr>
                        <w:sz w:val="20"/>
                        <w:szCs w:val="20"/>
                      </w:rPr>
                    </w:pPr>
                    <w:r>
                      <w:rPr>
                        <w:sz w:val="20"/>
                        <w:szCs w:val="20"/>
                      </w:rPr>
                      <w:t>Objective #6:</w:t>
                    </w:r>
                  </w:p>
                  <w:p w14:paraId="7E5A02CF" w14:textId="77777777" w:rsidR="00157BA9" w:rsidRPr="001537CA" w:rsidRDefault="00157BA9" w:rsidP="00157BA9">
                    <w:pPr>
                      <w:jc w:val="center"/>
                      <w:rPr>
                        <w:sz w:val="20"/>
                        <w:szCs w:val="20"/>
                      </w:rPr>
                    </w:pPr>
                    <w:r>
                      <w:rPr>
                        <w:sz w:val="20"/>
                        <w:szCs w:val="20"/>
                      </w:rPr>
                      <w:t>Establish a funding source to provide broader access to internships for agencies that do not have adequate funding.</w:t>
                    </w:r>
                  </w:p>
                </w:txbxContent>
              </v:textbox>
            </v:roundrect>
            <v:roundrect id="_s1092" o:spid="_x0000_s1092" style="position:absolute;left:4330;top:9180;width:2160;height:720;v-text-anchor:middle" arcsize="10923f" o:dgmlayout="2" o:dgmnodekind="0" fillcolor="#bbe0e3">
              <v:textbox inset="0,0,0,0">
                <w:txbxContent>
                  <w:p w14:paraId="2A08F810" w14:textId="77777777" w:rsidR="00157BA9" w:rsidRPr="001537CA" w:rsidRDefault="00157BA9" w:rsidP="00157BA9">
                    <w:pPr>
                      <w:jc w:val="center"/>
                      <w:rPr>
                        <w:sz w:val="20"/>
                        <w:szCs w:val="20"/>
                      </w:rPr>
                    </w:pPr>
                    <w:r w:rsidRPr="001537CA">
                      <w:rPr>
                        <w:sz w:val="20"/>
                        <w:szCs w:val="20"/>
                      </w:rPr>
                      <w:t>Objective #8:</w:t>
                    </w:r>
                  </w:p>
                  <w:p w14:paraId="35215794" w14:textId="77777777" w:rsidR="00157BA9" w:rsidRPr="001537CA" w:rsidRDefault="00157BA9" w:rsidP="00157BA9">
                    <w:pPr>
                      <w:jc w:val="center"/>
                      <w:rPr>
                        <w:sz w:val="20"/>
                        <w:szCs w:val="20"/>
                      </w:rPr>
                    </w:pPr>
                    <w:r w:rsidRPr="001537CA">
                      <w:rPr>
                        <w:sz w:val="20"/>
                        <w:szCs w:val="20"/>
                      </w:rPr>
                      <w:t>Implement a system to continuously gather and analyze data regarding employee entrance, employment, and exit experiences.</w:t>
                    </w:r>
                  </w:p>
                </w:txbxContent>
              </v:textbox>
            </v:roundrect>
            <v:roundrect id="_s1093" o:spid="_x0000_s1093" style="position:absolute;left:6850;top:9180;width:2160;height:720;v-text-anchor:middle" arcsize="10923f" o:dgmlayout="2" o:dgmnodekind="0" fillcolor="#bbe0e3">
              <v:textbox inset="0,0,0,0">
                <w:txbxContent>
                  <w:p w14:paraId="650B401A" w14:textId="77777777" w:rsidR="00157BA9" w:rsidRPr="001537CA" w:rsidRDefault="00157BA9" w:rsidP="00157BA9">
                    <w:pPr>
                      <w:jc w:val="center"/>
                      <w:rPr>
                        <w:sz w:val="20"/>
                        <w:szCs w:val="20"/>
                      </w:rPr>
                    </w:pPr>
                    <w:r w:rsidRPr="001537CA">
                      <w:rPr>
                        <w:sz w:val="20"/>
                        <w:szCs w:val="20"/>
                      </w:rPr>
                      <w:t>Objective #9:</w:t>
                    </w:r>
                  </w:p>
                  <w:p w14:paraId="7BA719A8" w14:textId="77777777" w:rsidR="00157BA9" w:rsidRPr="009D53BA" w:rsidRDefault="00157BA9" w:rsidP="00157BA9">
                    <w:pPr>
                      <w:jc w:val="center"/>
                      <w:rPr>
                        <w:sz w:val="22"/>
                      </w:rPr>
                    </w:pPr>
                    <w:r w:rsidRPr="001537CA">
                      <w:rPr>
                        <w:sz w:val="20"/>
                        <w:szCs w:val="20"/>
                      </w:rPr>
                      <w:t xml:space="preserve">Develop and </w:t>
                    </w:r>
                    <w:proofErr w:type="gramStart"/>
                    <w:r w:rsidRPr="001537CA">
                      <w:rPr>
                        <w:sz w:val="20"/>
                        <w:szCs w:val="20"/>
                      </w:rPr>
                      <w:t>Implement</w:t>
                    </w:r>
                    <w:proofErr w:type="gramEnd"/>
                    <w:r w:rsidRPr="001537CA">
                      <w:rPr>
                        <w:sz w:val="20"/>
                        <w:szCs w:val="20"/>
                      </w:rPr>
                      <w:t xml:space="preserve"> a mechanism to match retirees to part-time opportunities throughout the state</w:t>
                    </w:r>
                    <w:r>
                      <w:rPr>
                        <w:sz w:val="22"/>
                      </w:rPr>
                      <w:t>.</w:t>
                    </w:r>
                  </w:p>
                </w:txbxContent>
              </v:textbox>
            </v:roundrect>
            <v:roundrect id="_s1094" o:spid="_x0000_s1094" style="position:absolute;left:9370;top:9180;width:2160;height:720;v-text-anchor:middle" arcsize="10923f" o:dgmlayout="2" o:dgmnodekind="0" fillcolor="#bbe0e3">
              <v:textbox inset="0,0,0,0">
                <w:txbxContent>
                  <w:p w14:paraId="3BB47BDB" w14:textId="77777777" w:rsidR="00157BA9" w:rsidRPr="001537CA" w:rsidRDefault="00157BA9" w:rsidP="00157BA9">
                    <w:pPr>
                      <w:jc w:val="center"/>
                      <w:rPr>
                        <w:sz w:val="20"/>
                        <w:szCs w:val="20"/>
                      </w:rPr>
                    </w:pPr>
                    <w:r w:rsidRPr="001537CA">
                      <w:rPr>
                        <w:sz w:val="20"/>
                        <w:szCs w:val="20"/>
                      </w:rPr>
                      <w:t>Objective #10:</w:t>
                    </w:r>
                  </w:p>
                  <w:p w14:paraId="16004725" w14:textId="77777777" w:rsidR="00157BA9" w:rsidRPr="001537CA" w:rsidRDefault="00157BA9" w:rsidP="00157BA9">
                    <w:pPr>
                      <w:jc w:val="center"/>
                      <w:rPr>
                        <w:sz w:val="20"/>
                        <w:szCs w:val="20"/>
                      </w:rPr>
                    </w:pPr>
                    <w:r w:rsidRPr="001537CA">
                      <w:rPr>
                        <w:sz w:val="20"/>
                        <w:szCs w:val="20"/>
                      </w:rPr>
                      <w:t>Each agency to implement a six-month on-boarding process.</w:t>
                    </w:r>
                  </w:p>
                </w:txbxContent>
              </v:textbox>
            </v:roundrect>
            <v:roundrect id="_s1095" o:spid="_x0000_s1095" style="position:absolute;left:11890;top:9180;width:2160;height:720;v-text-anchor:middle" arcsize="10923f" o:dgmlayout="2" o:dgmnodekind="0" fillcolor="#bbe0e3">
              <v:textbox inset="0,0,0,0">
                <w:txbxContent>
                  <w:p w14:paraId="1A428710" w14:textId="77777777" w:rsidR="00157BA9" w:rsidRDefault="00157BA9" w:rsidP="00157BA9">
                    <w:pPr>
                      <w:jc w:val="center"/>
                      <w:rPr>
                        <w:sz w:val="20"/>
                        <w:szCs w:val="20"/>
                      </w:rPr>
                    </w:pPr>
                    <w:r>
                      <w:rPr>
                        <w:sz w:val="20"/>
                        <w:szCs w:val="20"/>
                      </w:rPr>
                      <w:t>Objective #11:</w:t>
                    </w:r>
                  </w:p>
                  <w:p w14:paraId="05442B7C" w14:textId="77777777" w:rsidR="00157BA9" w:rsidRPr="001537CA" w:rsidRDefault="00157BA9" w:rsidP="00157BA9">
                    <w:pPr>
                      <w:jc w:val="center"/>
                      <w:rPr>
                        <w:sz w:val="20"/>
                        <w:szCs w:val="20"/>
                      </w:rPr>
                    </w:pPr>
                    <w:r>
                      <w:rPr>
                        <w:sz w:val="20"/>
                        <w:szCs w:val="20"/>
                      </w:rPr>
                      <w:t>Each agency to implement a “New Employee Orientation” for new hires, transfers and promotions.</w:t>
                    </w:r>
                  </w:p>
                </w:txbxContent>
              </v:textbox>
            </v:roundrect>
            <v:roundrect id="_s1096" o:spid="_x0000_s1096" style="position:absolute;left:14410;top:9180;width:2160;height:720;v-text-anchor:middle" arcsize="10923f" o:dgmlayout="2" o:dgmnodekind="0" fillcolor="#bbe0e3">
              <v:textbox inset="0,0,0,0">
                <w:txbxContent>
                  <w:p w14:paraId="26BD627B" w14:textId="77777777" w:rsidR="00157BA9" w:rsidRDefault="00157BA9" w:rsidP="00157BA9">
                    <w:pPr>
                      <w:jc w:val="center"/>
                      <w:rPr>
                        <w:sz w:val="20"/>
                        <w:szCs w:val="20"/>
                      </w:rPr>
                    </w:pPr>
                    <w:r>
                      <w:rPr>
                        <w:sz w:val="20"/>
                        <w:szCs w:val="20"/>
                      </w:rPr>
                      <w:t>Objective #12:</w:t>
                    </w:r>
                  </w:p>
                  <w:p w14:paraId="4A77D483" w14:textId="77777777" w:rsidR="00157BA9" w:rsidRPr="001537CA" w:rsidRDefault="00157BA9" w:rsidP="00157BA9">
                    <w:pPr>
                      <w:jc w:val="center"/>
                      <w:rPr>
                        <w:sz w:val="20"/>
                        <w:szCs w:val="20"/>
                      </w:rPr>
                    </w:pPr>
                    <w:r>
                      <w:rPr>
                        <w:sz w:val="20"/>
                        <w:szCs w:val="20"/>
                      </w:rPr>
                      <w:t>Develop and implement marketing strategies to attract more qualified candidates.</w:t>
                    </w:r>
                  </w:p>
                </w:txbxContent>
              </v:textbox>
            </v:roundrect>
          </v:group>
        </w:pict>
      </w:r>
      <w:r w:rsidRPr="002D48C8">
        <w:rPr>
          <w:rFonts w:ascii="Lato" w:hAnsi="Lato"/>
          <w:iCs/>
        </w:rPr>
        <w:pict w14:anchorId="47D61E96">
          <v:shape id="_x0000_i1038" type="#_x0000_t75" style="width:10in;height:531pt">
            <v:imagedata croptop="-65520f" cropbottom="65520f"/>
          </v:shape>
        </w:pict>
      </w:r>
    </w:p>
    <w:p w14:paraId="6465864C" w14:textId="77777777" w:rsidR="00157BA9" w:rsidRPr="002D48C8" w:rsidRDefault="00157BA9" w:rsidP="00157BA9">
      <w:pPr>
        <w:rPr>
          <w:rFonts w:ascii="Lato" w:hAnsi="Lato"/>
          <w:iCs/>
        </w:rPr>
      </w:pPr>
      <w:r w:rsidRPr="002D48C8">
        <w:rPr>
          <w:rFonts w:ascii="Lato" w:hAnsi="Lato"/>
          <w:iCs/>
          <w:noProof/>
        </w:rPr>
        <w:pict w14:anchorId="5DE38D9B">
          <v:group id="_x0000_s1110" editas="orgchart" style="position:absolute;margin-left:0;margin-top:0;width:711pt;height:513pt;z-index:6;mso-position-horizontal-relative:char;mso-position-vertical-relative:line" coordorigin="3610,2010" coordsize="14758,1801">
            <o:lock v:ext="edit" aspectratio="t"/>
            <o:diagram v:ext="edit" dgmstyle="0" dgmscalex="63147" dgmscaley="373349" dgmfontsize="11" constrainbounds="0,0,0,0">
              <o:relationtable v:ext="edit">
                <o:rel v:ext="edit" idsrc="#_s1118" iddest="#_s1118"/>
                <o:rel v:ext="edit" idsrc="#_s1119" iddest="#_s1118" idcntr="#_s1117"/>
                <o:rel v:ext="edit" idsrc="#_s1120" iddest="#_s1118" idcntr="#_s1116"/>
                <o:rel v:ext="edit" idsrc="#_s1121" iddest="#_s1118" idcntr="#_s1115"/>
                <o:rel v:ext="edit" idsrc="#_s1122" iddest="#_s1118" idcntr="#_s1114"/>
                <o:rel v:ext="edit" idsrc="#_s1123" iddest="#_s1118" idcntr="#_s1113"/>
                <o:rel v:ext="edit" idsrc="#_s1124" iddest="#_s1118" idcntr="#_s1112"/>
              </o:relationtable>
            </o:diagram>
            <v:shape id="_x0000_s1111" type="#_x0000_t75" style="position:absolute;left:3610;top:2010;width:14758;height:1801" o:preferrelative="f">
              <v:fill o:detectmouseclick="t"/>
              <v:path o:extrusionok="t" o:connecttype="none"/>
              <o:lock v:ext="edit" text="t"/>
            </v:shape>
            <v:shape id="_s1112" o:spid="_x0000_s1112" type="#_x0000_t34" style="position:absolute;left:13958;top:-239;width:361;height:6300;rotation:270;flip:x" o:connectortype="elbow" adj="1891,24504,-146115" strokeweight="2.25pt"/>
            <v:shape id="_s1113" o:spid="_x0000_s1113" type="#_x0000_t34" style="position:absolute;left:12699;top:1020;width:361;height:3781;rotation:270;flip:x" o:connectortype="elbow" adj="1891,40828,-120618" strokeweight="2.25pt"/>
            <v:shape id="_s1114" o:spid="_x0000_s1114" type="#_x0000_t34" style="position:absolute;left:11439;top:2280;width:361;height:1261;rotation:270;flip:x" o:connectortype="elbow" adj="1891,122418,-95109" strokeweight="2.25pt"/>
            <v:shape id="_s1115" o:spid="_x0000_s1115" type="#_x0000_t34" style="position:absolute;left:10179;top:2281;width:361;height:1259;rotation:270" o:connectortype="elbow" adj="1891,-122620,-69601" strokeweight="2.25pt"/>
            <v:shape id="_s1116" o:spid="_x0000_s1116" type="#_x0000_t34" style="position:absolute;left:8919;top:1021;width:361;height:3779;rotation:270" o:connectortype="elbow" adj="1891,-40851,-44093" strokeweight="2.25pt"/>
            <v:shape id="_s1117" o:spid="_x0000_s1117" type="#_x0000_t34" style="position:absolute;left:7659;top:-239;width:361;height:6299;rotation:270" o:connectortype="elbow" adj="1891,-24508,-18585" strokeweight="2.25pt"/>
            <v:roundrect id="_s1118" o:spid="_x0000_s1118" style="position:absolute;left:9909;top:2010;width:2160;height:720;v-text-anchor:middle" arcsize="10923f" o:dgmlayout="0" o:dgmnodekind="1" fillcolor="#bbe0e3">
              <v:textbox inset="0,0,0,0">
                <w:txbxContent>
                  <w:p w14:paraId="62BCFC87" w14:textId="77777777" w:rsidR="00157BA9" w:rsidRDefault="00157BA9" w:rsidP="00157BA9">
                    <w:pPr>
                      <w:jc w:val="center"/>
                    </w:pPr>
                    <w:r>
                      <w:t>Goal #3:</w:t>
                    </w:r>
                  </w:p>
                  <w:p w14:paraId="0730C274" w14:textId="77777777" w:rsidR="00157BA9" w:rsidRPr="00CE49ED" w:rsidRDefault="00157BA9" w:rsidP="00157BA9">
                    <w:pPr>
                      <w:jc w:val="center"/>
                    </w:pPr>
                    <w:r>
                      <w:t>Career development programs will be in place for personnel in all agencies.</w:t>
                    </w:r>
                  </w:p>
                </w:txbxContent>
              </v:textbox>
            </v:roundrect>
            <v:roundrect id="_s1119" o:spid="_x0000_s1119" style="position:absolute;left:3610;top:3091;width:2160;height:720;v-text-anchor:middle" arcsize="10923f" o:dgmlayout="0" o:dgmnodekind="0" fillcolor="#bbe0e3">
              <v:textbox inset="0,0,0,0">
                <w:txbxContent>
                  <w:p w14:paraId="4FA10756" w14:textId="77777777" w:rsidR="00157BA9" w:rsidRPr="00CE49ED" w:rsidRDefault="00157BA9" w:rsidP="00157BA9">
                    <w:pPr>
                      <w:jc w:val="center"/>
                    </w:pPr>
                    <w:r w:rsidRPr="00CE49ED">
                      <w:t>Objective #1:</w:t>
                    </w:r>
                  </w:p>
                  <w:p w14:paraId="6FA34AED" w14:textId="77777777" w:rsidR="00157BA9" w:rsidRPr="00CE49ED" w:rsidRDefault="00157BA9" w:rsidP="00157BA9">
                    <w:pPr>
                      <w:jc w:val="center"/>
                    </w:pPr>
                    <w:r w:rsidRPr="00CE49ED">
                      <w:t>Implement policy for “Mandatory training for supervisors and managers”.</w:t>
                    </w:r>
                  </w:p>
                </w:txbxContent>
              </v:textbox>
            </v:roundrect>
            <v:roundrect id="_s1120" o:spid="_x0000_s1120" style="position:absolute;left:6130;top:3091;width:2160;height:720;v-text-anchor:middle" arcsize="10923f" o:dgmlayout="0" o:dgmnodekind="0" fillcolor="#bbe0e3">
              <v:textbox inset="0,0,0,0">
                <w:txbxContent>
                  <w:p w14:paraId="185E5E36" w14:textId="77777777" w:rsidR="00157BA9" w:rsidRDefault="00157BA9" w:rsidP="00157BA9">
                    <w:pPr>
                      <w:jc w:val="center"/>
                    </w:pPr>
                    <w:r>
                      <w:t>Objective #2:</w:t>
                    </w:r>
                  </w:p>
                  <w:p w14:paraId="7750F3B6" w14:textId="77777777" w:rsidR="00157BA9" w:rsidRPr="00CE49ED" w:rsidRDefault="00157BA9" w:rsidP="00157BA9">
                    <w:pPr>
                      <w:jc w:val="center"/>
                    </w:pPr>
                    <w:r>
                      <w:t xml:space="preserve">Create partnerships with state colleges and universities to develop “for credit cooperative learning programs” </w:t>
                    </w:r>
                  </w:p>
                </w:txbxContent>
              </v:textbox>
            </v:roundrect>
            <v:roundrect id="_s1121" o:spid="_x0000_s1121" style="position:absolute;left:8650;top:3091;width:2160;height:720;v-text-anchor:middle" arcsize="10923f" o:dgmlayout="0" o:dgmnodekind="0" fillcolor="#bbe0e3">
              <v:textbox inset="0,0,0,0">
                <w:txbxContent>
                  <w:p w14:paraId="32E90AF8" w14:textId="77777777" w:rsidR="00157BA9" w:rsidRDefault="00157BA9" w:rsidP="00157BA9">
                    <w:pPr>
                      <w:jc w:val="center"/>
                    </w:pPr>
                    <w:r>
                      <w:t>Objective #3:</w:t>
                    </w:r>
                  </w:p>
                  <w:p w14:paraId="3156881D" w14:textId="77777777" w:rsidR="00157BA9" w:rsidRPr="00120904" w:rsidRDefault="00157BA9" w:rsidP="00157BA9">
                    <w:pPr>
                      <w:jc w:val="center"/>
                    </w:pPr>
                    <w:proofErr w:type="gramStart"/>
                    <w:r>
                      <w:t>Provide assistance to</w:t>
                    </w:r>
                    <w:proofErr w:type="gramEnd"/>
                    <w:r>
                      <w:t xml:space="preserve"> agencies in creating alternative education opportunities.</w:t>
                    </w:r>
                  </w:p>
                </w:txbxContent>
              </v:textbox>
            </v:roundrect>
            <v:roundrect id="_s1122" o:spid="_x0000_s1122" style="position:absolute;left:11170;top:3091;width:2159;height:720;v-text-anchor:middle" arcsize="10923f" o:dgmlayout="0" o:dgmnodekind="0" fillcolor="#bbe0e3">
              <v:textbox inset="0,0,0,0">
                <w:txbxContent>
                  <w:p w14:paraId="1236A80C" w14:textId="77777777" w:rsidR="00157BA9" w:rsidRDefault="00157BA9" w:rsidP="00157BA9">
                    <w:pPr>
                      <w:jc w:val="center"/>
                    </w:pPr>
                    <w:r>
                      <w:t>Objective #4:</w:t>
                    </w:r>
                  </w:p>
                  <w:p w14:paraId="55D98091" w14:textId="77777777" w:rsidR="00157BA9" w:rsidRPr="00120904" w:rsidRDefault="00157BA9" w:rsidP="00157BA9">
                    <w:pPr>
                      <w:jc w:val="center"/>
                    </w:pPr>
                    <w:r>
                      <w:t xml:space="preserve">Crete a centralized Skills Assessment and </w:t>
                    </w:r>
                    <w:smartTag w:uri="urn:schemas-microsoft-com:office:smarttags" w:element="place">
                      <w:smartTag w:uri="urn:schemas-microsoft-com:office:smarttags" w:element="PlaceName">
                        <w:r>
                          <w:t>Career</w:t>
                        </w:r>
                      </w:smartTag>
                      <w:r>
                        <w:t xml:space="preserve"> </w:t>
                      </w:r>
                      <w:smartTag w:uri="urn:schemas-microsoft-com:office:smarttags" w:element="PlaceName">
                        <w:r>
                          <w:t>Counseling</w:t>
                        </w:r>
                      </w:smartTag>
                      <w:r>
                        <w:t xml:space="preserve"> </w:t>
                      </w:r>
                      <w:smartTag w:uri="urn:schemas-microsoft-com:office:smarttags" w:element="PlaceType">
                        <w:r>
                          <w:t>Center</w:t>
                        </w:r>
                      </w:smartTag>
                    </w:smartTag>
                    <w:r>
                      <w:t>.</w:t>
                    </w:r>
                  </w:p>
                </w:txbxContent>
              </v:textbox>
            </v:roundrect>
            <v:roundrect id="_s1123" o:spid="_x0000_s1123" style="position:absolute;left:13689;top:3091;width:2160;height:720;v-text-anchor:middle" arcsize="10923f" o:dgmlayout="0" o:dgmnodekind="0" fillcolor="#bbe0e3">
              <v:textbox inset="0,0,0,0">
                <w:txbxContent>
                  <w:p w14:paraId="14E51282" w14:textId="77777777" w:rsidR="00157BA9" w:rsidRDefault="00157BA9" w:rsidP="00157BA9">
                    <w:pPr>
                      <w:jc w:val="center"/>
                    </w:pPr>
                    <w:r>
                      <w:t>Objective #5:</w:t>
                    </w:r>
                  </w:p>
                  <w:p w14:paraId="3303AF1D" w14:textId="77777777" w:rsidR="00157BA9" w:rsidRPr="00120904" w:rsidRDefault="00157BA9" w:rsidP="00157BA9">
                    <w:pPr>
                      <w:jc w:val="center"/>
                    </w:pPr>
                    <w:r>
                      <w:t>Establish funding source to provide broader access for training for agencies that do not have adequate funding.</w:t>
                    </w:r>
                  </w:p>
                </w:txbxContent>
              </v:textbox>
            </v:roundrect>
            <v:roundrect id="_s1124" o:spid="_x0000_s1124" style="position:absolute;left:16209;top:3091;width:2159;height:720;v-text-anchor:middle" arcsize="10923f" o:dgmlayout="0" o:dgmnodekind="0" fillcolor="#bbe0e3">
              <v:textbox inset="0,0,0,0">
                <w:txbxContent>
                  <w:p w14:paraId="52348432" w14:textId="77777777" w:rsidR="00157BA9" w:rsidRPr="00CE49ED" w:rsidRDefault="00157BA9" w:rsidP="00157BA9">
                    <w:pPr>
                      <w:jc w:val="center"/>
                    </w:pPr>
                    <w:r w:rsidRPr="00CE49ED">
                      <w:t>Objective #6:</w:t>
                    </w:r>
                  </w:p>
                  <w:p w14:paraId="43C05D29" w14:textId="77777777" w:rsidR="00157BA9" w:rsidRPr="00CE49ED" w:rsidRDefault="00157BA9" w:rsidP="00157BA9">
                    <w:pPr>
                      <w:jc w:val="center"/>
                    </w:pPr>
                    <w:r w:rsidRPr="00CE49ED">
                      <w:t>Create uniform tuition reimbursement standards and process.  Restructure the State’s program for tuition support and reimbursement and incorporate IDP requirement linked to agency mission and goals.</w:t>
                    </w:r>
                  </w:p>
                </w:txbxContent>
              </v:textbox>
            </v:roundrect>
          </v:group>
        </w:pict>
      </w:r>
      <w:r w:rsidRPr="002D48C8">
        <w:rPr>
          <w:rFonts w:ascii="Lato" w:hAnsi="Lato"/>
          <w:iCs/>
        </w:rPr>
        <w:pict w14:anchorId="7C602EA4">
          <v:shape id="_x0000_i1039" type="#_x0000_t75" style="width:711pt;height:513pt">
            <v:imagedata croptop="-65520f" cropbottom="65520f"/>
          </v:shape>
        </w:pict>
      </w:r>
    </w:p>
    <w:p w14:paraId="25DDF710" w14:textId="77777777" w:rsidR="00157BA9" w:rsidRPr="002D48C8" w:rsidRDefault="00157BA9" w:rsidP="00157BA9">
      <w:pPr>
        <w:rPr>
          <w:rFonts w:ascii="Lato" w:hAnsi="Lato"/>
          <w:iCs/>
        </w:rPr>
      </w:pPr>
    </w:p>
    <w:p w14:paraId="4F5BF867" w14:textId="77777777" w:rsidR="00157BA9" w:rsidRPr="002D48C8" w:rsidRDefault="00157BA9" w:rsidP="00157BA9">
      <w:pPr>
        <w:jc w:val="center"/>
        <w:rPr>
          <w:rFonts w:ascii="Lato" w:hAnsi="Lato"/>
          <w:b/>
          <w:iCs/>
          <w:sz w:val="36"/>
          <w:szCs w:val="36"/>
        </w:rPr>
      </w:pPr>
      <w:r w:rsidRPr="002D48C8">
        <w:rPr>
          <w:rFonts w:ascii="Lato" w:hAnsi="Lato"/>
          <w:b/>
          <w:iCs/>
          <w:sz w:val="36"/>
          <w:szCs w:val="36"/>
        </w:rPr>
        <w:t>Strategic Plan Implementation Phases</w:t>
      </w:r>
    </w:p>
    <w:p w14:paraId="16556E39" w14:textId="77777777" w:rsidR="00157BA9" w:rsidRPr="002D48C8" w:rsidRDefault="00157BA9" w:rsidP="00157BA9">
      <w:pPr>
        <w:jc w:val="center"/>
        <w:rPr>
          <w:rFonts w:ascii="Lato" w:hAnsi="Lato"/>
          <w:b/>
          <w:iCs/>
        </w:rPr>
      </w:pPr>
    </w:p>
    <w:p w14:paraId="66723C46" w14:textId="77777777" w:rsidR="00157BA9" w:rsidRPr="002D48C8" w:rsidRDefault="00157BA9" w:rsidP="00157BA9">
      <w:pPr>
        <w:jc w:val="center"/>
        <w:rPr>
          <w:rFonts w:ascii="Lato" w:hAnsi="Lato"/>
          <w:b/>
          <w:iCs/>
          <w:sz w:val="36"/>
          <w:szCs w:val="36"/>
        </w:rPr>
      </w:pPr>
      <w:r w:rsidRPr="002D48C8">
        <w:rPr>
          <w:rFonts w:ascii="Lato" w:hAnsi="Lato"/>
          <w:b/>
          <w:iCs/>
          <w:sz w:val="36"/>
          <w:szCs w:val="36"/>
        </w:rPr>
        <w:t>Phase I [1-3 years]</w:t>
      </w:r>
    </w:p>
    <w:p w14:paraId="477F32C7" w14:textId="77777777" w:rsidR="00157BA9" w:rsidRPr="002D48C8" w:rsidRDefault="00157BA9" w:rsidP="00157BA9">
      <w:pPr>
        <w:jc w:val="center"/>
        <w:rPr>
          <w:rFonts w:ascii="Lato" w:hAnsi="Lato"/>
          <w:b/>
          <w:iCs/>
          <w:sz w:val="32"/>
          <w:szCs w:val="32"/>
        </w:rPr>
      </w:pPr>
    </w:p>
    <w:p w14:paraId="75CBE4F7" w14:textId="77777777" w:rsidR="00157BA9" w:rsidRPr="002D48C8" w:rsidRDefault="00157BA9" w:rsidP="00157BA9">
      <w:pPr>
        <w:jc w:val="center"/>
        <w:rPr>
          <w:rFonts w:ascii="Lato" w:hAnsi="Lato"/>
          <w:b/>
          <w:iCs/>
        </w:rPr>
      </w:pPr>
      <w:r w:rsidRPr="002D48C8">
        <w:rPr>
          <w:rFonts w:ascii="Lato" w:hAnsi="Lato"/>
          <w:b/>
          <w:iCs/>
          <w:noProof/>
        </w:rPr>
        <w:pict w14:anchorId="7DBC64AC">
          <v:group id="_x0000_s1125" editas="orgchart" style="position:absolute;margin-left:0;margin-top:0;width:513pt;height:288.6pt;z-index:7;mso-position-horizontal-relative:char;mso-position-vertical-relative:line" coordorigin="3610,1290" coordsize="7200,1800">
            <o:lock v:ext="edit" aspectratio="t"/>
            <o:diagram v:ext="edit" dgmstyle="0" dgmscalex="93388" dgmscaley="210159" dgmfontsize="17" constrainbounds="0,0,0,0">
              <o:relationtable v:ext="edit">
                <o:rel v:ext="edit" idsrc="#_s1130" iddest="#_s1130"/>
                <o:rel v:ext="edit" idsrc="#_s1131" iddest="#_s1130" idcntr="#_s1129"/>
                <o:rel v:ext="edit" idsrc="#_s1132" iddest="#_s1130" idcntr="#_s1128"/>
                <o:rel v:ext="edit" idsrc="#_s1133" iddest="#_s1130" idcntr="#_s1127"/>
              </o:relationtable>
            </o:diagram>
            <v:shape id="_x0000_s1126" type="#_x0000_t75" style="position:absolute;left:3610;top:1290;width:7200;height:1800" o:preferrelative="f">
              <v:fill o:detectmouseclick="t"/>
              <v:path o:extrusionok="t" o:connecttype="none"/>
              <o:lock v:ext="edit" text="t"/>
            </v:shape>
            <v:shape id="_s1127" o:spid="_x0000_s1127" type="#_x0000_t34" style="position:absolute;left:8290;top:930;width:360;height:2520;rotation:270;flip:x" o:connectortype="elbow" adj="2526,28268,-178372" strokeweight="2.25pt"/>
            <v:shape id="_s1128" o:spid="_x0000_s1128" type="#_x0000_t32" style="position:absolute;left:7031;top:2189;width:360;height:1;rotation:270" o:connectortype="elbow" adj="-111172,-1,-111172" strokeweight="2.25pt"/>
            <v:shape id="_s1129" o:spid="_x0000_s1129" type="#_x0000_t34" style="position:absolute;left:5770;top:930;width:360;height:2520;rotation:270" o:connectortype="elbow" adj="2526,-28268,-43972" strokeweight="2.25pt"/>
            <v:roundrect id="_s1130" o:spid="_x0000_s1130" style="position:absolute;left:6130;top:1290;width:2160;height:720;v-text-anchor:middle" arcsize="10923f" o:dgmlayout="0" o:dgmnodekind="1" fillcolor="#bbe0e3">
              <v:textbox inset="0,0,0,0">
                <w:txbxContent>
                  <w:p w14:paraId="5EA8AF9F" w14:textId="77777777" w:rsidR="00157BA9" w:rsidRPr="00E472AB" w:rsidRDefault="00157BA9" w:rsidP="00157BA9">
                    <w:pPr>
                      <w:jc w:val="center"/>
                      <w:rPr>
                        <w:sz w:val="28"/>
                        <w:szCs w:val="28"/>
                      </w:rPr>
                    </w:pPr>
                    <w:r w:rsidRPr="00E472AB">
                      <w:rPr>
                        <w:sz w:val="28"/>
                        <w:szCs w:val="28"/>
                      </w:rPr>
                      <w:t>Goal #1:</w:t>
                    </w:r>
                  </w:p>
                  <w:p w14:paraId="08663E0F" w14:textId="77777777" w:rsidR="00157BA9" w:rsidRPr="00E472AB" w:rsidRDefault="00157BA9" w:rsidP="00157BA9">
                    <w:pPr>
                      <w:jc w:val="center"/>
                      <w:rPr>
                        <w:sz w:val="28"/>
                        <w:szCs w:val="28"/>
                      </w:rPr>
                    </w:pPr>
                    <w:r w:rsidRPr="00E472AB">
                      <w:rPr>
                        <w:sz w:val="28"/>
                        <w:szCs w:val="28"/>
                      </w:rPr>
                      <w:t>Every agency will implement a viable workforce development program.</w:t>
                    </w:r>
                  </w:p>
                </w:txbxContent>
              </v:textbox>
            </v:roundrect>
            <v:roundrect id="_s1131" o:spid="_x0000_s1131" style="position:absolute;left:3610;top:2370;width:2160;height:720;v-text-anchor:middle" arcsize="10923f" o:dgmlayout="0" o:dgmnodekind="0" fillcolor="#bbe0e3">
              <v:textbox inset="0,0,0,0">
                <w:txbxContent>
                  <w:p w14:paraId="7B5AE781" w14:textId="77777777" w:rsidR="00157BA9" w:rsidRPr="00E472AB" w:rsidRDefault="00157BA9" w:rsidP="00157BA9">
                    <w:pPr>
                      <w:jc w:val="center"/>
                      <w:rPr>
                        <w:sz w:val="28"/>
                        <w:szCs w:val="28"/>
                      </w:rPr>
                    </w:pPr>
                    <w:r w:rsidRPr="00E472AB">
                      <w:rPr>
                        <w:sz w:val="28"/>
                        <w:szCs w:val="28"/>
                      </w:rPr>
                      <w:t>Objective #1:</w:t>
                    </w:r>
                  </w:p>
                  <w:p w14:paraId="697027B6" w14:textId="77777777" w:rsidR="00157BA9" w:rsidRPr="00E472AB" w:rsidRDefault="00157BA9" w:rsidP="00157BA9">
                    <w:pPr>
                      <w:jc w:val="center"/>
                      <w:rPr>
                        <w:sz w:val="28"/>
                        <w:szCs w:val="28"/>
                      </w:rPr>
                    </w:pPr>
                    <w:r w:rsidRPr="00E472AB">
                      <w:rPr>
                        <w:sz w:val="28"/>
                        <w:szCs w:val="28"/>
                      </w:rPr>
                      <w:t>Create a framework for state-wide workforce development.</w:t>
                    </w:r>
                  </w:p>
                </w:txbxContent>
              </v:textbox>
            </v:roundrect>
            <v:roundrect id="_s1132" o:spid="_x0000_s1132" style="position:absolute;left:6130;top:2370;width:2160;height:720;v-text-anchor:middle" arcsize="10923f" o:dgmlayout="0" o:dgmnodekind="0" fillcolor="#bbe0e3">
              <v:textbox inset="0,0,0,0">
                <w:txbxContent>
                  <w:p w14:paraId="2093B880" w14:textId="77777777" w:rsidR="00157BA9" w:rsidRPr="00E472AB" w:rsidRDefault="00157BA9" w:rsidP="00157BA9">
                    <w:pPr>
                      <w:jc w:val="center"/>
                      <w:rPr>
                        <w:sz w:val="28"/>
                        <w:szCs w:val="28"/>
                      </w:rPr>
                    </w:pPr>
                    <w:r w:rsidRPr="00E472AB">
                      <w:rPr>
                        <w:sz w:val="28"/>
                        <w:szCs w:val="28"/>
                      </w:rPr>
                      <w:t>Objective #2:</w:t>
                    </w:r>
                  </w:p>
                  <w:p w14:paraId="5E19C5D0" w14:textId="77777777" w:rsidR="00157BA9" w:rsidRPr="00E472AB" w:rsidRDefault="00157BA9" w:rsidP="00157BA9">
                    <w:pPr>
                      <w:jc w:val="center"/>
                      <w:rPr>
                        <w:sz w:val="28"/>
                        <w:szCs w:val="28"/>
                      </w:rPr>
                    </w:pPr>
                    <w:r w:rsidRPr="00E472AB">
                      <w:rPr>
                        <w:sz w:val="28"/>
                        <w:szCs w:val="28"/>
                      </w:rPr>
                      <w:t>Obtain stakeholder buy-in/support for workforce development.</w:t>
                    </w:r>
                  </w:p>
                </w:txbxContent>
              </v:textbox>
            </v:roundrect>
            <v:roundrect id="_s1133" o:spid="_x0000_s1133" style="position:absolute;left:8650;top:2370;width:2160;height:720;v-text-anchor:middle" arcsize="10923f" o:dgmlayout="0" o:dgmnodekind="0" fillcolor="#bbe0e3">
              <v:textbox inset="0,0,0,0">
                <w:txbxContent>
                  <w:p w14:paraId="69507EE3" w14:textId="77777777" w:rsidR="00157BA9" w:rsidRPr="00E472AB" w:rsidRDefault="00157BA9" w:rsidP="00157BA9">
                    <w:pPr>
                      <w:jc w:val="center"/>
                      <w:rPr>
                        <w:sz w:val="28"/>
                        <w:szCs w:val="28"/>
                      </w:rPr>
                    </w:pPr>
                    <w:r w:rsidRPr="00E472AB">
                      <w:rPr>
                        <w:sz w:val="28"/>
                        <w:szCs w:val="28"/>
                      </w:rPr>
                      <w:t>Objective #5:</w:t>
                    </w:r>
                  </w:p>
                  <w:p w14:paraId="5020AD85" w14:textId="77777777" w:rsidR="00157BA9" w:rsidRPr="00E472AB" w:rsidRDefault="00157BA9" w:rsidP="00157BA9">
                    <w:pPr>
                      <w:jc w:val="center"/>
                      <w:rPr>
                        <w:sz w:val="28"/>
                        <w:szCs w:val="28"/>
                      </w:rPr>
                    </w:pPr>
                    <w:r w:rsidRPr="00E472AB">
                      <w:rPr>
                        <w:sz w:val="28"/>
                        <w:szCs w:val="28"/>
                      </w:rPr>
                      <w:t>Support agencies needing technical assistance in achieving their workforce development goals.</w:t>
                    </w:r>
                  </w:p>
                </w:txbxContent>
              </v:textbox>
            </v:roundrect>
          </v:group>
        </w:pict>
      </w:r>
      <w:r w:rsidRPr="002D48C8">
        <w:rPr>
          <w:rFonts w:ascii="Lato" w:hAnsi="Lato"/>
          <w:b/>
          <w:iCs/>
        </w:rPr>
        <w:pict w14:anchorId="10EA4031">
          <v:shape id="_x0000_i1040" type="#_x0000_t75" style="width:513pt;height:288.75pt">
            <v:imagedata croptop="-65520f" cropbottom="65520f"/>
          </v:shape>
        </w:pict>
      </w:r>
    </w:p>
    <w:p w14:paraId="2A1BCE6B" w14:textId="77777777" w:rsidR="00157BA9" w:rsidRPr="002D48C8" w:rsidRDefault="00157BA9" w:rsidP="00157BA9">
      <w:pPr>
        <w:jc w:val="center"/>
        <w:rPr>
          <w:rFonts w:ascii="Lato" w:hAnsi="Lato"/>
          <w:b/>
          <w:iCs/>
        </w:rPr>
      </w:pPr>
    </w:p>
    <w:p w14:paraId="07CAADED" w14:textId="77777777" w:rsidR="00157BA9" w:rsidRPr="002D48C8" w:rsidRDefault="00157BA9" w:rsidP="00157BA9">
      <w:pPr>
        <w:jc w:val="center"/>
        <w:rPr>
          <w:rFonts w:ascii="Lato" w:hAnsi="Lato"/>
          <w:b/>
          <w:iCs/>
        </w:rPr>
      </w:pPr>
    </w:p>
    <w:p w14:paraId="057F026A" w14:textId="77777777" w:rsidR="00157BA9" w:rsidRPr="002D48C8" w:rsidRDefault="00157BA9" w:rsidP="00157BA9">
      <w:pPr>
        <w:jc w:val="center"/>
        <w:rPr>
          <w:rFonts w:ascii="Lato" w:hAnsi="Lato"/>
          <w:b/>
          <w:iCs/>
        </w:rPr>
      </w:pPr>
    </w:p>
    <w:p w14:paraId="748C6184" w14:textId="77777777" w:rsidR="00157BA9" w:rsidRPr="002D48C8" w:rsidRDefault="00157BA9" w:rsidP="00157BA9">
      <w:pPr>
        <w:jc w:val="center"/>
        <w:rPr>
          <w:rFonts w:ascii="Lato" w:hAnsi="Lato"/>
          <w:b/>
          <w:iCs/>
        </w:rPr>
      </w:pPr>
    </w:p>
    <w:p w14:paraId="4885E9F5" w14:textId="77777777" w:rsidR="00157BA9" w:rsidRPr="002D48C8" w:rsidRDefault="00157BA9" w:rsidP="00157BA9">
      <w:pPr>
        <w:jc w:val="center"/>
        <w:rPr>
          <w:rFonts w:ascii="Lato" w:hAnsi="Lato"/>
          <w:b/>
          <w:iCs/>
        </w:rPr>
      </w:pPr>
    </w:p>
    <w:p w14:paraId="546D3026" w14:textId="77777777" w:rsidR="00157BA9" w:rsidRPr="002D48C8" w:rsidRDefault="00157BA9" w:rsidP="00157BA9">
      <w:pPr>
        <w:jc w:val="center"/>
        <w:rPr>
          <w:rFonts w:ascii="Lato" w:hAnsi="Lato"/>
          <w:b/>
          <w:iCs/>
        </w:rPr>
      </w:pPr>
    </w:p>
    <w:p w14:paraId="7BDCFAF7" w14:textId="77777777" w:rsidR="00157BA9" w:rsidRPr="002D48C8" w:rsidRDefault="00157BA9" w:rsidP="00157BA9">
      <w:pPr>
        <w:jc w:val="center"/>
        <w:rPr>
          <w:rFonts w:ascii="Lato" w:hAnsi="Lato"/>
          <w:b/>
          <w:iCs/>
        </w:rPr>
      </w:pPr>
    </w:p>
    <w:p w14:paraId="6794DBC6" w14:textId="77777777" w:rsidR="00157BA9" w:rsidRPr="002D48C8" w:rsidRDefault="00157BA9" w:rsidP="00157BA9">
      <w:pPr>
        <w:jc w:val="center"/>
        <w:rPr>
          <w:rFonts w:ascii="Lato" w:hAnsi="Lato"/>
          <w:b/>
          <w:iCs/>
        </w:rPr>
      </w:pPr>
    </w:p>
    <w:p w14:paraId="54C0397C" w14:textId="77777777" w:rsidR="00157BA9" w:rsidRPr="002D48C8" w:rsidRDefault="00157BA9" w:rsidP="00157BA9">
      <w:pPr>
        <w:jc w:val="center"/>
        <w:rPr>
          <w:rFonts w:ascii="Lato" w:hAnsi="Lato"/>
          <w:b/>
          <w:iCs/>
        </w:rPr>
      </w:pPr>
    </w:p>
    <w:p w14:paraId="6D6A1BDE" w14:textId="77777777" w:rsidR="00157BA9" w:rsidRPr="002D48C8" w:rsidRDefault="00157BA9" w:rsidP="00157BA9">
      <w:pPr>
        <w:jc w:val="center"/>
        <w:rPr>
          <w:rFonts w:ascii="Lato" w:hAnsi="Lato"/>
          <w:b/>
          <w:iCs/>
        </w:rPr>
      </w:pPr>
    </w:p>
    <w:p w14:paraId="1ABBFAFA" w14:textId="77777777" w:rsidR="00157BA9" w:rsidRPr="002D48C8" w:rsidRDefault="00157BA9" w:rsidP="00157BA9">
      <w:pPr>
        <w:jc w:val="center"/>
        <w:rPr>
          <w:rFonts w:ascii="Lato" w:hAnsi="Lato"/>
          <w:b/>
          <w:iCs/>
        </w:rPr>
      </w:pPr>
    </w:p>
    <w:p w14:paraId="38980EE1" w14:textId="77777777" w:rsidR="00157BA9" w:rsidRPr="002D48C8" w:rsidRDefault="00157BA9" w:rsidP="00157BA9">
      <w:pPr>
        <w:rPr>
          <w:rFonts w:ascii="Lato" w:hAnsi="Lato"/>
          <w:b/>
          <w:iCs/>
        </w:rPr>
      </w:pPr>
    </w:p>
    <w:p w14:paraId="3C7FA135" w14:textId="77777777" w:rsidR="00157BA9" w:rsidRPr="002D48C8" w:rsidRDefault="00157BA9" w:rsidP="00157BA9">
      <w:pPr>
        <w:jc w:val="center"/>
        <w:rPr>
          <w:rFonts w:ascii="Lato" w:hAnsi="Lato"/>
          <w:b/>
          <w:iCs/>
          <w:sz w:val="36"/>
          <w:szCs w:val="36"/>
        </w:rPr>
      </w:pPr>
      <w:r w:rsidRPr="002D48C8">
        <w:rPr>
          <w:rFonts w:ascii="Lato" w:hAnsi="Lato"/>
          <w:b/>
          <w:iCs/>
          <w:sz w:val="36"/>
          <w:szCs w:val="36"/>
        </w:rPr>
        <w:t>Strategic Plan Implementation Phases</w:t>
      </w:r>
    </w:p>
    <w:p w14:paraId="0758556F" w14:textId="77777777" w:rsidR="00157BA9" w:rsidRPr="002D48C8" w:rsidRDefault="00157BA9" w:rsidP="00157BA9">
      <w:pPr>
        <w:jc w:val="center"/>
        <w:rPr>
          <w:rFonts w:ascii="Lato" w:hAnsi="Lato"/>
          <w:b/>
          <w:iCs/>
          <w:sz w:val="32"/>
          <w:szCs w:val="32"/>
        </w:rPr>
      </w:pPr>
    </w:p>
    <w:p w14:paraId="62D23B5E" w14:textId="77777777" w:rsidR="00157BA9" w:rsidRPr="002D48C8" w:rsidRDefault="00157BA9" w:rsidP="00157BA9">
      <w:pPr>
        <w:jc w:val="center"/>
        <w:rPr>
          <w:rFonts w:ascii="Lato" w:hAnsi="Lato"/>
          <w:b/>
          <w:iCs/>
          <w:sz w:val="36"/>
          <w:szCs w:val="36"/>
        </w:rPr>
      </w:pPr>
      <w:r w:rsidRPr="002D48C8">
        <w:rPr>
          <w:rFonts w:ascii="Lato" w:hAnsi="Lato"/>
          <w:b/>
          <w:iCs/>
          <w:sz w:val="36"/>
          <w:szCs w:val="36"/>
        </w:rPr>
        <w:t>Phase I [1-3 years]</w:t>
      </w:r>
    </w:p>
    <w:p w14:paraId="363C8042" w14:textId="77777777" w:rsidR="00157BA9" w:rsidRPr="002D48C8" w:rsidRDefault="00157BA9" w:rsidP="00157BA9">
      <w:pPr>
        <w:rPr>
          <w:rFonts w:ascii="Lato" w:hAnsi="Lato"/>
          <w:b/>
          <w:iCs/>
        </w:rPr>
      </w:pPr>
    </w:p>
    <w:p w14:paraId="4A112829" w14:textId="77777777" w:rsidR="00157BA9" w:rsidRPr="002D48C8" w:rsidRDefault="00157BA9" w:rsidP="00157BA9">
      <w:pPr>
        <w:rPr>
          <w:rFonts w:ascii="Lato" w:hAnsi="Lato"/>
          <w:b/>
          <w:iCs/>
        </w:rPr>
      </w:pPr>
      <w:r w:rsidRPr="002D48C8">
        <w:rPr>
          <w:rFonts w:ascii="Lato" w:hAnsi="Lato"/>
          <w:b/>
          <w:iCs/>
          <w:noProof/>
        </w:rPr>
        <w:pict w14:anchorId="3F6F13DE">
          <v:group id="_x0000_s1134" editas="orgchart" style="position:absolute;margin-left:0;margin-top:0;width:705.6pt;height:414pt;z-index:8;mso-position-horizontal-relative:char;mso-position-vertical-relative:line" coordorigin="3538,130" coordsize="17277,1800">
            <o:lock v:ext="edit" aspectratio="t"/>
            <o:diagram v:ext="edit" dgmstyle="0" dgmscalex="53528" dgmscaley="301466" dgmfontsize="9" constrainbounds="0,0,0,0">
              <o:relationtable v:ext="edit">
                <o:rel v:ext="edit" idsrc="#_s1143" iddest="#_s1143"/>
                <o:rel v:ext="edit" idsrc="#_s1144" iddest="#_s1143" idcntr="#_s1142"/>
                <o:rel v:ext="edit" idsrc="#_s1145" iddest="#_s1143" idcntr="#_s1141"/>
                <o:rel v:ext="edit" idsrc="#_s1146" iddest="#_s1143" idcntr="#_s1140"/>
                <o:rel v:ext="edit" idsrc="#_s1147" iddest="#_s1143" idcntr="#_s1139"/>
                <o:rel v:ext="edit" idsrc="#_s1148" iddest="#_s1143" idcntr="#_s1138"/>
                <o:rel v:ext="edit" idsrc="#_s1149" iddest="#_s1143" idcntr="#_s1137"/>
                <o:rel v:ext="edit" idsrc="#_s1150" iddest="#_s1143" idcntr="#_s1136"/>
              </o:relationtable>
            </o:diagram>
            <v:shape id="_x0000_s1135" type="#_x0000_t75" style="position:absolute;left:3538;top:130;width:17277;height:1800" o:preferrelative="f">
              <v:fill o:detectmouseclick="t"/>
              <v:path o:extrusionok="t" o:connecttype="none"/>
              <o:lock v:ext="edit" text="t"/>
            </v:shape>
            <v:shape id="_s1136" o:spid="_x0000_s1136" type="#_x0000_t34" style="position:absolute;left:15776;top:-2749;width:360;height:7558;rotation:270;flip:x" o:connectortype="elbow" adj="4500,25257,-292500" strokeweight="2.25pt"/>
            <v:shape id="_s1137" o:spid="_x0000_s1137" type="#_x0000_t34" style="position:absolute;left:14518;top:-1491;width:360;height:5041;rotation:270;flip:x" o:connectortype="elbow" adj="4500,37871,-261025" strokeweight="2.25pt"/>
            <v:shape id="_s1138" o:spid="_x0000_s1138" type="#_x0000_t34" style="position:absolute;left:13258;top:-231;width:360;height:2521;rotation:270;flip:x" o:connectortype="elbow" adj="4500,75711,-229525" strokeweight="2.25pt"/>
            <v:shape id="_s1139" o:spid="_x0000_s1139" type="#_x0000_t34" style="position:absolute;left:11998;top:1029;width:360;height:1;rotation:270;flip:x" o:connectortype="elbow" adj="4500,95472000,-198025" strokeweight="2.25pt"/>
            <v:shape id="_s1140" o:spid="_x0000_s1140" type="#_x0000_t34" style="position:absolute;left:10738;top:-229;width:360;height:2518;rotation:270" o:connectortype="elbow" adj="4500,-75832,-166525" strokeweight="2.25pt"/>
            <v:shape id="_s1141" o:spid="_x0000_s1141" type="#_x0000_t34" style="position:absolute;left:9477;top:-1490;width:360;height:5040;rotation:270" o:connectortype="elbow" adj="4500,-37886,-135000" strokeweight="2.25pt"/>
            <v:shape id="_s1142" o:spid="_x0000_s1142" type="#_x0000_t34" style="position:absolute;left:8218;top:-2750;width:360;height:7559;rotation:270" o:connectortype="elbow" adj="4500,-25257,-103500" strokeweight="2.25pt"/>
            <v:roundrect id="_s1143" o:spid="_x0000_s1143" style="position:absolute;left:11096;top:130;width:2160;height:720;v-text-anchor:middle" arcsize="10923f" o:dgmlayout="0" o:dgmnodekind="1" fillcolor="#bbe0e3">
              <v:textbox inset="0,0,0,0">
                <w:txbxContent>
                  <w:p w14:paraId="70CA04AA" w14:textId="77777777" w:rsidR="00157BA9" w:rsidRDefault="00157BA9" w:rsidP="00157BA9">
                    <w:pPr>
                      <w:jc w:val="center"/>
                      <w:rPr>
                        <w:sz w:val="22"/>
                        <w:szCs w:val="22"/>
                      </w:rPr>
                    </w:pPr>
                    <w:r>
                      <w:rPr>
                        <w:sz w:val="22"/>
                        <w:szCs w:val="22"/>
                      </w:rPr>
                      <w:t>Goal #2:</w:t>
                    </w:r>
                  </w:p>
                  <w:p w14:paraId="1121EA11" w14:textId="77777777" w:rsidR="00157BA9" w:rsidRPr="0078084F" w:rsidRDefault="00157BA9" w:rsidP="00157BA9">
                    <w:pPr>
                      <w:jc w:val="center"/>
                      <w:rPr>
                        <w:sz w:val="22"/>
                        <w:szCs w:val="22"/>
                      </w:rPr>
                    </w:pPr>
                    <w:r>
                      <w:rPr>
                        <w:sz w:val="22"/>
                        <w:szCs w:val="22"/>
                      </w:rPr>
                      <w:t>The state will successfully recruit and retain skilled workers.</w:t>
                    </w:r>
                  </w:p>
                </w:txbxContent>
              </v:textbox>
            </v:roundrect>
            <v:roundrect id="_s1144" o:spid="_x0000_s1144" style="position:absolute;left:3538;top:1210;width:2160;height:720;v-text-anchor:middle" arcsize="10923f" o:dgmlayout="0" o:dgmnodekind="0" fillcolor="#bbe0e3">
              <v:textbox inset="0,0,0,0">
                <w:txbxContent>
                  <w:p w14:paraId="48665E94" w14:textId="77777777" w:rsidR="00157BA9" w:rsidRDefault="00157BA9" w:rsidP="00157BA9">
                    <w:pPr>
                      <w:jc w:val="center"/>
                      <w:rPr>
                        <w:sz w:val="22"/>
                        <w:szCs w:val="22"/>
                      </w:rPr>
                    </w:pPr>
                    <w:r>
                      <w:rPr>
                        <w:sz w:val="22"/>
                        <w:szCs w:val="22"/>
                      </w:rPr>
                      <w:t>Objective #1:</w:t>
                    </w:r>
                  </w:p>
                  <w:p w14:paraId="1A4730C1" w14:textId="77777777" w:rsidR="00157BA9" w:rsidRPr="0078084F" w:rsidRDefault="00157BA9" w:rsidP="00157BA9">
                    <w:pPr>
                      <w:jc w:val="center"/>
                      <w:rPr>
                        <w:sz w:val="22"/>
                        <w:szCs w:val="22"/>
                      </w:rPr>
                    </w:pPr>
                    <w:r>
                      <w:rPr>
                        <w:sz w:val="22"/>
                        <w:szCs w:val="22"/>
                      </w:rPr>
                      <w:t>The Division of Personnel will review and make needed policy, procedure and rule changes to foster effective workforce development initiatives.</w:t>
                    </w:r>
                  </w:p>
                </w:txbxContent>
              </v:textbox>
            </v:roundrect>
            <v:roundrect id="_s1145" o:spid="_x0000_s1145" style="position:absolute;left:6058;top:1210;width:2160;height:720;v-text-anchor:middle" arcsize="10923f" o:dgmlayout="0" o:dgmnodekind="0" fillcolor="#bbe0e3">
              <v:textbox inset="0,0,0,0">
                <w:txbxContent>
                  <w:p w14:paraId="299529FC" w14:textId="77777777" w:rsidR="00157BA9" w:rsidRDefault="00157BA9" w:rsidP="00157BA9">
                    <w:pPr>
                      <w:jc w:val="center"/>
                      <w:rPr>
                        <w:sz w:val="22"/>
                        <w:szCs w:val="22"/>
                      </w:rPr>
                    </w:pPr>
                    <w:r>
                      <w:rPr>
                        <w:sz w:val="22"/>
                        <w:szCs w:val="22"/>
                      </w:rPr>
                      <w:t>Objective #5:</w:t>
                    </w:r>
                  </w:p>
                  <w:p w14:paraId="5A786024" w14:textId="77777777" w:rsidR="00157BA9" w:rsidRPr="0078084F" w:rsidRDefault="00157BA9" w:rsidP="00157BA9">
                    <w:pPr>
                      <w:jc w:val="center"/>
                      <w:rPr>
                        <w:sz w:val="22"/>
                        <w:szCs w:val="22"/>
                      </w:rPr>
                    </w:pPr>
                    <w:r>
                      <w:rPr>
                        <w:sz w:val="22"/>
                        <w:szCs w:val="22"/>
                      </w:rPr>
                      <w:t>Improve the “Candidate Experience”.</w:t>
                    </w:r>
                  </w:p>
                </w:txbxContent>
              </v:textbox>
            </v:roundrect>
            <v:roundrect id="_s1146" o:spid="_x0000_s1146" style="position:absolute;left:8578;top:1210;width:2160;height:720;v-text-anchor:middle" arcsize="10923f" o:dgmlayout="0" o:dgmnodekind="0" fillcolor="#bbe0e3">
              <v:textbox inset="0,0,0,0">
                <w:txbxContent>
                  <w:p w14:paraId="31DFFB93" w14:textId="77777777" w:rsidR="00157BA9" w:rsidRDefault="00157BA9" w:rsidP="00157BA9">
                    <w:pPr>
                      <w:jc w:val="center"/>
                      <w:rPr>
                        <w:sz w:val="22"/>
                        <w:szCs w:val="22"/>
                      </w:rPr>
                    </w:pPr>
                    <w:r>
                      <w:rPr>
                        <w:sz w:val="22"/>
                        <w:szCs w:val="22"/>
                      </w:rPr>
                      <w:t>Objective #7:</w:t>
                    </w:r>
                  </w:p>
                  <w:p w14:paraId="78C2F2DE" w14:textId="77777777" w:rsidR="00157BA9" w:rsidRPr="0078084F" w:rsidRDefault="00157BA9" w:rsidP="00157BA9">
                    <w:pPr>
                      <w:jc w:val="center"/>
                      <w:rPr>
                        <w:sz w:val="22"/>
                        <w:szCs w:val="22"/>
                      </w:rPr>
                    </w:pPr>
                    <w:r>
                      <w:rPr>
                        <w:sz w:val="22"/>
                        <w:szCs w:val="22"/>
                      </w:rPr>
                      <w:t>Create an employee referral system.</w:t>
                    </w:r>
                  </w:p>
                </w:txbxContent>
              </v:textbox>
            </v:roundrect>
            <v:roundrect id="_s1147" o:spid="_x0000_s1147" style="position:absolute;left:11098;top:1210;width:2159;height:720;v-text-anchor:middle" arcsize="10923f" o:dgmlayout="0" o:dgmnodekind="0" fillcolor="#bbe0e3">
              <v:textbox inset="0,0,0,0">
                <w:txbxContent>
                  <w:p w14:paraId="2269EE91" w14:textId="77777777" w:rsidR="00157BA9" w:rsidRDefault="00157BA9" w:rsidP="00157BA9">
                    <w:pPr>
                      <w:jc w:val="center"/>
                      <w:rPr>
                        <w:sz w:val="22"/>
                        <w:szCs w:val="22"/>
                      </w:rPr>
                    </w:pPr>
                    <w:r>
                      <w:rPr>
                        <w:sz w:val="22"/>
                        <w:szCs w:val="22"/>
                      </w:rPr>
                      <w:t>Objective #8:</w:t>
                    </w:r>
                  </w:p>
                  <w:p w14:paraId="54F1ED11" w14:textId="77777777" w:rsidR="00157BA9" w:rsidRPr="0078084F" w:rsidRDefault="00157BA9" w:rsidP="00157BA9">
                    <w:pPr>
                      <w:jc w:val="center"/>
                      <w:rPr>
                        <w:sz w:val="22"/>
                        <w:szCs w:val="22"/>
                      </w:rPr>
                    </w:pPr>
                    <w:r>
                      <w:rPr>
                        <w:sz w:val="22"/>
                        <w:szCs w:val="22"/>
                      </w:rPr>
                      <w:t>Implement a system to continuously gather and analyze data regarding employee entrance, employment, and exit experiences.</w:t>
                    </w:r>
                  </w:p>
                </w:txbxContent>
              </v:textbox>
            </v:roundrect>
            <v:roundrect id="_s1148" o:spid="_x0000_s1148" style="position:absolute;left:13617;top:1210;width:2160;height:720;v-text-anchor:middle" arcsize="10923f" o:dgmlayout="0" o:dgmnodekind="0" fillcolor="#bbe0e3">
              <v:textbox inset="0,0,0,0">
                <w:txbxContent>
                  <w:p w14:paraId="5C05B37C" w14:textId="77777777" w:rsidR="00157BA9" w:rsidRDefault="00157BA9" w:rsidP="00157BA9">
                    <w:pPr>
                      <w:jc w:val="center"/>
                      <w:rPr>
                        <w:sz w:val="22"/>
                        <w:szCs w:val="22"/>
                      </w:rPr>
                    </w:pPr>
                    <w:r>
                      <w:rPr>
                        <w:sz w:val="22"/>
                        <w:szCs w:val="22"/>
                      </w:rPr>
                      <w:t>Objective #9:</w:t>
                    </w:r>
                  </w:p>
                  <w:p w14:paraId="61C3707D" w14:textId="77777777" w:rsidR="00157BA9" w:rsidRPr="0078084F" w:rsidRDefault="00157BA9" w:rsidP="00157BA9">
                    <w:pPr>
                      <w:jc w:val="center"/>
                      <w:rPr>
                        <w:sz w:val="22"/>
                        <w:szCs w:val="22"/>
                      </w:rPr>
                    </w:pPr>
                    <w:r>
                      <w:rPr>
                        <w:sz w:val="22"/>
                        <w:szCs w:val="22"/>
                      </w:rPr>
                      <w:t>Develop and implement a mechanism to match retirees to part-time opportunities throughout the state.</w:t>
                    </w:r>
                  </w:p>
                </w:txbxContent>
              </v:textbox>
            </v:roundrect>
            <v:roundrect id="_s1149" o:spid="_x0000_s1149" style="position:absolute;left:16137;top:1210;width:2159;height:720;v-text-anchor:middle" arcsize="10923f" o:dgmlayout="0" o:dgmnodekind="0" fillcolor="#bbe0e3">
              <v:textbox inset="0,0,0,0">
                <w:txbxContent>
                  <w:p w14:paraId="45E3EAFA" w14:textId="77777777" w:rsidR="00157BA9" w:rsidRDefault="00157BA9" w:rsidP="00157BA9">
                    <w:pPr>
                      <w:jc w:val="center"/>
                      <w:rPr>
                        <w:sz w:val="22"/>
                        <w:szCs w:val="22"/>
                      </w:rPr>
                    </w:pPr>
                    <w:r>
                      <w:rPr>
                        <w:sz w:val="22"/>
                        <w:szCs w:val="22"/>
                      </w:rPr>
                      <w:t>Objective #11</w:t>
                    </w:r>
                  </w:p>
                  <w:p w14:paraId="53BA526F" w14:textId="77777777" w:rsidR="00157BA9" w:rsidRPr="005928A1" w:rsidRDefault="00157BA9" w:rsidP="00157BA9">
                    <w:pPr>
                      <w:jc w:val="center"/>
                      <w:rPr>
                        <w:sz w:val="22"/>
                        <w:szCs w:val="22"/>
                      </w:rPr>
                    </w:pPr>
                    <w:r>
                      <w:rPr>
                        <w:sz w:val="22"/>
                        <w:szCs w:val="22"/>
                      </w:rPr>
                      <w:t>Each agency to implement a “New Employee Orientation” for new hires and transfers.</w:t>
                    </w:r>
                  </w:p>
                </w:txbxContent>
              </v:textbox>
            </v:roundrect>
            <v:roundrect id="_s1150" o:spid="_x0000_s1150" style="position:absolute;left:18656;top:1210;width:2159;height:720;v-text-anchor:middle" arcsize="10923f" o:dgmlayout="0" o:dgmnodekind="0" fillcolor="#bbe0e3">
              <v:textbox inset="0,0,0,0">
                <w:txbxContent>
                  <w:p w14:paraId="5069FAE4" w14:textId="77777777" w:rsidR="00157BA9" w:rsidRDefault="00157BA9" w:rsidP="00157BA9">
                    <w:pPr>
                      <w:jc w:val="center"/>
                      <w:rPr>
                        <w:sz w:val="22"/>
                        <w:szCs w:val="22"/>
                      </w:rPr>
                    </w:pPr>
                    <w:r>
                      <w:rPr>
                        <w:sz w:val="22"/>
                        <w:szCs w:val="22"/>
                      </w:rPr>
                      <w:t>Objective #12:</w:t>
                    </w:r>
                  </w:p>
                  <w:p w14:paraId="0CCAF04C" w14:textId="77777777" w:rsidR="00157BA9" w:rsidRPr="005928A1" w:rsidRDefault="00157BA9" w:rsidP="00157BA9">
                    <w:pPr>
                      <w:jc w:val="center"/>
                      <w:rPr>
                        <w:sz w:val="22"/>
                        <w:szCs w:val="22"/>
                      </w:rPr>
                    </w:pPr>
                    <w:r>
                      <w:rPr>
                        <w:sz w:val="22"/>
                        <w:szCs w:val="22"/>
                      </w:rPr>
                      <w:t>Develop and implement marketing strategies to attract more qualified candidates.</w:t>
                    </w:r>
                  </w:p>
                </w:txbxContent>
              </v:textbox>
            </v:roundrect>
          </v:group>
        </w:pict>
      </w:r>
      <w:r w:rsidRPr="002D48C8">
        <w:rPr>
          <w:rFonts w:ascii="Lato" w:hAnsi="Lato"/>
          <w:b/>
          <w:iCs/>
        </w:rPr>
        <w:pict w14:anchorId="05AD5FF6">
          <v:shape id="_x0000_i1041" type="#_x0000_t75" style="width:705.75pt;height:414pt">
            <v:imagedata croptop="-65520f" cropbottom="65520f"/>
          </v:shape>
        </w:pict>
      </w:r>
    </w:p>
    <w:p w14:paraId="0F3E91FA" w14:textId="77777777" w:rsidR="00157BA9" w:rsidRPr="002D48C8" w:rsidRDefault="00157BA9" w:rsidP="00157BA9">
      <w:pPr>
        <w:rPr>
          <w:rFonts w:ascii="Lato" w:hAnsi="Lato"/>
          <w:b/>
          <w:iCs/>
        </w:rPr>
      </w:pPr>
    </w:p>
    <w:p w14:paraId="6E72D891" w14:textId="77777777" w:rsidR="00157BA9" w:rsidRPr="002D48C8" w:rsidRDefault="00157BA9" w:rsidP="00157BA9">
      <w:pPr>
        <w:rPr>
          <w:rFonts w:ascii="Lato" w:hAnsi="Lato"/>
          <w:b/>
          <w:iCs/>
        </w:rPr>
      </w:pPr>
    </w:p>
    <w:p w14:paraId="46EB2E15" w14:textId="77777777" w:rsidR="00157BA9" w:rsidRPr="002D48C8" w:rsidRDefault="00157BA9" w:rsidP="00157BA9">
      <w:pPr>
        <w:jc w:val="center"/>
        <w:rPr>
          <w:rFonts w:ascii="Lato" w:hAnsi="Lato"/>
          <w:b/>
          <w:iCs/>
          <w:sz w:val="36"/>
          <w:szCs w:val="36"/>
        </w:rPr>
      </w:pPr>
      <w:r w:rsidRPr="002D48C8">
        <w:rPr>
          <w:rFonts w:ascii="Lato" w:hAnsi="Lato"/>
          <w:b/>
          <w:iCs/>
          <w:sz w:val="36"/>
          <w:szCs w:val="36"/>
        </w:rPr>
        <w:t>Strategic Plan Implementation Phases</w:t>
      </w:r>
    </w:p>
    <w:p w14:paraId="4753BBC3" w14:textId="77777777" w:rsidR="00157BA9" w:rsidRPr="002D48C8" w:rsidRDefault="00157BA9" w:rsidP="00157BA9">
      <w:pPr>
        <w:jc w:val="center"/>
        <w:rPr>
          <w:rFonts w:ascii="Lato" w:hAnsi="Lato"/>
          <w:b/>
          <w:iCs/>
          <w:sz w:val="32"/>
          <w:szCs w:val="32"/>
        </w:rPr>
      </w:pPr>
    </w:p>
    <w:p w14:paraId="72570366" w14:textId="77777777" w:rsidR="00157BA9" w:rsidRPr="002D48C8" w:rsidRDefault="00157BA9" w:rsidP="00157BA9">
      <w:pPr>
        <w:jc w:val="center"/>
        <w:rPr>
          <w:rFonts w:ascii="Lato" w:hAnsi="Lato"/>
          <w:b/>
          <w:iCs/>
          <w:sz w:val="36"/>
          <w:szCs w:val="36"/>
        </w:rPr>
      </w:pPr>
      <w:r w:rsidRPr="002D48C8">
        <w:rPr>
          <w:rFonts w:ascii="Lato" w:hAnsi="Lato"/>
          <w:b/>
          <w:iCs/>
          <w:sz w:val="36"/>
          <w:szCs w:val="36"/>
        </w:rPr>
        <w:t>Phase I [1-3 years]</w:t>
      </w:r>
    </w:p>
    <w:p w14:paraId="0F2A5EE9" w14:textId="77777777" w:rsidR="00157BA9" w:rsidRPr="002D48C8" w:rsidRDefault="00157BA9" w:rsidP="00157BA9">
      <w:pPr>
        <w:jc w:val="center"/>
        <w:rPr>
          <w:rFonts w:ascii="Lato" w:hAnsi="Lato"/>
          <w:b/>
          <w:iCs/>
        </w:rPr>
      </w:pPr>
    </w:p>
    <w:p w14:paraId="6787D80D" w14:textId="77777777" w:rsidR="00157BA9" w:rsidRPr="002D48C8" w:rsidRDefault="00157BA9" w:rsidP="00157BA9">
      <w:pPr>
        <w:jc w:val="center"/>
        <w:rPr>
          <w:rFonts w:ascii="Lato" w:hAnsi="Lato"/>
          <w:b/>
          <w:iCs/>
        </w:rPr>
      </w:pPr>
      <w:r w:rsidRPr="002D48C8">
        <w:rPr>
          <w:rFonts w:ascii="Lato" w:hAnsi="Lato"/>
          <w:b/>
          <w:iCs/>
          <w:noProof/>
        </w:rPr>
        <w:pict w14:anchorId="235A0F61">
          <v:group id="_x0000_s1151" editas="orgchart" style="position:absolute;margin-left:0;margin-top:0;width:6in;height:3in;z-index:9;mso-position-horizontal-relative:char;mso-position-vertical-relative:line" coordorigin="3538,110" coordsize="4680,1800">
            <o:lock v:ext="edit" aspectratio="t"/>
            <o:diagram v:ext="edit" dgmstyle="0" dgmscalex="120990" dgmscaley="157286" dgmfontsize="22" constrainbounds="0,0,0,0">
              <o:relationtable v:ext="edit">
                <o:rel v:ext="edit" idsrc="#_s1155" iddest="#_s1155"/>
                <o:rel v:ext="edit" idsrc="#_s1156" iddest="#_s1155" idcntr="#_s1154"/>
                <o:rel v:ext="edit" idsrc="#_s1157" iddest="#_s1155" idcntr="#_s1153"/>
              </o:relationtable>
            </o:diagram>
            <v:shape id="_x0000_s1152" type="#_x0000_t75" style="position:absolute;left:3538;top:110;width:4680;height:1800" o:preferrelative="f">
              <v:fill o:detectmouseclick="t"/>
              <v:path o:extrusionok="t" o:connecttype="none"/>
              <o:lock v:ext="edit" text="t"/>
            </v:shape>
            <v:shape id="_s1153" o:spid="_x0000_s1153" type="#_x0000_t34" style="position:absolute;left:6328;top:380;width:360;height:1260;rotation:270;flip:x" o:connectortype="elbow" adj="4500,41046,-256150" strokeweight="2.25pt"/>
            <v:shape id="_s1154" o:spid="_x0000_s1154" type="#_x0000_t34" style="position:absolute;left:5068;top:380;width:360;height:1260;rotation:270" o:connectortype="elbow" adj="4500,-41046,-139850" strokeweight="2.25pt"/>
            <v:roundrect id="_s1155" o:spid="_x0000_s1155" style="position:absolute;left:4798;top:110;width:2160;height:720;v-text-anchor:middle" arcsize="10923f" o:dgmlayout="0" o:dgmnodekind="1" fillcolor="#bbe0e3">
              <v:textbox inset="0,0,0,0">
                <w:txbxContent>
                  <w:p w14:paraId="7439CEBD" w14:textId="77777777" w:rsidR="00157BA9" w:rsidRDefault="00157BA9" w:rsidP="00157BA9">
                    <w:pPr>
                      <w:jc w:val="center"/>
                      <w:rPr>
                        <w:sz w:val="28"/>
                        <w:szCs w:val="28"/>
                      </w:rPr>
                    </w:pPr>
                    <w:r>
                      <w:rPr>
                        <w:sz w:val="28"/>
                        <w:szCs w:val="28"/>
                      </w:rPr>
                      <w:t>Goal #3:</w:t>
                    </w:r>
                  </w:p>
                  <w:p w14:paraId="68BD2A49" w14:textId="77777777" w:rsidR="00157BA9" w:rsidRPr="005928A1" w:rsidRDefault="00157BA9" w:rsidP="00157BA9">
                    <w:pPr>
                      <w:jc w:val="center"/>
                      <w:rPr>
                        <w:sz w:val="28"/>
                        <w:szCs w:val="28"/>
                      </w:rPr>
                    </w:pPr>
                    <w:r>
                      <w:rPr>
                        <w:sz w:val="28"/>
                        <w:szCs w:val="28"/>
                      </w:rPr>
                      <w:t>Career Development Programs will be in place for personnel in all agencies.</w:t>
                    </w:r>
                  </w:p>
                </w:txbxContent>
              </v:textbox>
            </v:roundrect>
            <v:roundrect id="_s1156" o:spid="_x0000_s1156" style="position:absolute;left:3538;top:1190;width:2160;height:720;v-text-anchor:middle" arcsize="10923f" o:dgmlayout="0" o:dgmnodekind="0" fillcolor="#bbe0e3">
              <v:textbox inset="0,0,0,0">
                <w:txbxContent>
                  <w:p w14:paraId="36A7670F" w14:textId="77777777" w:rsidR="00157BA9" w:rsidRDefault="00157BA9" w:rsidP="00157BA9">
                    <w:pPr>
                      <w:jc w:val="center"/>
                      <w:rPr>
                        <w:sz w:val="28"/>
                        <w:szCs w:val="28"/>
                      </w:rPr>
                    </w:pPr>
                    <w:r>
                      <w:rPr>
                        <w:sz w:val="28"/>
                        <w:szCs w:val="28"/>
                      </w:rPr>
                      <w:t>Objective #1:</w:t>
                    </w:r>
                  </w:p>
                  <w:p w14:paraId="4F29778D" w14:textId="77777777" w:rsidR="00157BA9" w:rsidRPr="005928A1" w:rsidRDefault="00157BA9" w:rsidP="00157BA9">
                    <w:pPr>
                      <w:jc w:val="center"/>
                      <w:rPr>
                        <w:sz w:val="28"/>
                        <w:szCs w:val="28"/>
                      </w:rPr>
                    </w:pPr>
                    <w:r>
                      <w:rPr>
                        <w:sz w:val="28"/>
                        <w:szCs w:val="28"/>
                      </w:rPr>
                      <w:t>Implement policy for “Mandatory training for supervisors and managers”.</w:t>
                    </w:r>
                  </w:p>
                </w:txbxContent>
              </v:textbox>
            </v:roundrect>
            <v:roundrect id="_s1157" o:spid="_x0000_s1157" style="position:absolute;left:6058;top:1190;width:2160;height:720;v-text-anchor:middle" arcsize="10923f" o:dgmlayout="0" o:dgmnodekind="0" fillcolor="#bbe0e3">
              <v:textbox inset="0,0,0,0">
                <w:txbxContent>
                  <w:p w14:paraId="0E8BBB91" w14:textId="77777777" w:rsidR="00157BA9" w:rsidRDefault="00157BA9" w:rsidP="00157BA9">
                    <w:pPr>
                      <w:jc w:val="center"/>
                      <w:rPr>
                        <w:sz w:val="28"/>
                        <w:szCs w:val="28"/>
                      </w:rPr>
                    </w:pPr>
                    <w:r>
                      <w:rPr>
                        <w:sz w:val="28"/>
                        <w:szCs w:val="28"/>
                      </w:rPr>
                      <w:t>Objective #6:</w:t>
                    </w:r>
                  </w:p>
                  <w:p w14:paraId="21A75E94" w14:textId="77777777" w:rsidR="00157BA9" w:rsidRPr="005928A1" w:rsidRDefault="00157BA9" w:rsidP="00157BA9">
                    <w:pPr>
                      <w:jc w:val="center"/>
                      <w:rPr>
                        <w:sz w:val="28"/>
                        <w:szCs w:val="28"/>
                      </w:rPr>
                    </w:pPr>
                    <w:r>
                      <w:rPr>
                        <w:sz w:val="28"/>
                        <w:szCs w:val="28"/>
                      </w:rPr>
                      <w:t>Create uniform tuition reimbursement standards.</w:t>
                    </w:r>
                  </w:p>
                </w:txbxContent>
              </v:textbox>
            </v:roundrect>
          </v:group>
        </w:pict>
      </w:r>
      <w:r w:rsidRPr="002D48C8">
        <w:rPr>
          <w:rFonts w:ascii="Lato" w:hAnsi="Lato"/>
          <w:b/>
          <w:iCs/>
        </w:rPr>
        <w:pict w14:anchorId="674710C5">
          <v:shape id="_x0000_i1042" type="#_x0000_t75" style="width:6in;height:3in">
            <v:imagedata croptop="-65520f" cropbottom="65520f"/>
          </v:shape>
        </w:pict>
      </w:r>
    </w:p>
    <w:p w14:paraId="61784888" w14:textId="77777777" w:rsidR="00157BA9" w:rsidRPr="002D48C8" w:rsidRDefault="00157BA9" w:rsidP="00157BA9">
      <w:pPr>
        <w:jc w:val="center"/>
        <w:rPr>
          <w:rFonts w:ascii="Lato" w:hAnsi="Lato"/>
          <w:b/>
          <w:iCs/>
        </w:rPr>
      </w:pPr>
    </w:p>
    <w:p w14:paraId="5E837321" w14:textId="77777777" w:rsidR="00157BA9" w:rsidRPr="002D48C8" w:rsidRDefault="00157BA9" w:rsidP="00157BA9">
      <w:pPr>
        <w:jc w:val="center"/>
        <w:rPr>
          <w:rFonts w:ascii="Lato" w:hAnsi="Lato"/>
          <w:b/>
          <w:iCs/>
        </w:rPr>
      </w:pPr>
    </w:p>
    <w:p w14:paraId="73E49E23" w14:textId="77777777" w:rsidR="00157BA9" w:rsidRPr="002D48C8" w:rsidRDefault="00157BA9" w:rsidP="00157BA9">
      <w:pPr>
        <w:jc w:val="center"/>
        <w:rPr>
          <w:rFonts w:ascii="Lato" w:hAnsi="Lato"/>
          <w:b/>
          <w:iCs/>
        </w:rPr>
      </w:pPr>
    </w:p>
    <w:p w14:paraId="2493AD29" w14:textId="77777777" w:rsidR="00157BA9" w:rsidRPr="002D48C8" w:rsidRDefault="00157BA9" w:rsidP="00157BA9">
      <w:pPr>
        <w:jc w:val="center"/>
        <w:rPr>
          <w:rFonts w:ascii="Lato" w:hAnsi="Lato"/>
          <w:b/>
          <w:iCs/>
        </w:rPr>
      </w:pPr>
    </w:p>
    <w:p w14:paraId="5066CEE4" w14:textId="77777777" w:rsidR="00157BA9" w:rsidRPr="002D48C8" w:rsidRDefault="00157BA9" w:rsidP="00157BA9">
      <w:pPr>
        <w:jc w:val="center"/>
        <w:rPr>
          <w:rFonts w:ascii="Lato" w:hAnsi="Lato"/>
          <w:b/>
          <w:iCs/>
        </w:rPr>
      </w:pPr>
    </w:p>
    <w:p w14:paraId="131BE83B" w14:textId="77777777" w:rsidR="00157BA9" w:rsidRPr="002D48C8" w:rsidRDefault="00157BA9" w:rsidP="00157BA9">
      <w:pPr>
        <w:jc w:val="center"/>
        <w:rPr>
          <w:rFonts w:ascii="Lato" w:hAnsi="Lato"/>
          <w:b/>
          <w:iCs/>
        </w:rPr>
      </w:pPr>
    </w:p>
    <w:p w14:paraId="30A8EC63" w14:textId="77777777" w:rsidR="00157BA9" w:rsidRPr="002D48C8" w:rsidRDefault="00157BA9" w:rsidP="00157BA9">
      <w:pPr>
        <w:jc w:val="center"/>
        <w:rPr>
          <w:rFonts w:ascii="Lato" w:hAnsi="Lato"/>
          <w:b/>
          <w:iCs/>
        </w:rPr>
      </w:pPr>
    </w:p>
    <w:p w14:paraId="5B815A58" w14:textId="77777777" w:rsidR="00157BA9" w:rsidRPr="002D48C8" w:rsidRDefault="00157BA9" w:rsidP="00157BA9">
      <w:pPr>
        <w:jc w:val="center"/>
        <w:rPr>
          <w:rFonts w:ascii="Lato" w:hAnsi="Lato"/>
          <w:b/>
          <w:iCs/>
        </w:rPr>
      </w:pPr>
    </w:p>
    <w:p w14:paraId="0C73CDA5" w14:textId="77777777" w:rsidR="00157BA9" w:rsidRPr="002D48C8" w:rsidRDefault="00157BA9" w:rsidP="00157BA9">
      <w:pPr>
        <w:jc w:val="center"/>
        <w:rPr>
          <w:rFonts w:ascii="Lato" w:hAnsi="Lato"/>
          <w:b/>
          <w:iCs/>
        </w:rPr>
      </w:pPr>
    </w:p>
    <w:p w14:paraId="51A4E717" w14:textId="77777777" w:rsidR="00157BA9" w:rsidRPr="002D48C8" w:rsidRDefault="00157BA9" w:rsidP="00157BA9">
      <w:pPr>
        <w:jc w:val="center"/>
        <w:rPr>
          <w:rFonts w:ascii="Lato" w:hAnsi="Lato"/>
          <w:b/>
          <w:iCs/>
        </w:rPr>
      </w:pPr>
    </w:p>
    <w:p w14:paraId="3E424761" w14:textId="77777777" w:rsidR="00157BA9" w:rsidRPr="002D48C8" w:rsidRDefault="00157BA9" w:rsidP="00157BA9">
      <w:pPr>
        <w:jc w:val="center"/>
        <w:rPr>
          <w:rFonts w:ascii="Lato" w:hAnsi="Lato"/>
          <w:b/>
          <w:iCs/>
        </w:rPr>
      </w:pPr>
    </w:p>
    <w:p w14:paraId="0FB92EE8" w14:textId="77777777" w:rsidR="00157BA9" w:rsidRPr="002D48C8" w:rsidRDefault="00157BA9" w:rsidP="00157BA9">
      <w:pPr>
        <w:jc w:val="center"/>
        <w:rPr>
          <w:rFonts w:ascii="Lato" w:hAnsi="Lato"/>
          <w:b/>
          <w:iCs/>
        </w:rPr>
      </w:pPr>
    </w:p>
    <w:p w14:paraId="4E492584" w14:textId="77777777" w:rsidR="00157BA9" w:rsidRPr="002D48C8" w:rsidRDefault="00157BA9" w:rsidP="00157BA9">
      <w:pPr>
        <w:jc w:val="center"/>
        <w:rPr>
          <w:rFonts w:ascii="Lato" w:hAnsi="Lato"/>
          <w:b/>
          <w:iCs/>
        </w:rPr>
      </w:pPr>
    </w:p>
    <w:p w14:paraId="67310B5F" w14:textId="77777777" w:rsidR="00157BA9" w:rsidRPr="002D48C8" w:rsidRDefault="00157BA9" w:rsidP="00157BA9">
      <w:pPr>
        <w:jc w:val="center"/>
        <w:rPr>
          <w:rFonts w:ascii="Lato" w:hAnsi="Lato"/>
          <w:b/>
          <w:iCs/>
        </w:rPr>
      </w:pPr>
    </w:p>
    <w:p w14:paraId="5F8E3438" w14:textId="77777777" w:rsidR="00157BA9" w:rsidRPr="002D48C8" w:rsidRDefault="00157BA9" w:rsidP="00157BA9">
      <w:pPr>
        <w:rPr>
          <w:rFonts w:ascii="Lato" w:hAnsi="Lato"/>
          <w:b/>
          <w:iCs/>
        </w:rPr>
      </w:pPr>
    </w:p>
    <w:p w14:paraId="6D763A15" w14:textId="77777777" w:rsidR="00157BA9" w:rsidRPr="002D48C8" w:rsidRDefault="00157BA9" w:rsidP="00157BA9">
      <w:pPr>
        <w:jc w:val="center"/>
        <w:rPr>
          <w:rFonts w:ascii="Lato" w:hAnsi="Lato"/>
          <w:b/>
          <w:iCs/>
        </w:rPr>
      </w:pPr>
    </w:p>
    <w:p w14:paraId="6B9F2D7D" w14:textId="77777777" w:rsidR="00157BA9" w:rsidRPr="002D48C8" w:rsidRDefault="00157BA9" w:rsidP="00157BA9">
      <w:pPr>
        <w:jc w:val="center"/>
        <w:rPr>
          <w:rFonts w:ascii="Lato" w:hAnsi="Lato"/>
          <w:b/>
          <w:iCs/>
        </w:rPr>
      </w:pPr>
    </w:p>
    <w:p w14:paraId="54A109F9" w14:textId="77777777" w:rsidR="00157BA9" w:rsidRPr="002D48C8" w:rsidRDefault="00157BA9" w:rsidP="00157BA9">
      <w:pPr>
        <w:jc w:val="center"/>
        <w:rPr>
          <w:rFonts w:ascii="Lato" w:hAnsi="Lato"/>
          <w:b/>
          <w:iCs/>
          <w:sz w:val="36"/>
          <w:szCs w:val="36"/>
        </w:rPr>
      </w:pPr>
      <w:r w:rsidRPr="002D48C8">
        <w:rPr>
          <w:rFonts w:ascii="Lato" w:hAnsi="Lato"/>
          <w:b/>
          <w:iCs/>
          <w:sz w:val="36"/>
          <w:szCs w:val="36"/>
        </w:rPr>
        <w:t>Strategic Plan Implementation Phases</w:t>
      </w:r>
    </w:p>
    <w:p w14:paraId="41086F25" w14:textId="77777777" w:rsidR="00157BA9" w:rsidRPr="002D48C8" w:rsidRDefault="00157BA9" w:rsidP="00157BA9">
      <w:pPr>
        <w:jc w:val="center"/>
        <w:rPr>
          <w:rFonts w:ascii="Lato" w:hAnsi="Lato"/>
          <w:b/>
          <w:iCs/>
          <w:sz w:val="36"/>
          <w:szCs w:val="36"/>
        </w:rPr>
      </w:pPr>
    </w:p>
    <w:p w14:paraId="7B9CC889" w14:textId="77777777" w:rsidR="00157BA9" w:rsidRPr="002D48C8" w:rsidRDefault="00157BA9" w:rsidP="00157BA9">
      <w:pPr>
        <w:jc w:val="center"/>
        <w:rPr>
          <w:rFonts w:ascii="Lato" w:hAnsi="Lato"/>
          <w:b/>
          <w:iCs/>
        </w:rPr>
      </w:pPr>
      <w:r w:rsidRPr="002D48C8">
        <w:rPr>
          <w:rFonts w:ascii="Lato" w:hAnsi="Lato"/>
          <w:b/>
          <w:iCs/>
          <w:sz w:val="36"/>
          <w:szCs w:val="36"/>
        </w:rPr>
        <w:t>Phase II [4-6 years]</w:t>
      </w:r>
    </w:p>
    <w:p w14:paraId="48C637C4" w14:textId="77777777" w:rsidR="00157BA9" w:rsidRPr="002D48C8" w:rsidRDefault="00157BA9" w:rsidP="00157BA9">
      <w:pPr>
        <w:jc w:val="center"/>
        <w:rPr>
          <w:rFonts w:ascii="Lato" w:hAnsi="Lato"/>
          <w:b/>
          <w:iCs/>
        </w:rPr>
      </w:pPr>
    </w:p>
    <w:p w14:paraId="775627C0" w14:textId="77777777" w:rsidR="00157BA9" w:rsidRPr="002D48C8" w:rsidRDefault="00157BA9" w:rsidP="00157BA9">
      <w:pPr>
        <w:jc w:val="center"/>
        <w:rPr>
          <w:rFonts w:ascii="Lato" w:hAnsi="Lato"/>
          <w:b/>
          <w:iCs/>
        </w:rPr>
      </w:pPr>
      <w:r w:rsidRPr="002D48C8">
        <w:rPr>
          <w:rFonts w:ascii="Lato" w:hAnsi="Lato"/>
          <w:b/>
          <w:iCs/>
          <w:noProof/>
        </w:rPr>
        <w:pict w14:anchorId="510CCD03">
          <v:group id="_x0000_s1158" editas="orgchart" style="position:absolute;margin-left:0;margin-top:0;width:561.6pt;height:223.2pt;z-index:10;mso-position-horizontal-relative:char;mso-position-vertical-relative:line" coordorigin="3538,-1020" coordsize="4680,1800">
            <o:lock v:ext="edit" aspectratio="t"/>
            <o:diagram v:ext="edit" dgmstyle="0" dgmscalex="157288" dgmscaley="162527" dgmfontsize="28" constrainbounds="0,0,0,0">
              <o:relationtable v:ext="edit">
                <o:rel v:ext="edit" idsrc="#_s1162" iddest="#_s1162"/>
                <o:rel v:ext="edit" idsrc="#_s1163" iddest="#_s1162" idcntr="#_s1161"/>
                <o:rel v:ext="edit" idsrc="#_s1164" iddest="#_s1162" idcntr="#_s1160"/>
              </o:relationtable>
            </o:diagram>
            <v:shape id="_x0000_s1159" type="#_x0000_t75" style="position:absolute;left:3538;top:-1020;width:4680;height:1800" o:preferrelative="f">
              <v:fill o:detectmouseclick="t"/>
              <v:path o:extrusionok="t" o:connecttype="none"/>
              <o:lock v:ext="edit" text="t"/>
            </v:shape>
            <v:shape id="_s1160" o:spid="_x0000_s1160" type="#_x0000_t34" style="position:absolute;left:6328;top:-750;width:360;height:1260;rotation:270;flip:x" o:connectortype="elbow" adj="4500,32957,-271200" strokeweight="2.25pt"/>
            <v:shape id="_s1161" o:spid="_x0000_s1161" type="#_x0000_t34" style="position:absolute;left:5068;top:-750;width:360;height:1260;rotation:270" o:connectortype="elbow" adj="4500,-32957,-124850" strokeweight="2.25pt"/>
            <v:roundrect id="_s1162" o:spid="_x0000_s1162" style="position:absolute;left:4798;top:-1020;width:2160;height:720;v-text-anchor:middle" arcsize="10923f" o:dgmlayout="0" o:dgmnodekind="1" fillcolor="#bbe0e3">
              <v:textbox inset="0,0,0,0">
                <w:txbxContent>
                  <w:p w14:paraId="4455576B" w14:textId="77777777" w:rsidR="00157BA9" w:rsidRPr="00461988" w:rsidRDefault="00157BA9" w:rsidP="00157BA9">
                    <w:pPr>
                      <w:jc w:val="center"/>
                      <w:rPr>
                        <w:sz w:val="28"/>
                        <w:szCs w:val="28"/>
                      </w:rPr>
                    </w:pPr>
                    <w:r w:rsidRPr="00461988">
                      <w:rPr>
                        <w:sz w:val="28"/>
                        <w:szCs w:val="28"/>
                      </w:rPr>
                      <w:t>Goal #1:</w:t>
                    </w:r>
                  </w:p>
                  <w:p w14:paraId="19077938" w14:textId="77777777" w:rsidR="00157BA9" w:rsidRPr="00461988" w:rsidRDefault="00157BA9" w:rsidP="00157BA9">
                    <w:pPr>
                      <w:jc w:val="center"/>
                      <w:rPr>
                        <w:sz w:val="28"/>
                        <w:szCs w:val="28"/>
                      </w:rPr>
                    </w:pPr>
                    <w:r w:rsidRPr="00461988">
                      <w:rPr>
                        <w:sz w:val="28"/>
                        <w:szCs w:val="28"/>
                      </w:rPr>
                      <w:t>Every agency will implement a viable workforce development program.</w:t>
                    </w:r>
                  </w:p>
                </w:txbxContent>
              </v:textbox>
            </v:roundrect>
            <v:roundrect id="_s1163" o:spid="_x0000_s1163" style="position:absolute;left:3538;top:60;width:2160;height:720;v-text-anchor:middle" arcsize="10923f" o:dgmlayout="0" o:dgmnodekind="0" fillcolor="#bbe0e3">
              <v:textbox inset="0,0,0,0">
                <w:txbxContent>
                  <w:p w14:paraId="04CECD56" w14:textId="77777777" w:rsidR="00157BA9" w:rsidRPr="00461988" w:rsidRDefault="00157BA9" w:rsidP="00157BA9">
                    <w:pPr>
                      <w:jc w:val="center"/>
                      <w:rPr>
                        <w:sz w:val="28"/>
                        <w:szCs w:val="28"/>
                      </w:rPr>
                    </w:pPr>
                    <w:r w:rsidRPr="00461988">
                      <w:rPr>
                        <w:sz w:val="28"/>
                        <w:szCs w:val="28"/>
                      </w:rPr>
                      <w:t>Objective #3:</w:t>
                    </w:r>
                  </w:p>
                  <w:p w14:paraId="0CA813FE" w14:textId="77777777" w:rsidR="00157BA9" w:rsidRPr="00461988" w:rsidRDefault="00157BA9" w:rsidP="00157BA9">
                    <w:pPr>
                      <w:jc w:val="center"/>
                      <w:rPr>
                        <w:sz w:val="34"/>
                        <w:szCs w:val="28"/>
                      </w:rPr>
                    </w:pPr>
                    <w:r w:rsidRPr="00461988">
                      <w:rPr>
                        <w:sz w:val="28"/>
                        <w:szCs w:val="28"/>
                      </w:rPr>
                      <w:t>Implement a mechanism for DOP to review and evaluate agency progress in meeting the goals of their workforce development</w:t>
                    </w:r>
                    <w:r w:rsidRPr="00461988">
                      <w:rPr>
                        <w:sz w:val="34"/>
                        <w:szCs w:val="28"/>
                      </w:rPr>
                      <w:t xml:space="preserve"> </w:t>
                    </w:r>
                    <w:r w:rsidRPr="00461988">
                      <w:rPr>
                        <w:sz w:val="28"/>
                        <w:szCs w:val="28"/>
                      </w:rPr>
                      <w:t>program.</w:t>
                    </w:r>
                  </w:p>
                </w:txbxContent>
              </v:textbox>
            </v:roundrect>
            <v:roundrect id="_s1164" o:spid="_x0000_s1164" style="position:absolute;left:6058;top:60;width:2160;height:720;v-text-anchor:middle" arcsize="10923f" o:dgmlayout="0" o:dgmnodekind="0" fillcolor="#bbe0e3">
              <v:textbox inset="0,0,0,0">
                <w:txbxContent>
                  <w:p w14:paraId="3959501C" w14:textId="77777777" w:rsidR="00157BA9" w:rsidRDefault="00157BA9" w:rsidP="00157BA9">
                    <w:pPr>
                      <w:jc w:val="center"/>
                      <w:rPr>
                        <w:sz w:val="28"/>
                        <w:szCs w:val="28"/>
                      </w:rPr>
                    </w:pPr>
                    <w:r>
                      <w:rPr>
                        <w:sz w:val="28"/>
                        <w:szCs w:val="28"/>
                      </w:rPr>
                      <w:t>Objective #4:</w:t>
                    </w:r>
                  </w:p>
                  <w:p w14:paraId="326325C1" w14:textId="77777777" w:rsidR="00157BA9" w:rsidRPr="00461988" w:rsidRDefault="00157BA9" w:rsidP="00157BA9">
                    <w:pPr>
                      <w:jc w:val="center"/>
                      <w:rPr>
                        <w:sz w:val="28"/>
                        <w:szCs w:val="28"/>
                      </w:rPr>
                    </w:pPr>
                    <w:r>
                      <w:rPr>
                        <w:sz w:val="28"/>
                        <w:szCs w:val="28"/>
                      </w:rPr>
                      <w:t>Create a program to reward and recognize progress in workforce development.</w:t>
                    </w:r>
                  </w:p>
                </w:txbxContent>
              </v:textbox>
            </v:roundrect>
          </v:group>
        </w:pict>
      </w:r>
      <w:r w:rsidRPr="002D48C8">
        <w:rPr>
          <w:rFonts w:ascii="Lato" w:hAnsi="Lato"/>
          <w:b/>
          <w:iCs/>
        </w:rPr>
        <w:pict w14:anchorId="2C5B3C72">
          <v:shape id="_x0000_i1043" type="#_x0000_t75" style="width:561.75pt;height:223.5pt">
            <v:imagedata croptop="-65520f" cropbottom="65520f"/>
          </v:shape>
        </w:pict>
      </w:r>
    </w:p>
    <w:p w14:paraId="3F3FF0E1" w14:textId="77777777" w:rsidR="00157BA9" w:rsidRPr="002D48C8" w:rsidRDefault="00157BA9" w:rsidP="00157BA9">
      <w:pPr>
        <w:jc w:val="center"/>
        <w:rPr>
          <w:rFonts w:ascii="Lato" w:hAnsi="Lato"/>
          <w:b/>
          <w:iCs/>
        </w:rPr>
      </w:pPr>
    </w:p>
    <w:p w14:paraId="1308B298" w14:textId="77777777" w:rsidR="00157BA9" w:rsidRPr="002D48C8" w:rsidRDefault="00157BA9" w:rsidP="00157BA9">
      <w:pPr>
        <w:jc w:val="center"/>
        <w:rPr>
          <w:rFonts w:ascii="Lato" w:hAnsi="Lato"/>
          <w:b/>
          <w:iCs/>
        </w:rPr>
      </w:pPr>
    </w:p>
    <w:p w14:paraId="4FB8364D" w14:textId="77777777" w:rsidR="00157BA9" w:rsidRPr="002D48C8" w:rsidRDefault="00157BA9" w:rsidP="00157BA9">
      <w:pPr>
        <w:jc w:val="center"/>
        <w:rPr>
          <w:rFonts w:ascii="Lato" w:hAnsi="Lato"/>
          <w:b/>
          <w:iCs/>
        </w:rPr>
      </w:pPr>
    </w:p>
    <w:p w14:paraId="690813F1" w14:textId="77777777" w:rsidR="00157BA9" w:rsidRPr="002D48C8" w:rsidRDefault="00157BA9" w:rsidP="00157BA9">
      <w:pPr>
        <w:jc w:val="center"/>
        <w:rPr>
          <w:rFonts w:ascii="Lato" w:hAnsi="Lato"/>
          <w:b/>
          <w:iCs/>
        </w:rPr>
      </w:pPr>
    </w:p>
    <w:p w14:paraId="75F1FAEF" w14:textId="77777777" w:rsidR="00157BA9" w:rsidRPr="002D48C8" w:rsidRDefault="00157BA9" w:rsidP="00157BA9">
      <w:pPr>
        <w:jc w:val="center"/>
        <w:rPr>
          <w:rFonts w:ascii="Lato" w:hAnsi="Lato"/>
          <w:b/>
          <w:iCs/>
        </w:rPr>
      </w:pPr>
    </w:p>
    <w:p w14:paraId="5F34A2BA" w14:textId="77777777" w:rsidR="00157BA9" w:rsidRPr="002D48C8" w:rsidRDefault="00157BA9" w:rsidP="00157BA9">
      <w:pPr>
        <w:jc w:val="center"/>
        <w:rPr>
          <w:rFonts w:ascii="Lato" w:hAnsi="Lato"/>
          <w:b/>
          <w:iCs/>
        </w:rPr>
      </w:pPr>
    </w:p>
    <w:p w14:paraId="015395D0" w14:textId="77777777" w:rsidR="00157BA9" w:rsidRPr="002D48C8" w:rsidRDefault="00157BA9" w:rsidP="00157BA9">
      <w:pPr>
        <w:jc w:val="center"/>
        <w:rPr>
          <w:rFonts w:ascii="Lato" w:hAnsi="Lato"/>
          <w:b/>
          <w:iCs/>
        </w:rPr>
      </w:pPr>
    </w:p>
    <w:p w14:paraId="7EA6F0AD" w14:textId="77777777" w:rsidR="00157BA9" w:rsidRPr="002D48C8" w:rsidRDefault="00157BA9" w:rsidP="00157BA9">
      <w:pPr>
        <w:jc w:val="center"/>
        <w:rPr>
          <w:rFonts w:ascii="Lato" w:hAnsi="Lato"/>
          <w:b/>
          <w:iCs/>
        </w:rPr>
      </w:pPr>
    </w:p>
    <w:p w14:paraId="656C0BD1" w14:textId="77777777" w:rsidR="00157BA9" w:rsidRPr="002D48C8" w:rsidRDefault="00157BA9" w:rsidP="00157BA9">
      <w:pPr>
        <w:jc w:val="center"/>
        <w:rPr>
          <w:rFonts w:ascii="Lato" w:hAnsi="Lato"/>
          <w:b/>
          <w:iCs/>
        </w:rPr>
      </w:pPr>
    </w:p>
    <w:p w14:paraId="7D0E36C0" w14:textId="77777777" w:rsidR="00157BA9" w:rsidRPr="002D48C8" w:rsidRDefault="00157BA9" w:rsidP="00157BA9">
      <w:pPr>
        <w:jc w:val="center"/>
        <w:rPr>
          <w:rFonts w:ascii="Lato" w:hAnsi="Lato"/>
          <w:b/>
          <w:iCs/>
        </w:rPr>
      </w:pPr>
    </w:p>
    <w:p w14:paraId="25575E2F" w14:textId="77777777" w:rsidR="00157BA9" w:rsidRPr="002D48C8" w:rsidRDefault="00157BA9" w:rsidP="00157BA9">
      <w:pPr>
        <w:jc w:val="center"/>
        <w:rPr>
          <w:rFonts w:ascii="Lato" w:hAnsi="Lato"/>
          <w:b/>
          <w:iCs/>
        </w:rPr>
      </w:pPr>
    </w:p>
    <w:p w14:paraId="23C5036C" w14:textId="77777777" w:rsidR="00157BA9" w:rsidRPr="002D48C8" w:rsidRDefault="00157BA9" w:rsidP="00157BA9">
      <w:pPr>
        <w:jc w:val="center"/>
        <w:rPr>
          <w:rFonts w:ascii="Lato" w:hAnsi="Lato"/>
          <w:b/>
          <w:iCs/>
        </w:rPr>
      </w:pPr>
    </w:p>
    <w:p w14:paraId="5821119C" w14:textId="77777777" w:rsidR="00157BA9" w:rsidRPr="002D48C8" w:rsidRDefault="00157BA9" w:rsidP="00157BA9">
      <w:pPr>
        <w:jc w:val="center"/>
        <w:rPr>
          <w:rFonts w:ascii="Lato" w:hAnsi="Lato"/>
          <w:b/>
          <w:iCs/>
        </w:rPr>
      </w:pPr>
    </w:p>
    <w:p w14:paraId="07AD838A" w14:textId="77777777" w:rsidR="00157BA9" w:rsidRPr="002D48C8" w:rsidRDefault="00157BA9" w:rsidP="00157BA9">
      <w:pPr>
        <w:jc w:val="center"/>
        <w:rPr>
          <w:rFonts w:ascii="Lato" w:hAnsi="Lato"/>
          <w:b/>
          <w:iCs/>
        </w:rPr>
      </w:pPr>
    </w:p>
    <w:p w14:paraId="269BEDE5" w14:textId="77777777" w:rsidR="00157BA9" w:rsidRPr="002D48C8" w:rsidRDefault="00157BA9" w:rsidP="00157BA9">
      <w:pPr>
        <w:rPr>
          <w:rFonts w:ascii="Lato" w:hAnsi="Lato"/>
          <w:b/>
          <w:iCs/>
        </w:rPr>
      </w:pPr>
    </w:p>
    <w:p w14:paraId="47023CD6" w14:textId="77777777" w:rsidR="00157BA9" w:rsidRPr="002D48C8" w:rsidRDefault="00157BA9" w:rsidP="00157BA9">
      <w:pPr>
        <w:jc w:val="center"/>
        <w:rPr>
          <w:rFonts w:ascii="Lato" w:hAnsi="Lato"/>
          <w:b/>
          <w:iCs/>
          <w:sz w:val="36"/>
          <w:szCs w:val="36"/>
        </w:rPr>
      </w:pPr>
      <w:r w:rsidRPr="002D48C8">
        <w:rPr>
          <w:rFonts w:ascii="Lato" w:hAnsi="Lato"/>
          <w:b/>
          <w:iCs/>
          <w:sz w:val="36"/>
          <w:szCs w:val="36"/>
        </w:rPr>
        <w:t>Strategic Plan Implementation Phases</w:t>
      </w:r>
    </w:p>
    <w:p w14:paraId="3BE4C4FE" w14:textId="77777777" w:rsidR="00157BA9" w:rsidRPr="002D48C8" w:rsidRDefault="00157BA9" w:rsidP="00157BA9">
      <w:pPr>
        <w:jc w:val="center"/>
        <w:rPr>
          <w:rFonts w:ascii="Lato" w:hAnsi="Lato"/>
          <w:b/>
          <w:iCs/>
          <w:sz w:val="36"/>
          <w:szCs w:val="36"/>
        </w:rPr>
      </w:pPr>
    </w:p>
    <w:p w14:paraId="526629A7" w14:textId="77777777" w:rsidR="00157BA9" w:rsidRPr="002D48C8" w:rsidRDefault="00157BA9" w:rsidP="00157BA9">
      <w:pPr>
        <w:jc w:val="center"/>
        <w:rPr>
          <w:rFonts w:ascii="Lato" w:hAnsi="Lato"/>
          <w:b/>
          <w:iCs/>
        </w:rPr>
      </w:pPr>
      <w:r w:rsidRPr="002D48C8">
        <w:rPr>
          <w:rFonts w:ascii="Lato" w:hAnsi="Lato"/>
          <w:b/>
          <w:iCs/>
          <w:sz w:val="36"/>
          <w:szCs w:val="36"/>
        </w:rPr>
        <w:t>Phase II [4-6 years]</w:t>
      </w:r>
    </w:p>
    <w:p w14:paraId="3458BC4B" w14:textId="77777777" w:rsidR="00157BA9" w:rsidRPr="002D48C8" w:rsidRDefault="00157BA9" w:rsidP="00157BA9">
      <w:pPr>
        <w:jc w:val="center"/>
        <w:rPr>
          <w:rFonts w:ascii="Lato" w:hAnsi="Lato"/>
          <w:b/>
          <w:iCs/>
        </w:rPr>
      </w:pPr>
    </w:p>
    <w:p w14:paraId="4B3C4DCE" w14:textId="77777777" w:rsidR="00157BA9" w:rsidRPr="002D48C8" w:rsidRDefault="00157BA9" w:rsidP="00157BA9">
      <w:pPr>
        <w:jc w:val="center"/>
        <w:rPr>
          <w:rFonts w:ascii="Lato" w:hAnsi="Lato"/>
          <w:b/>
          <w:iCs/>
        </w:rPr>
      </w:pPr>
      <w:r w:rsidRPr="002D48C8">
        <w:rPr>
          <w:rFonts w:ascii="Lato" w:hAnsi="Lato"/>
          <w:b/>
          <w:iCs/>
          <w:noProof/>
        </w:rPr>
        <w:pict w14:anchorId="7321BE95">
          <v:group id="_x0000_s1165" editas="orgchart" style="position:absolute;margin-left:0;margin-top:0;width:516.6pt;height:270pt;z-index:11;mso-position-horizontal-relative:char;mso-position-vertical-relative:line" coordorigin="3538,-1020" coordsize="7200,1800">
            <o:lock v:ext="edit" aspectratio="t"/>
            <o:diagram v:ext="edit" dgmstyle="0" dgmscalex="94044" dgmscaley="196609" dgmfontsize="17" constrainbounds="0,0,0,0">
              <o:relationtable v:ext="edit">
                <o:rel v:ext="edit" idsrc="#_s1170" iddest="#_s1170"/>
                <o:rel v:ext="edit" idsrc="#_s1171" iddest="#_s1170" idcntr="#_s1169"/>
                <o:rel v:ext="edit" idsrc="#_s1172" iddest="#_s1170" idcntr="#_s1168"/>
                <o:rel v:ext="edit" idsrc="#_s1173" iddest="#_s1170" idcntr="#_s1167"/>
              </o:relationtable>
            </o:diagram>
            <v:shape id="_x0000_s1166" type="#_x0000_t75" style="position:absolute;left:3538;top:-1020;width:7200;height:1800" o:preferrelative="f">
              <v:fill o:detectmouseclick="t"/>
              <v:path o:extrusionok="t" o:connecttype="none"/>
              <o:lock v:ext="edit" text="t"/>
            </v:shape>
            <v:shape id="_s1167" o:spid="_x0000_s1167" type="#_x0000_t34" style="position:absolute;left:8218;top:-1380;width:360;height:2520;rotation:270;flip:x" o:connectortype="elbow" adj="4500,31843,-273600" strokeweight="2.25pt"/>
            <v:shape id="_s1168" o:spid="_x0000_s1168" type="#_x0000_t32" style="position:absolute;left:6959;top:-121;width:360;height:1;rotation:270" o:connectortype="elbow" adj="-198000,-1,-198000" strokeweight="2.25pt"/>
            <v:shape id="_s1169" o:spid="_x0000_s1169" type="#_x0000_t34" style="position:absolute;left:5698;top:-1380;width:360;height:2520;rotation:270" o:connectortype="elbow" adj="4500,-31843,-122400" strokeweight="2.25pt"/>
            <v:roundrect id="_s1170" o:spid="_x0000_s1170" style="position:absolute;left:6058;top:-1020;width:2160;height:720;v-text-anchor:middle" arcsize="10923f" o:dgmlayout="0" o:dgmnodekind="1" fillcolor="#bbe0e3">
              <v:textbox inset="0,0,0,0">
                <w:txbxContent>
                  <w:p w14:paraId="06528805" w14:textId="77777777" w:rsidR="00157BA9" w:rsidRPr="00461988" w:rsidRDefault="00157BA9" w:rsidP="00157BA9">
                    <w:pPr>
                      <w:jc w:val="center"/>
                      <w:rPr>
                        <w:sz w:val="28"/>
                        <w:szCs w:val="28"/>
                      </w:rPr>
                    </w:pPr>
                    <w:r w:rsidRPr="00461988">
                      <w:rPr>
                        <w:sz w:val="28"/>
                        <w:szCs w:val="28"/>
                      </w:rPr>
                      <w:t>Goal #2:</w:t>
                    </w:r>
                  </w:p>
                  <w:p w14:paraId="2738DA05" w14:textId="77777777" w:rsidR="00157BA9" w:rsidRPr="00461988" w:rsidRDefault="00157BA9" w:rsidP="00157BA9">
                    <w:pPr>
                      <w:jc w:val="center"/>
                      <w:rPr>
                        <w:sz w:val="28"/>
                        <w:szCs w:val="28"/>
                      </w:rPr>
                    </w:pPr>
                    <w:r w:rsidRPr="00461988">
                      <w:rPr>
                        <w:sz w:val="28"/>
                        <w:szCs w:val="28"/>
                      </w:rPr>
                      <w:t>The state will successfully recruit and retain skilled workers.</w:t>
                    </w:r>
                  </w:p>
                </w:txbxContent>
              </v:textbox>
            </v:roundrect>
            <v:roundrect id="_s1171" o:spid="_x0000_s1171" style="position:absolute;left:3538;top:60;width:2160;height:720;v-text-anchor:middle" arcsize="10923f" o:dgmlayout="0" o:dgmnodekind="0" fillcolor="#bbe0e3">
              <v:textbox inset="0,0,0,0">
                <w:txbxContent>
                  <w:p w14:paraId="5CA7119E" w14:textId="77777777" w:rsidR="00157BA9" w:rsidRDefault="00157BA9" w:rsidP="00157BA9">
                    <w:pPr>
                      <w:jc w:val="center"/>
                      <w:rPr>
                        <w:sz w:val="28"/>
                        <w:szCs w:val="28"/>
                      </w:rPr>
                    </w:pPr>
                    <w:r>
                      <w:rPr>
                        <w:sz w:val="28"/>
                        <w:szCs w:val="28"/>
                      </w:rPr>
                      <w:t>Objective #2:</w:t>
                    </w:r>
                  </w:p>
                  <w:p w14:paraId="105BC89F" w14:textId="77777777" w:rsidR="00157BA9" w:rsidRPr="00461988" w:rsidRDefault="00157BA9" w:rsidP="00157BA9">
                    <w:pPr>
                      <w:jc w:val="center"/>
                      <w:rPr>
                        <w:sz w:val="28"/>
                        <w:szCs w:val="28"/>
                      </w:rPr>
                    </w:pPr>
                    <w:r>
                      <w:rPr>
                        <w:sz w:val="28"/>
                        <w:szCs w:val="28"/>
                      </w:rPr>
                      <w:t>DOP will assist agencies in creating benchmarks to show a return on investment at the agency level.</w:t>
                    </w:r>
                  </w:p>
                </w:txbxContent>
              </v:textbox>
            </v:roundrect>
            <v:roundrect id="_s1172" o:spid="_x0000_s1172" style="position:absolute;left:6058;top:60;width:2160;height:720;v-text-anchor:middle" arcsize="10923f" o:dgmlayout="0" o:dgmnodekind="0" fillcolor="#bbe0e3">
              <v:textbox inset="0,0,0,0">
                <w:txbxContent>
                  <w:p w14:paraId="37399C08" w14:textId="77777777" w:rsidR="00157BA9" w:rsidRDefault="00157BA9" w:rsidP="00157BA9">
                    <w:pPr>
                      <w:jc w:val="center"/>
                      <w:rPr>
                        <w:sz w:val="28"/>
                        <w:szCs w:val="28"/>
                      </w:rPr>
                    </w:pPr>
                    <w:r>
                      <w:rPr>
                        <w:sz w:val="28"/>
                        <w:szCs w:val="28"/>
                      </w:rPr>
                      <w:t>Objective #6:</w:t>
                    </w:r>
                  </w:p>
                  <w:p w14:paraId="38239FF2" w14:textId="77777777" w:rsidR="00157BA9" w:rsidRPr="00461988" w:rsidRDefault="00157BA9" w:rsidP="00157BA9">
                    <w:pPr>
                      <w:jc w:val="center"/>
                      <w:rPr>
                        <w:sz w:val="28"/>
                        <w:szCs w:val="28"/>
                      </w:rPr>
                    </w:pPr>
                    <w:r>
                      <w:rPr>
                        <w:sz w:val="28"/>
                        <w:szCs w:val="28"/>
                      </w:rPr>
                      <w:t>Establish a funding source to provide boarder access to internships for agencies that do not have adequate funding.</w:t>
                    </w:r>
                  </w:p>
                </w:txbxContent>
              </v:textbox>
            </v:roundrect>
            <v:roundrect id="_s1173" o:spid="_x0000_s1173" style="position:absolute;left:8578;top:60;width:2160;height:720;v-text-anchor:middle" arcsize="10923f" o:dgmlayout="0" o:dgmnodekind="0" fillcolor="#bbe0e3">
              <v:textbox inset="0,0,0,0">
                <w:txbxContent>
                  <w:p w14:paraId="45BBB407" w14:textId="77777777" w:rsidR="00157BA9" w:rsidRDefault="00157BA9" w:rsidP="00157BA9">
                    <w:pPr>
                      <w:jc w:val="center"/>
                      <w:rPr>
                        <w:sz w:val="28"/>
                        <w:szCs w:val="28"/>
                      </w:rPr>
                    </w:pPr>
                    <w:r>
                      <w:rPr>
                        <w:sz w:val="28"/>
                        <w:szCs w:val="28"/>
                      </w:rPr>
                      <w:t>Objective #10:</w:t>
                    </w:r>
                  </w:p>
                  <w:p w14:paraId="4CF65C37" w14:textId="77777777" w:rsidR="00157BA9" w:rsidRPr="00461988" w:rsidRDefault="00157BA9" w:rsidP="00157BA9">
                    <w:pPr>
                      <w:jc w:val="center"/>
                      <w:rPr>
                        <w:sz w:val="28"/>
                        <w:szCs w:val="28"/>
                      </w:rPr>
                    </w:pPr>
                    <w:r>
                      <w:rPr>
                        <w:sz w:val="28"/>
                        <w:szCs w:val="28"/>
                      </w:rPr>
                      <w:t>Each agency to implement a six-month on-boarding process.</w:t>
                    </w:r>
                  </w:p>
                </w:txbxContent>
              </v:textbox>
            </v:roundrect>
          </v:group>
        </w:pict>
      </w:r>
      <w:r w:rsidRPr="002D48C8">
        <w:rPr>
          <w:rFonts w:ascii="Lato" w:hAnsi="Lato"/>
          <w:b/>
          <w:iCs/>
        </w:rPr>
        <w:pict w14:anchorId="432AA3F3">
          <v:shape id="_x0000_i1044" type="#_x0000_t75" style="width:516.75pt;height:270pt">
            <v:imagedata croptop="-65520f" cropbottom="65520f"/>
          </v:shape>
        </w:pict>
      </w:r>
    </w:p>
    <w:p w14:paraId="6381B964" w14:textId="77777777" w:rsidR="00157BA9" w:rsidRPr="002D48C8" w:rsidRDefault="00157BA9" w:rsidP="00157BA9">
      <w:pPr>
        <w:jc w:val="center"/>
        <w:rPr>
          <w:rFonts w:ascii="Lato" w:hAnsi="Lato"/>
          <w:b/>
          <w:iCs/>
        </w:rPr>
      </w:pPr>
    </w:p>
    <w:p w14:paraId="02B21E34" w14:textId="77777777" w:rsidR="00157BA9" w:rsidRPr="002D48C8" w:rsidRDefault="00157BA9" w:rsidP="00157BA9">
      <w:pPr>
        <w:jc w:val="center"/>
        <w:rPr>
          <w:rFonts w:ascii="Lato" w:hAnsi="Lato"/>
          <w:b/>
          <w:iCs/>
        </w:rPr>
      </w:pPr>
    </w:p>
    <w:p w14:paraId="063D6173" w14:textId="77777777" w:rsidR="00157BA9" w:rsidRPr="002D48C8" w:rsidRDefault="00157BA9" w:rsidP="00157BA9">
      <w:pPr>
        <w:jc w:val="center"/>
        <w:rPr>
          <w:rFonts w:ascii="Lato" w:hAnsi="Lato"/>
          <w:b/>
          <w:iCs/>
        </w:rPr>
      </w:pPr>
    </w:p>
    <w:p w14:paraId="7BD020DD" w14:textId="77777777" w:rsidR="00157BA9" w:rsidRPr="002D48C8" w:rsidRDefault="00157BA9" w:rsidP="00157BA9">
      <w:pPr>
        <w:jc w:val="center"/>
        <w:rPr>
          <w:rFonts w:ascii="Lato" w:hAnsi="Lato"/>
          <w:b/>
          <w:iCs/>
        </w:rPr>
      </w:pPr>
    </w:p>
    <w:p w14:paraId="7A89B5EF" w14:textId="77777777" w:rsidR="00157BA9" w:rsidRPr="002D48C8" w:rsidRDefault="00157BA9" w:rsidP="00157BA9">
      <w:pPr>
        <w:jc w:val="center"/>
        <w:rPr>
          <w:rFonts w:ascii="Lato" w:hAnsi="Lato"/>
          <w:b/>
          <w:iCs/>
        </w:rPr>
      </w:pPr>
    </w:p>
    <w:p w14:paraId="101585E4" w14:textId="77777777" w:rsidR="00157BA9" w:rsidRPr="002D48C8" w:rsidRDefault="00157BA9" w:rsidP="00157BA9">
      <w:pPr>
        <w:jc w:val="center"/>
        <w:rPr>
          <w:rFonts w:ascii="Lato" w:hAnsi="Lato"/>
          <w:b/>
          <w:iCs/>
        </w:rPr>
      </w:pPr>
    </w:p>
    <w:p w14:paraId="24BE3D3E" w14:textId="77777777" w:rsidR="00157BA9" w:rsidRPr="002D48C8" w:rsidRDefault="00157BA9" w:rsidP="00157BA9">
      <w:pPr>
        <w:jc w:val="center"/>
        <w:rPr>
          <w:rFonts w:ascii="Lato" w:hAnsi="Lato"/>
          <w:b/>
          <w:iCs/>
        </w:rPr>
      </w:pPr>
    </w:p>
    <w:p w14:paraId="31403CF4" w14:textId="77777777" w:rsidR="00157BA9" w:rsidRPr="002D48C8" w:rsidRDefault="00157BA9" w:rsidP="00157BA9">
      <w:pPr>
        <w:jc w:val="center"/>
        <w:rPr>
          <w:rFonts w:ascii="Lato" w:hAnsi="Lato"/>
          <w:b/>
          <w:iCs/>
        </w:rPr>
      </w:pPr>
    </w:p>
    <w:p w14:paraId="086F36C8" w14:textId="77777777" w:rsidR="00157BA9" w:rsidRPr="002D48C8" w:rsidRDefault="00157BA9" w:rsidP="00157BA9">
      <w:pPr>
        <w:jc w:val="center"/>
        <w:rPr>
          <w:rFonts w:ascii="Lato" w:hAnsi="Lato"/>
          <w:b/>
          <w:iCs/>
        </w:rPr>
      </w:pPr>
    </w:p>
    <w:p w14:paraId="2D955DD7" w14:textId="77777777" w:rsidR="00157BA9" w:rsidRPr="002D48C8" w:rsidRDefault="00157BA9" w:rsidP="00157BA9">
      <w:pPr>
        <w:jc w:val="center"/>
        <w:rPr>
          <w:rFonts w:ascii="Lato" w:hAnsi="Lato"/>
          <w:b/>
          <w:iCs/>
        </w:rPr>
      </w:pPr>
    </w:p>
    <w:p w14:paraId="563DCA02" w14:textId="77777777" w:rsidR="00157BA9" w:rsidRPr="002D48C8" w:rsidRDefault="00157BA9" w:rsidP="00157BA9">
      <w:pPr>
        <w:jc w:val="center"/>
        <w:rPr>
          <w:rFonts w:ascii="Lato" w:hAnsi="Lato"/>
          <w:b/>
          <w:iCs/>
        </w:rPr>
      </w:pPr>
    </w:p>
    <w:p w14:paraId="1B7BA4D1" w14:textId="77777777" w:rsidR="00157BA9" w:rsidRPr="002D48C8" w:rsidRDefault="00157BA9" w:rsidP="00157BA9">
      <w:pPr>
        <w:jc w:val="center"/>
        <w:rPr>
          <w:rFonts w:ascii="Lato" w:hAnsi="Lato"/>
          <w:b/>
          <w:iCs/>
        </w:rPr>
      </w:pPr>
    </w:p>
    <w:p w14:paraId="716EA397" w14:textId="77777777" w:rsidR="00157BA9" w:rsidRPr="002D48C8" w:rsidRDefault="00157BA9" w:rsidP="00157BA9">
      <w:pPr>
        <w:jc w:val="center"/>
        <w:rPr>
          <w:rFonts w:ascii="Lato" w:hAnsi="Lato"/>
          <w:b/>
          <w:iCs/>
        </w:rPr>
      </w:pPr>
    </w:p>
    <w:p w14:paraId="3C86C481" w14:textId="77777777" w:rsidR="00157BA9" w:rsidRPr="002D48C8" w:rsidRDefault="00157BA9" w:rsidP="00157BA9">
      <w:pPr>
        <w:jc w:val="center"/>
        <w:rPr>
          <w:rFonts w:ascii="Lato" w:hAnsi="Lato"/>
          <w:b/>
          <w:iCs/>
        </w:rPr>
      </w:pPr>
    </w:p>
    <w:p w14:paraId="192D4B07" w14:textId="77777777" w:rsidR="00157BA9" w:rsidRPr="002D48C8" w:rsidRDefault="00157BA9" w:rsidP="00157BA9">
      <w:pPr>
        <w:jc w:val="center"/>
        <w:rPr>
          <w:rFonts w:ascii="Lato" w:hAnsi="Lato"/>
          <w:b/>
          <w:iCs/>
          <w:sz w:val="36"/>
          <w:szCs w:val="36"/>
        </w:rPr>
      </w:pPr>
      <w:r w:rsidRPr="002D48C8">
        <w:rPr>
          <w:rFonts w:ascii="Lato" w:hAnsi="Lato"/>
          <w:b/>
          <w:iCs/>
          <w:sz w:val="36"/>
          <w:szCs w:val="36"/>
        </w:rPr>
        <w:t>Strategic Plan Implementation Phases</w:t>
      </w:r>
    </w:p>
    <w:p w14:paraId="79A40DED" w14:textId="77777777" w:rsidR="00157BA9" w:rsidRPr="002D48C8" w:rsidRDefault="00157BA9" w:rsidP="00157BA9">
      <w:pPr>
        <w:jc w:val="center"/>
        <w:rPr>
          <w:rFonts w:ascii="Lato" w:hAnsi="Lato"/>
          <w:b/>
          <w:iCs/>
          <w:sz w:val="36"/>
          <w:szCs w:val="36"/>
        </w:rPr>
      </w:pPr>
    </w:p>
    <w:p w14:paraId="25B73AC1" w14:textId="77777777" w:rsidR="00157BA9" w:rsidRPr="002D48C8" w:rsidRDefault="00157BA9" w:rsidP="00157BA9">
      <w:pPr>
        <w:jc w:val="center"/>
        <w:rPr>
          <w:rFonts w:ascii="Lato" w:hAnsi="Lato"/>
          <w:b/>
          <w:iCs/>
        </w:rPr>
      </w:pPr>
      <w:r w:rsidRPr="002D48C8">
        <w:rPr>
          <w:rFonts w:ascii="Lato" w:hAnsi="Lato"/>
          <w:b/>
          <w:iCs/>
          <w:sz w:val="36"/>
          <w:szCs w:val="36"/>
        </w:rPr>
        <w:t>Phase II [4-6 years]</w:t>
      </w:r>
    </w:p>
    <w:p w14:paraId="0155C91F" w14:textId="77777777" w:rsidR="00157BA9" w:rsidRPr="002D48C8" w:rsidRDefault="00157BA9" w:rsidP="00157BA9">
      <w:pPr>
        <w:jc w:val="center"/>
        <w:rPr>
          <w:rFonts w:ascii="Lato" w:hAnsi="Lato"/>
          <w:b/>
          <w:iCs/>
        </w:rPr>
      </w:pPr>
    </w:p>
    <w:p w14:paraId="531156EB" w14:textId="77777777" w:rsidR="00157BA9" w:rsidRPr="002D48C8" w:rsidRDefault="00157BA9" w:rsidP="00157BA9">
      <w:pPr>
        <w:jc w:val="center"/>
        <w:rPr>
          <w:rFonts w:ascii="Lato" w:hAnsi="Lato"/>
          <w:b/>
          <w:iCs/>
        </w:rPr>
      </w:pPr>
      <w:r w:rsidRPr="002D48C8">
        <w:rPr>
          <w:rFonts w:ascii="Lato" w:hAnsi="Lato"/>
          <w:b/>
          <w:iCs/>
          <w:noProof/>
        </w:rPr>
        <w:pict w14:anchorId="709959CE">
          <v:group id="_x0000_s1174" editas="orgchart" style="position:absolute;margin-left:0;margin-top:0;width:6in;height:3in;z-index:12;mso-position-horizontal-relative:char;mso-position-vertical-relative:line" coordorigin="3538,-890" coordsize="4680,1800">
            <o:lock v:ext="edit" aspectratio="t"/>
            <o:diagram v:ext="edit" dgmstyle="0" dgmscalex="120990" dgmscaley="157286" dgmfontsize="22" constrainbounds="0,0,0,0">
              <o:relationtable v:ext="edit">
                <o:rel v:ext="edit" idsrc="#_s1178" iddest="#_s1178"/>
                <o:rel v:ext="edit" idsrc="#_s1179" iddest="#_s1178" idcntr="#_s1177"/>
                <o:rel v:ext="edit" idsrc="#_s1180" iddest="#_s1178" idcntr="#_s1176"/>
              </o:relationtable>
            </o:diagram>
            <v:shape id="_x0000_s1175" type="#_x0000_t75" style="position:absolute;left:3538;top:-890;width:4680;height:1800" o:preferrelative="f">
              <v:fill o:detectmouseclick="t"/>
              <v:path o:extrusionok="t" o:connecttype="none"/>
              <o:lock v:ext="edit" text="t"/>
            </v:shape>
            <v:shape id="_s1176" o:spid="_x0000_s1176" type="#_x0000_t34" style="position:absolute;left:6328;top:-620;width:360;height:1260;rotation:270;flip:x" o:connectortype="elbow" adj="4500,41473,-256150" strokeweight="2.25pt"/>
            <v:shape id="_s1177" o:spid="_x0000_s1177" type="#_x0000_t34" style="position:absolute;left:5068;top:-620;width:360;height:1260;rotation:270" o:connectortype="elbow" adj="4500,-41473,-139850" strokeweight="2.25pt"/>
            <v:roundrect id="_s1178" o:spid="_x0000_s1178" style="position:absolute;left:4798;top:-890;width:2160;height:720;v-text-anchor:middle" arcsize="10923f" o:dgmlayout="0" o:dgmnodekind="1" fillcolor="#bbe0e3">
              <v:textbox inset="0,0,0,0">
                <w:txbxContent>
                  <w:p w14:paraId="06B3BFCD" w14:textId="77777777" w:rsidR="00157BA9" w:rsidRDefault="00157BA9" w:rsidP="00157BA9">
                    <w:pPr>
                      <w:jc w:val="center"/>
                      <w:rPr>
                        <w:sz w:val="28"/>
                        <w:szCs w:val="28"/>
                      </w:rPr>
                    </w:pPr>
                    <w:r>
                      <w:rPr>
                        <w:sz w:val="28"/>
                        <w:szCs w:val="28"/>
                      </w:rPr>
                      <w:t>Goal #3:</w:t>
                    </w:r>
                  </w:p>
                  <w:p w14:paraId="38D1CFC6" w14:textId="77777777" w:rsidR="00157BA9" w:rsidRPr="00461988" w:rsidRDefault="00157BA9" w:rsidP="00157BA9">
                    <w:pPr>
                      <w:jc w:val="center"/>
                      <w:rPr>
                        <w:sz w:val="28"/>
                        <w:szCs w:val="28"/>
                      </w:rPr>
                    </w:pPr>
                    <w:r>
                      <w:rPr>
                        <w:sz w:val="28"/>
                        <w:szCs w:val="28"/>
                      </w:rPr>
                      <w:t>Career development programs will be in place for personnel in all agencies.</w:t>
                    </w:r>
                  </w:p>
                </w:txbxContent>
              </v:textbox>
            </v:roundrect>
            <v:roundrect id="_s1179" o:spid="_x0000_s1179" style="position:absolute;left:3538;top:190;width:2160;height:720;v-text-anchor:middle" arcsize="10923f" o:dgmlayout="0" o:dgmnodekind="0" fillcolor="#bbe0e3">
              <v:textbox inset="0,0,0,0">
                <w:txbxContent>
                  <w:p w14:paraId="3BACFD77" w14:textId="77777777" w:rsidR="00157BA9" w:rsidRDefault="00157BA9" w:rsidP="00157BA9">
                    <w:pPr>
                      <w:jc w:val="center"/>
                      <w:rPr>
                        <w:sz w:val="28"/>
                        <w:szCs w:val="28"/>
                      </w:rPr>
                    </w:pPr>
                    <w:r>
                      <w:rPr>
                        <w:sz w:val="28"/>
                        <w:szCs w:val="28"/>
                      </w:rPr>
                      <w:t xml:space="preserve">Objective #3:  </w:t>
                    </w:r>
                  </w:p>
                  <w:p w14:paraId="76849093" w14:textId="77777777" w:rsidR="00157BA9" w:rsidRPr="00461988" w:rsidRDefault="00157BA9" w:rsidP="00157BA9">
                    <w:pPr>
                      <w:jc w:val="center"/>
                      <w:rPr>
                        <w:sz w:val="28"/>
                        <w:szCs w:val="28"/>
                      </w:rPr>
                    </w:pPr>
                    <w:proofErr w:type="gramStart"/>
                    <w:r>
                      <w:rPr>
                        <w:sz w:val="28"/>
                        <w:szCs w:val="28"/>
                      </w:rPr>
                      <w:t>Provide assistance to</w:t>
                    </w:r>
                    <w:proofErr w:type="gramEnd"/>
                    <w:r>
                      <w:rPr>
                        <w:sz w:val="28"/>
                        <w:szCs w:val="28"/>
                      </w:rPr>
                      <w:t xml:space="preserve"> agencies in creating alternative education opportunities.</w:t>
                    </w:r>
                  </w:p>
                </w:txbxContent>
              </v:textbox>
            </v:roundrect>
            <v:roundrect id="_s1180" o:spid="_x0000_s1180" style="position:absolute;left:6058;top:190;width:2160;height:720;v-text-anchor:middle" arcsize="10923f" o:dgmlayout="0" o:dgmnodekind="0" fillcolor="#bbe0e3">
              <v:textbox inset="0,0,0,0">
                <w:txbxContent>
                  <w:p w14:paraId="0421E018" w14:textId="77777777" w:rsidR="00157BA9" w:rsidRDefault="00157BA9" w:rsidP="00157BA9">
                    <w:pPr>
                      <w:jc w:val="center"/>
                      <w:rPr>
                        <w:sz w:val="28"/>
                        <w:szCs w:val="28"/>
                      </w:rPr>
                    </w:pPr>
                    <w:r>
                      <w:rPr>
                        <w:sz w:val="28"/>
                        <w:szCs w:val="28"/>
                      </w:rPr>
                      <w:t>Objective #4:</w:t>
                    </w:r>
                  </w:p>
                  <w:p w14:paraId="229EAF6B" w14:textId="77777777" w:rsidR="00157BA9" w:rsidRPr="00461988" w:rsidRDefault="00157BA9" w:rsidP="00157BA9">
                    <w:pPr>
                      <w:jc w:val="center"/>
                      <w:rPr>
                        <w:sz w:val="28"/>
                        <w:szCs w:val="28"/>
                      </w:rPr>
                    </w:pPr>
                    <w:r>
                      <w:rPr>
                        <w:sz w:val="28"/>
                        <w:szCs w:val="28"/>
                      </w:rPr>
                      <w:t xml:space="preserve">Create a centralized Skills Assessment and </w:t>
                    </w:r>
                    <w:smartTag w:uri="urn:schemas-microsoft-com:office:smarttags" w:element="place">
                      <w:smartTag w:uri="urn:schemas-microsoft-com:office:smarttags" w:element="PlaceName">
                        <w:r>
                          <w:rPr>
                            <w:sz w:val="28"/>
                            <w:szCs w:val="28"/>
                          </w:rPr>
                          <w:t>Career</w:t>
                        </w:r>
                      </w:smartTag>
                      <w:r>
                        <w:rPr>
                          <w:sz w:val="28"/>
                          <w:szCs w:val="28"/>
                        </w:rPr>
                        <w:t xml:space="preserve"> </w:t>
                      </w:r>
                      <w:smartTag w:uri="urn:schemas-microsoft-com:office:smarttags" w:element="PlaceName">
                        <w:r>
                          <w:rPr>
                            <w:sz w:val="28"/>
                            <w:szCs w:val="28"/>
                          </w:rPr>
                          <w:t>Counseling</w:t>
                        </w:r>
                      </w:smartTag>
                      <w:r>
                        <w:rPr>
                          <w:sz w:val="28"/>
                          <w:szCs w:val="28"/>
                        </w:rPr>
                        <w:t xml:space="preserve"> </w:t>
                      </w:r>
                      <w:smartTag w:uri="urn:schemas-microsoft-com:office:smarttags" w:element="PlaceType">
                        <w:r>
                          <w:rPr>
                            <w:sz w:val="28"/>
                            <w:szCs w:val="28"/>
                          </w:rPr>
                          <w:t>Center</w:t>
                        </w:r>
                      </w:smartTag>
                    </w:smartTag>
                  </w:p>
                </w:txbxContent>
              </v:textbox>
            </v:roundrect>
          </v:group>
        </w:pict>
      </w:r>
      <w:r w:rsidRPr="002D48C8">
        <w:rPr>
          <w:rFonts w:ascii="Lato" w:hAnsi="Lato"/>
          <w:b/>
          <w:iCs/>
        </w:rPr>
        <w:pict w14:anchorId="55E08681">
          <v:shape id="_x0000_i1045" type="#_x0000_t75" style="width:6in;height:3in">
            <v:imagedata croptop="-65520f" cropbottom="65520f"/>
          </v:shape>
        </w:pict>
      </w:r>
    </w:p>
    <w:p w14:paraId="5B40591A" w14:textId="77777777" w:rsidR="00157BA9" w:rsidRPr="002D48C8" w:rsidRDefault="00157BA9" w:rsidP="00157BA9">
      <w:pPr>
        <w:jc w:val="center"/>
        <w:rPr>
          <w:rFonts w:ascii="Lato" w:hAnsi="Lato"/>
          <w:b/>
          <w:iCs/>
        </w:rPr>
      </w:pPr>
    </w:p>
    <w:p w14:paraId="4EA716AE" w14:textId="77777777" w:rsidR="00157BA9" w:rsidRPr="002D48C8" w:rsidRDefault="00157BA9" w:rsidP="00157BA9">
      <w:pPr>
        <w:jc w:val="center"/>
        <w:rPr>
          <w:rFonts w:ascii="Lato" w:hAnsi="Lato"/>
          <w:b/>
          <w:iCs/>
        </w:rPr>
      </w:pPr>
    </w:p>
    <w:p w14:paraId="7B1E020D" w14:textId="77777777" w:rsidR="00157BA9" w:rsidRPr="002D48C8" w:rsidRDefault="00157BA9" w:rsidP="00157BA9">
      <w:pPr>
        <w:jc w:val="center"/>
        <w:rPr>
          <w:rFonts w:ascii="Lato" w:hAnsi="Lato"/>
          <w:b/>
          <w:iCs/>
        </w:rPr>
      </w:pPr>
    </w:p>
    <w:p w14:paraId="49419BB1" w14:textId="77777777" w:rsidR="00157BA9" w:rsidRPr="002D48C8" w:rsidRDefault="00157BA9" w:rsidP="00157BA9">
      <w:pPr>
        <w:jc w:val="center"/>
        <w:rPr>
          <w:rFonts w:ascii="Lato" w:hAnsi="Lato"/>
          <w:b/>
          <w:iCs/>
        </w:rPr>
      </w:pPr>
    </w:p>
    <w:p w14:paraId="74FEAF96" w14:textId="77777777" w:rsidR="00157BA9" w:rsidRPr="002D48C8" w:rsidRDefault="00157BA9" w:rsidP="00157BA9">
      <w:pPr>
        <w:jc w:val="center"/>
        <w:rPr>
          <w:rFonts w:ascii="Lato" w:hAnsi="Lato"/>
          <w:b/>
          <w:iCs/>
        </w:rPr>
      </w:pPr>
    </w:p>
    <w:p w14:paraId="69A308F9" w14:textId="77777777" w:rsidR="00157BA9" w:rsidRPr="002D48C8" w:rsidRDefault="00157BA9" w:rsidP="00157BA9">
      <w:pPr>
        <w:jc w:val="center"/>
        <w:rPr>
          <w:rFonts w:ascii="Lato" w:hAnsi="Lato"/>
          <w:b/>
          <w:iCs/>
        </w:rPr>
      </w:pPr>
    </w:p>
    <w:p w14:paraId="2E9C1F7C" w14:textId="77777777" w:rsidR="00157BA9" w:rsidRPr="002D48C8" w:rsidRDefault="00157BA9" w:rsidP="00157BA9">
      <w:pPr>
        <w:jc w:val="center"/>
        <w:rPr>
          <w:rFonts w:ascii="Lato" w:hAnsi="Lato"/>
          <w:b/>
          <w:iCs/>
        </w:rPr>
      </w:pPr>
    </w:p>
    <w:p w14:paraId="3670A885" w14:textId="77777777" w:rsidR="00157BA9" w:rsidRPr="002D48C8" w:rsidRDefault="00157BA9" w:rsidP="00157BA9">
      <w:pPr>
        <w:jc w:val="center"/>
        <w:rPr>
          <w:rFonts w:ascii="Lato" w:hAnsi="Lato"/>
          <w:b/>
          <w:iCs/>
        </w:rPr>
      </w:pPr>
    </w:p>
    <w:p w14:paraId="1AFDD34E" w14:textId="77777777" w:rsidR="00157BA9" w:rsidRPr="002D48C8" w:rsidRDefault="00157BA9" w:rsidP="00157BA9">
      <w:pPr>
        <w:jc w:val="center"/>
        <w:rPr>
          <w:rFonts w:ascii="Lato" w:hAnsi="Lato"/>
          <w:b/>
          <w:iCs/>
        </w:rPr>
      </w:pPr>
    </w:p>
    <w:p w14:paraId="16A01AC6" w14:textId="77777777" w:rsidR="00157BA9" w:rsidRPr="002D48C8" w:rsidRDefault="00157BA9" w:rsidP="00157BA9">
      <w:pPr>
        <w:jc w:val="center"/>
        <w:rPr>
          <w:rFonts w:ascii="Lato" w:hAnsi="Lato"/>
          <w:b/>
          <w:iCs/>
        </w:rPr>
      </w:pPr>
    </w:p>
    <w:p w14:paraId="172FE3B1" w14:textId="77777777" w:rsidR="00157BA9" w:rsidRPr="002D48C8" w:rsidRDefault="00157BA9" w:rsidP="00157BA9">
      <w:pPr>
        <w:jc w:val="center"/>
        <w:rPr>
          <w:rFonts w:ascii="Lato" w:hAnsi="Lato"/>
          <w:b/>
          <w:iCs/>
        </w:rPr>
      </w:pPr>
    </w:p>
    <w:p w14:paraId="233EB4E6" w14:textId="77777777" w:rsidR="00157BA9" w:rsidRPr="002D48C8" w:rsidRDefault="00157BA9" w:rsidP="00157BA9">
      <w:pPr>
        <w:jc w:val="center"/>
        <w:rPr>
          <w:rFonts w:ascii="Lato" w:hAnsi="Lato"/>
          <w:b/>
          <w:iCs/>
        </w:rPr>
      </w:pPr>
    </w:p>
    <w:p w14:paraId="37AEACDA" w14:textId="77777777" w:rsidR="00157BA9" w:rsidRPr="002D48C8" w:rsidRDefault="00157BA9" w:rsidP="00157BA9">
      <w:pPr>
        <w:jc w:val="center"/>
        <w:rPr>
          <w:rFonts w:ascii="Lato" w:hAnsi="Lato"/>
          <w:b/>
          <w:iCs/>
        </w:rPr>
      </w:pPr>
    </w:p>
    <w:p w14:paraId="432A041B" w14:textId="77777777" w:rsidR="00157BA9" w:rsidRPr="002D48C8" w:rsidRDefault="00157BA9" w:rsidP="00157BA9">
      <w:pPr>
        <w:jc w:val="center"/>
        <w:rPr>
          <w:rFonts w:ascii="Lato" w:hAnsi="Lato"/>
          <w:b/>
          <w:iCs/>
        </w:rPr>
      </w:pPr>
    </w:p>
    <w:p w14:paraId="3DEC62A4" w14:textId="77777777" w:rsidR="00157BA9" w:rsidRPr="002D48C8" w:rsidRDefault="00157BA9" w:rsidP="00157BA9">
      <w:pPr>
        <w:rPr>
          <w:rFonts w:ascii="Lato" w:hAnsi="Lato"/>
          <w:b/>
          <w:iCs/>
        </w:rPr>
      </w:pPr>
    </w:p>
    <w:p w14:paraId="3090F775" w14:textId="77777777" w:rsidR="00157BA9" w:rsidRPr="002D48C8" w:rsidRDefault="00157BA9" w:rsidP="00157BA9">
      <w:pPr>
        <w:jc w:val="center"/>
        <w:rPr>
          <w:rFonts w:ascii="Lato" w:hAnsi="Lato"/>
          <w:b/>
          <w:iCs/>
          <w:sz w:val="36"/>
          <w:szCs w:val="36"/>
        </w:rPr>
      </w:pPr>
      <w:r w:rsidRPr="002D48C8">
        <w:rPr>
          <w:rFonts w:ascii="Lato" w:hAnsi="Lato"/>
          <w:b/>
          <w:iCs/>
          <w:sz w:val="36"/>
          <w:szCs w:val="36"/>
        </w:rPr>
        <w:t>Strategic Plan Implementation Phases</w:t>
      </w:r>
    </w:p>
    <w:p w14:paraId="44722117" w14:textId="77777777" w:rsidR="00157BA9" w:rsidRPr="002D48C8" w:rsidRDefault="00157BA9" w:rsidP="00157BA9">
      <w:pPr>
        <w:jc w:val="center"/>
        <w:rPr>
          <w:rFonts w:ascii="Lato" w:hAnsi="Lato"/>
          <w:b/>
          <w:iCs/>
          <w:sz w:val="36"/>
          <w:szCs w:val="36"/>
        </w:rPr>
      </w:pPr>
    </w:p>
    <w:p w14:paraId="696C442C" w14:textId="77777777" w:rsidR="00157BA9" w:rsidRPr="002D48C8" w:rsidRDefault="00157BA9" w:rsidP="00157BA9">
      <w:pPr>
        <w:jc w:val="center"/>
        <w:rPr>
          <w:rFonts w:ascii="Lato" w:hAnsi="Lato"/>
          <w:b/>
          <w:iCs/>
        </w:rPr>
      </w:pPr>
      <w:r w:rsidRPr="002D48C8">
        <w:rPr>
          <w:rFonts w:ascii="Lato" w:hAnsi="Lato"/>
          <w:b/>
          <w:iCs/>
          <w:sz w:val="36"/>
          <w:szCs w:val="36"/>
        </w:rPr>
        <w:t>Phase III [7-10 years]</w:t>
      </w:r>
    </w:p>
    <w:p w14:paraId="79803D7F" w14:textId="77777777" w:rsidR="00157BA9" w:rsidRPr="002D48C8" w:rsidRDefault="00157BA9" w:rsidP="00157BA9">
      <w:pPr>
        <w:jc w:val="center"/>
        <w:rPr>
          <w:rFonts w:ascii="Lato" w:hAnsi="Lato"/>
          <w:b/>
          <w:iCs/>
        </w:rPr>
      </w:pPr>
    </w:p>
    <w:p w14:paraId="47C43875" w14:textId="77777777" w:rsidR="00157BA9" w:rsidRPr="002D48C8" w:rsidRDefault="00157BA9" w:rsidP="00157BA9">
      <w:pPr>
        <w:jc w:val="center"/>
        <w:rPr>
          <w:rFonts w:ascii="Lato" w:hAnsi="Lato"/>
          <w:b/>
          <w:iCs/>
        </w:rPr>
      </w:pPr>
      <w:r w:rsidRPr="002D48C8">
        <w:rPr>
          <w:rFonts w:ascii="Lato" w:hAnsi="Lato"/>
          <w:b/>
          <w:iCs/>
          <w:noProof/>
        </w:rPr>
        <w:pict w14:anchorId="46172175">
          <v:group id="_x0000_s1181" editas="orgchart" style="position:absolute;margin-left:0;margin-top:0;width:507.6pt;height:253.8pt;z-index:13;mso-position-horizontal-relative:char;mso-position-vertical-relative:line" coordorigin="3538,-890" coordsize="4680,1800">
            <o:lock v:ext="edit" aspectratio="t"/>
            <o:diagram v:ext="edit" dgmstyle="0" dgmscalex="142164" dgmscaley="184812" dgmfontsize="26" constrainbounds="0,0,0,0">
              <o:relationtable v:ext="edit">
                <o:rel v:ext="edit" idsrc="#_s1185" iddest="#_s1185"/>
                <o:rel v:ext="edit" idsrc="#_s1186" iddest="#_s1185" idcntr="#_s1184"/>
                <o:rel v:ext="edit" idsrc="#_s1187" iddest="#_s1185" idcntr="#_s1183"/>
              </o:relationtable>
            </o:diagram>
            <v:shape id="_x0000_s1182" type="#_x0000_t75" style="position:absolute;left:3538;top:-890;width:4680;height:1800" o:preferrelative="f">
              <v:fill o:detectmouseclick="t"/>
              <v:path o:extrusionok="t" o:connecttype="none"/>
              <o:lock v:ext="edit" text="t"/>
            </v:shape>
            <v:shape id="_s1183" o:spid="_x0000_s1183" type="#_x0000_t34" style="position:absolute;left:6328;top:-620;width:360;height:1260;rotation:270;flip:x" o:connectortype="elbow" adj="4500,41473,-256150" strokeweight="2.25pt"/>
            <v:shape id="_s1184" o:spid="_x0000_s1184" type="#_x0000_t34" style="position:absolute;left:5068;top:-620;width:360;height:1260;rotation:270" o:connectortype="elbow" adj="4500,-41473,-139850" strokeweight="2.25pt"/>
            <v:roundrect id="_s1185" o:spid="_x0000_s1185" style="position:absolute;left:4798;top:-890;width:2160;height:720;v-text-anchor:middle" arcsize="10923f" o:dgmlayout="0" o:dgmnodekind="1" fillcolor="#bbe0e3">
              <v:textbox inset="0,0,0,0">
                <w:txbxContent>
                  <w:p w14:paraId="22AC736F" w14:textId="77777777" w:rsidR="00157BA9" w:rsidRPr="00DB6514" w:rsidRDefault="00157BA9" w:rsidP="00157BA9">
                    <w:pPr>
                      <w:jc w:val="center"/>
                      <w:rPr>
                        <w:sz w:val="28"/>
                        <w:szCs w:val="28"/>
                      </w:rPr>
                    </w:pPr>
                    <w:r w:rsidRPr="00DB6514">
                      <w:rPr>
                        <w:sz w:val="28"/>
                        <w:szCs w:val="28"/>
                      </w:rPr>
                      <w:t>Goal #2:</w:t>
                    </w:r>
                  </w:p>
                  <w:p w14:paraId="4CD5214C" w14:textId="77777777" w:rsidR="00157BA9" w:rsidRPr="00DB6514" w:rsidRDefault="00157BA9" w:rsidP="00157BA9">
                    <w:pPr>
                      <w:jc w:val="center"/>
                      <w:rPr>
                        <w:sz w:val="28"/>
                        <w:szCs w:val="28"/>
                      </w:rPr>
                    </w:pPr>
                    <w:r w:rsidRPr="00DB6514">
                      <w:rPr>
                        <w:sz w:val="28"/>
                        <w:szCs w:val="28"/>
                      </w:rPr>
                      <w:t>The state will successfully recruit and retain skilled workers.</w:t>
                    </w:r>
                  </w:p>
                </w:txbxContent>
              </v:textbox>
            </v:roundrect>
            <v:roundrect id="_s1186" o:spid="_x0000_s1186" style="position:absolute;left:3538;top:190;width:2160;height:720;v-text-anchor:middle" arcsize="10923f" o:dgmlayout="0" o:dgmnodekind="0" fillcolor="#bbe0e3">
              <v:textbox inset="0,0,0,0">
                <w:txbxContent>
                  <w:p w14:paraId="55DF5445" w14:textId="77777777" w:rsidR="00157BA9" w:rsidRPr="00DB6514" w:rsidRDefault="00157BA9" w:rsidP="00157BA9">
                    <w:pPr>
                      <w:jc w:val="center"/>
                      <w:rPr>
                        <w:sz w:val="28"/>
                        <w:szCs w:val="28"/>
                      </w:rPr>
                    </w:pPr>
                    <w:r w:rsidRPr="00DB6514">
                      <w:rPr>
                        <w:sz w:val="28"/>
                        <w:szCs w:val="28"/>
                      </w:rPr>
                      <w:t>Objective #3:</w:t>
                    </w:r>
                  </w:p>
                  <w:p w14:paraId="73B0BFC4" w14:textId="77777777" w:rsidR="00157BA9" w:rsidRPr="00DB6514" w:rsidRDefault="00157BA9" w:rsidP="00157BA9">
                    <w:pPr>
                      <w:jc w:val="center"/>
                      <w:rPr>
                        <w:sz w:val="28"/>
                        <w:szCs w:val="28"/>
                      </w:rPr>
                    </w:pPr>
                    <w:r w:rsidRPr="00DB6514">
                      <w:rPr>
                        <w:sz w:val="28"/>
                        <w:szCs w:val="28"/>
                      </w:rPr>
                      <w:t>Complete a systematic review and make needed policy, procedure and rule changes to foster effective workforce</w:t>
                    </w:r>
                    <w:r w:rsidRPr="00DB6514">
                      <w:rPr>
                        <w:sz w:val="33"/>
                        <w:szCs w:val="28"/>
                      </w:rPr>
                      <w:t xml:space="preserve"> </w:t>
                    </w:r>
                    <w:r w:rsidRPr="00DB6514">
                      <w:rPr>
                        <w:sz w:val="28"/>
                        <w:szCs w:val="28"/>
                      </w:rPr>
                      <w:t>development initiatives.</w:t>
                    </w:r>
                  </w:p>
                </w:txbxContent>
              </v:textbox>
            </v:roundrect>
            <v:roundrect id="_s1187" o:spid="_x0000_s1187" style="position:absolute;left:6058;top:190;width:2160;height:720;v-text-anchor:middle" arcsize="10923f" o:dgmlayout="0" o:dgmnodekind="0" fillcolor="#bbe0e3">
              <v:textbox style="mso-next-textbox:#_s1187" inset="0,0,0,0">
                <w:txbxContent>
                  <w:p w14:paraId="181BD941" w14:textId="77777777" w:rsidR="00157BA9" w:rsidRDefault="00157BA9" w:rsidP="00157BA9">
                    <w:pPr>
                      <w:jc w:val="center"/>
                      <w:rPr>
                        <w:sz w:val="28"/>
                        <w:szCs w:val="28"/>
                      </w:rPr>
                    </w:pPr>
                    <w:r>
                      <w:rPr>
                        <w:sz w:val="28"/>
                        <w:szCs w:val="28"/>
                      </w:rPr>
                      <w:t>Objective #4:</w:t>
                    </w:r>
                  </w:p>
                  <w:p w14:paraId="7F6A5166" w14:textId="77777777" w:rsidR="00157BA9" w:rsidRPr="00DB6514" w:rsidRDefault="00157BA9" w:rsidP="00157BA9">
                    <w:pPr>
                      <w:jc w:val="center"/>
                      <w:rPr>
                        <w:sz w:val="28"/>
                        <w:szCs w:val="28"/>
                      </w:rPr>
                    </w:pPr>
                    <w:r>
                      <w:rPr>
                        <w:sz w:val="28"/>
                        <w:szCs w:val="28"/>
                      </w:rPr>
                      <w:t>Evaluate and, where appropriate, restructure compensation and benefits system to be competitive and attractive.  Provide plan options.</w:t>
                    </w:r>
                  </w:p>
                </w:txbxContent>
              </v:textbox>
            </v:roundrect>
          </v:group>
        </w:pict>
      </w:r>
      <w:r w:rsidRPr="002D48C8">
        <w:rPr>
          <w:rFonts w:ascii="Lato" w:hAnsi="Lato"/>
          <w:b/>
          <w:iCs/>
        </w:rPr>
        <w:pict w14:anchorId="2194EBEA">
          <v:shape id="_x0000_i1046" type="#_x0000_t75" style="width:507.75pt;height:253.5pt">
            <v:imagedata croptop="-65520f" cropbottom="65520f"/>
          </v:shape>
        </w:pict>
      </w:r>
    </w:p>
    <w:p w14:paraId="4DB6BC24" w14:textId="77777777" w:rsidR="00157BA9" w:rsidRPr="002D48C8" w:rsidRDefault="00157BA9" w:rsidP="00157BA9">
      <w:pPr>
        <w:jc w:val="center"/>
        <w:rPr>
          <w:rFonts w:ascii="Lato" w:hAnsi="Lato"/>
          <w:b/>
          <w:iCs/>
        </w:rPr>
      </w:pPr>
    </w:p>
    <w:p w14:paraId="765C9089" w14:textId="77777777" w:rsidR="00157BA9" w:rsidRPr="002D48C8" w:rsidRDefault="00157BA9" w:rsidP="00157BA9">
      <w:pPr>
        <w:jc w:val="center"/>
        <w:rPr>
          <w:rFonts w:ascii="Lato" w:hAnsi="Lato"/>
          <w:b/>
          <w:iCs/>
        </w:rPr>
      </w:pPr>
    </w:p>
    <w:p w14:paraId="5821C158" w14:textId="77777777" w:rsidR="00157BA9" w:rsidRPr="002D48C8" w:rsidRDefault="00157BA9" w:rsidP="00157BA9">
      <w:pPr>
        <w:jc w:val="center"/>
        <w:rPr>
          <w:rFonts w:ascii="Lato" w:hAnsi="Lato"/>
          <w:b/>
          <w:iCs/>
        </w:rPr>
      </w:pPr>
    </w:p>
    <w:p w14:paraId="22032443" w14:textId="77777777" w:rsidR="00157BA9" w:rsidRPr="002D48C8" w:rsidRDefault="00157BA9" w:rsidP="00157BA9">
      <w:pPr>
        <w:jc w:val="center"/>
        <w:rPr>
          <w:rFonts w:ascii="Lato" w:hAnsi="Lato"/>
          <w:b/>
          <w:iCs/>
        </w:rPr>
      </w:pPr>
    </w:p>
    <w:p w14:paraId="6D92E944" w14:textId="77777777" w:rsidR="00157BA9" w:rsidRPr="002D48C8" w:rsidRDefault="00157BA9" w:rsidP="00157BA9">
      <w:pPr>
        <w:jc w:val="center"/>
        <w:rPr>
          <w:rFonts w:ascii="Lato" w:hAnsi="Lato"/>
          <w:b/>
          <w:iCs/>
        </w:rPr>
      </w:pPr>
    </w:p>
    <w:p w14:paraId="380BC81F" w14:textId="77777777" w:rsidR="00157BA9" w:rsidRPr="002D48C8" w:rsidRDefault="00157BA9" w:rsidP="00157BA9">
      <w:pPr>
        <w:jc w:val="center"/>
        <w:rPr>
          <w:rFonts w:ascii="Lato" w:hAnsi="Lato"/>
          <w:b/>
          <w:iCs/>
        </w:rPr>
      </w:pPr>
    </w:p>
    <w:p w14:paraId="37090ED3" w14:textId="77777777" w:rsidR="00157BA9" w:rsidRPr="002D48C8" w:rsidRDefault="00157BA9" w:rsidP="00157BA9">
      <w:pPr>
        <w:jc w:val="center"/>
        <w:rPr>
          <w:rFonts w:ascii="Lato" w:hAnsi="Lato"/>
          <w:b/>
          <w:iCs/>
        </w:rPr>
      </w:pPr>
    </w:p>
    <w:p w14:paraId="718A8C04" w14:textId="77777777" w:rsidR="00157BA9" w:rsidRPr="002D48C8" w:rsidRDefault="00157BA9" w:rsidP="00157BA9">
      <w:pPr>
        <w:jc w:val="center"/>
        <w:rPr>
          <w:rFonts w:ascii="Lato" w:hAnsi="Lato"/>
          <w:b/>
          <w:iCs/>
        </w:rPr>
      </w:pPr>
    </w:p>
    <w:p w14:paraId="6B2A6DB6" w14:textId="77777777" w:rsidR="00157BA9" w:rsidRPr="002D48C8" w:rsidRDefault="00157BA9" w:rsidP="00157BA9">
      <w:pPr>
        <w:jc w:val="center"/>
        <w:rPr>
          <w:rFonts w:ascii="Lato" w:hAnsi="Lato"/>
          <w:b/>
          <w:iCs/>
        </w:rPr>
      </w:pPr>
    </w:p>
    <w:p w14:paraId="55BFCD7C" w14:textId="77777777" w:rsidR="00157BA9" w:rsidRPr="002D48C8" w:rsidRDefault="00157BA9" w:rsidP="00157BA9">
      <w:pPr>
        <w:jc w:val="center"/>
        <w:rPr>
          <w:rFonts w:ascii="Lato" w:hAnsi="Lato"/>
          <w:b/>
          <w:iCs/>
        </w:rPr>
      </w:pPr>
    </w:p>
    <w:p w14:paraId="3A3AFD51" w14:textId="77777777" w:rsidR="00157BA9" w:rsidRPr="002D48C8" w:rsidRDefault="00157BA9" w:rsidP="00157BA9">
      <w:pPr>
        <w:jc w:val="center"/>
        <w:rPr>
          <w:rFonts w:ascii="Lato" w:hAnsi="Lato"/>
          <w:b/>
          <w:iCs/>
        </w:rPr>
      </w:pPr>
    </w:p>
    <w:p w14:paraId="0414DC27" w14:textId="77777777" w:rsidR="00157BA9" w:rsidRPr="002D48C8" w:rsidRDefault="00157BA9" w:rsidP="00157BA9">
      <w:pPr>
        <w:jc w:val="center"/>
        <w:rPr>
          <w:rFonts w:ascii="Lato" w:hAnsi="Lato"/>
          <w:b/>
          <w:iCs/>
        </w:rPr>
      </w:pPr>
    </w:p>
    <w:p w14:paraId="2F4E81D6" w14:textId="77777777" w:rsidR="00157BA9" w:rsidRPr="002D48C8" w:rsidRDefault="00157BA9" w:rsidP="00157BA9">
      <w:pPr>
        <w:rPr>
          <w:rFonts w:ascii="Lato" w:hAnsi="Lato"/>
          <w:b/>
          <w:iCs/>
        </w:rPr>
      </w:pPr>
    </w:p>
    <w:p w14:paraId="71D7B506" w14:textId="77777777" w:rsidR="00157BA9" w:rsidRPr="002D48C8" w:rsidRDefault="00157BA9" w:rsidP="00157BA9">
      <w:pPr>
        <w:jc w:val="center"/>
        <w:rPr>
          <w:rFonts w:ascii="Lato" w:hAnsi="Lato"/>
          <w:b/>
          <w:iCs/>
        </w:rPr>
      </w:pPr>
    </w:p>
    <w:p w14:paraId="7B488F8D" w14:textId="77777777" w:rsidR="00157BA9" w:rsidRPr="002D48C8" w:rsidRDefault="00157BA9" w:rsidP="00157BA9">
      <w:pPr>
        <w:jc w:val="center"/>
        <w:rPr>
          <w:rFonts w:ascii="Lato" w:hAnsi="Lato"/>
          <w:b/>
          <w:iCs/>
          <w:sz w:val="36"/>
          <w:szCs w:val="36"/>
        </w:rPr>
      </w:pPr>
      <w:r w:rsidRPr="002D48C8">
        <w:rPr>
          <w:rFonts w:ascii="Lato" w:hAnsi="Lato"/>
          <w:b/>
          <w:iCs/>
          <w:sz w:val="36"/>
          <w:szCs w:val="36"/>
        </w:rPr>
        <w:t>Strategic Plan Implementation Phases</w:t>
      </w:r>
    </w:p>
    <w:p w14:paraId="29B8157A" w14:textId="77777777" w:rsidR="00157BA9" w:rsidRPr="002D48C8" w:rsidRDefault="00157BA9" w:rsidP="00157BA9">
      <w:pPr>
        <w:jc w:val="center"/>
        <w:rPr>
          <w:rFonts w:ascii="Lato" w:hAnsi="Lato"/>
          <w:b/>
          <w:iCs/>
          <w:sz w:val="36"/>
          <w:szCs w:val="36"/>
        </w:rPr>
      </w:pPr>
    </w:p>
    <w:p w14:paraId="161CA989" w14:textId="77777777" w:rsidR="00157BA9" w:rsidRPr="002D48C8" w:rsidRDefault="00157BA9" w:rsidP="00157BA9">
      <w:pPr>
        <w:jc w:val="center"/>
        <w:rPr>
          <w:rFonts w:ascii="Lato" w:hAnsi="Lato"/>
          <w:b/>
          <w:iCs/>
        </w:rPr>
      </w:pPr>
      <w:r w:rsidRPr="002D48C8">
        <w:rPr>
          <w:rFonts w:ascii="Lato" w:hAnsi="Lato"/>
          <w:b/>
          <w:iCs/>
          <w:sz w:val="36"/>
          <w:szCs w:val="36"/>
        </w:rPr>
        <w:t>Phase III [7-10 years]</w:t>
      </w:r>
    </w:p>
    <w:p w14:paraId="64A0B9CB" w14:textId="77777777" w:rsidR="00157BA9" w:rsidRPr="002D48C8" w:rsidRDefault="00157BA9" w:rsidP="00157BA9">
      <w:pPr>
        <w:jc w:val="center"/>
        <w:rPr>
          <w:rFonts w:ascii="Lato" w:hAnsi="Lato"/>
          <w:b/>
          <w:iCs/>
        </w:rPr>
      </w:pPr>
    </w:p>
    <w:p w14:paraId="05049676" w14:textId="77777777" w:rsidR="00157BA9" w:rsidRPr="002D48C8" w:rsidRDefault="00157BA9" w:rsidP="00157BA9">
      <w:pPr>
        <w:jc w:val="center"/>
        <w:rPr>
          <w:rFonts w:ascii="Lato" w:hAnsi="Lato"/>
          <w:b/>
          <w:iCs/>
        </w:rPr>
      </w:pPr>
      <w:r w:rsidRPr="002D48C8">
        <w:rPr>
          <w:rFonts w:ascii="Lato" w:hAnsi="Lato"/>
          <w:b/>
          <w:iCs/>
          <w:noProof/>
        </w:rPr>
        <w:pict w14:anchorId="006B5575">
          <v:group id="_x0000_s1188" editas="orgchart" style="position:absolute;margin-left:0;margin-top:0;width:6in;height:225pt;z-index:14;mso-position-horizontal-relative:char;mso-position-vertical-relative:line" coordorigin="3538,-890" coordsize="4680,1800">
            <o:lock v:ext="edit" aspectratio="t"/>
            <o:diagram v:ext="edit" dgmstyle="0" dgmscalex="120990" dgmscaley="163840" dgmfontsize="22" constrainbounds="0,0,0,0">
              <o:relationtable v:ext="edit">
                <o:rel v:ext="edit" idsrc="#_s1192" iddest="#_s1192"/>
                <o:rel v:ext="edit" idsrc="#_s1193" iddest="#_s1192" idcntr="#_s1191"/>
                <o:rel v:ext="edit" idsrc="#_s1194" iddest="#_s1192" idcntr="#_s1190"/>
              </o:relationtable>
            </o:diagram>
            <v:shape id="_x0000_s1189" type="#_x0000_t75" style="position:absolute;left:3538;top:-890;width:4680;height:1800" o:preferrelative="f">
              <v:fill o:detectmouseclick="t"/>
              <v:path o:extrusionok="t" o:connecttype="none"/>
              <o:lock v:ext="edit" text="t"/>
            </v:shape>
            <v:shape id="_s1190" o:spid="_x0000_s1190" type="#_x0000_t34" style="position:absolute;left:6328;top:-620;width:360;height:1260;rotation:270;flip:x" o:connectortype="elbow" adj="4500,41473,-256150" strokeweight="2.25pt"/>
            <v:shape id="_s1191" o:spid="_x0000_s1191" type="#_x0000_t34" style="position:absolute;left:5068;top:-620;width:360;height:1260;rotation:270" o:connectortype="elbow" adj="4500,-41473,-139850" strokeweight="2.25pt"/>
            <v:roundrect id="_s1192" o:spid="_x0000_s1192" style="position:absolute;left:4798;top:-890;width:2160;height:720;v-text-anchor:middle" arcsize="10923f" o:dgmlayout="0" o:dgmnodekind="1" fillcolor="#bbe0e3">
              <v:textbox inset="0,0,0,0">
                <w:txbxContent>
                  <w:p w14:paraId="1FB60580" w14:textId="77777777" w:rsidR="00157BA9" w:rsidRDefault="00157BA9" w:rsidP="00157BA9">
                    <w:pPr>
                      <w:jc w:val="center"/>
                      <w:rPr>
                        <w:sz w:val="28"/>
                        <w:szCs w:val="28"/>
                      </w:rPr>
                    </w:pPr>
                    <w:r>
                      <w:rPr>
                        <w:sz w:val="28"/>
                        <w:szCs w:val="28"/>
                      </w:rPr>
                      <w:t>Goal #3:</w:t>
                    </w:r>
                  </w:p>
                  <w:p w14:paraId="24FDC08A" w14:textId="77777777" w:rsidR="00157BA9" w:rsidRPr="00DB6514" w:rsidRDefault="00157BA9" w:rsidP="00157BA9">
                    <w:pPr>
                      <w:jc w:val="center"/>
                      <w:rPr>
                        <w:sz w:val="28"/>
                        <w:szCs w:val="28"/>
                      </w:rPr>
                    </w:pPr>
                    <w:r>
                      <w:rPr>
                        <w:sz w:val="28"/>
                        <w:szCs w:val="28"/>
                      </w:rPr>
                      <w:t>Career development programs will be in place for personnel in all agencies.</w:t>
                    </w:r>
                  </w:p>
                </w:txbxContent>
              </v:textbox>
            </v:roundrect>
            <v:roundrect id="_s1193" o:spid="_x0000_s1193" style="position:absolute;left:3538;top:190;width:2160;height:720;v-text-anchor:middle" arcsize="10923f" o:dgmlayout="0" o:dgmnodekind="0" fillcolor="#bbe0e3">
              <v:textbox inset="0,0,0,0">
                <w:txbxContent>
                  <w:p w14:paraId="10778360" w14:textId="77777777" w:rsidR="00157BA9" w:rsidRDefault="00157BA9" w:rsidP="00157BA9">
                    <w:pPr>
                      <w:jc w:val="center"/>
                      <w:rPr>
                        <w:sz w:val="28"/>
                        <w:szCs w:val="28"/>
                      </w:rPr>
                    </w:pPr>
                    <w:r>
                      <w:rPr>
                        <w:sz w:val="28"/>
                        <w:szCs w:val="28"/>
                      </w:rPr>
                      <w:t>Objective #2:</w:t>
                    </w:r>
                  </w:p>
                  <w:p w14:paraId="53F7BF2F" w14:textId="77777777" w:rsidR="00157BA9" w:rsidRPr="00DB6514" w:rsidRDefault="00157BA9" w:rsidP="00157BA9">
                    <w:pPr>
                      <w:jc w:val="center"/>
                      <w:rPr>
                        <w:sz w:val="28"/>
                        <w:szCs w:val="28"/>
                      </w:rPr>
                    </w:pPr>
                    <w:r>
                      <w:rPr>
                        <w:sz w:val="28"/>
                        <w:szCs w:val="28"/>
                      </w:rPr>
                      <w:t>Create partnerships with colleges and universities to develop “for credit cooperative learning programs”.</w:t>
                    </w:r>
                  </w:p>
                </w:txbxContent>
              </v:textbox>
            </v:roundrect>
            <v:roundrect id="_s1194" o:spid="_x0000_s1194" style="position:absolute;left:6058;top:190;width:2160;height:720;v-text-anchor:middle" arcsize="10923f" o:dgmlayout="0" o:dgmnodekind="0" fillcolor="#bbe0e3">
              <v:textbox inset="0,0,0,0">
                <w:txbxContent>
                  <w:p w14:paraId="3BE38C84" w14:textId="77777777" w:rsidR="00157BA9" w:rsidRDefault="00157BA9" w:rsidP="00157BA9">
                    <w:pPr>
                      <w:jc w:val="center"/>
                      <w:rPr>
                        <w:sz w:val="28"/>
                        <w:szCs w:val="28"/>
                      </w:rPr>
                    </w:pPr>
                    <w:r>
                      <w:rPr>
                        <w:sz w:val="28"/>
                        <w:szCs w:val="28"/>
                      </w:rPr>
                      <w:t>Objective #5:</w:t>
                    </w:r>
                  </w:p>
                  <w:p w14:paraId="23927E9E" w14:textId="77777777" w:rsidR="00157BA9" w:rsidRPr="00DB6514" w:rsidRDefault="00157BA9" w:rsidP="00157BA9">
                    <w:pPr>
                      <w:jc w:val="center"/>
                      <w:rPr>
                        <w:sz w:val="28"/>
                        <w:szCs w:val="28"/>
                      </w:rPr>
                    </w:pPr>
                    <w:r>
                      <w:rPr>
                        <w:sz w:val="28"/>
                        <w:szCs w:val="28"/>
                      </w:rPr>
                      <w:t>Establish funding source to provide broader access for training for agencies that do not have adequate funding.</w:t>
                    </w:r>
                  </w:p>
                </w:txbxContent>
              </v:textbox>
            </v:roundrect>
          </v:group>
        </w:pict>
      </w:r>
      <w:r w:rsidRPr="002D48C8">
        <w:rPr>
          <w:rFonts w:ascii="Lato" w:hAnsi="Lato"/>
          <w:b/>
          <w:iCs/>
        </w:rPr>
        <w:pict w14:anchorId="692B3CCF">
          <v:shape id="_x0000_i1047" type="#_x0000_t75" style="width:6in;height:225pt">
            <v:imagedata croptop="-65520f" cropbottom="65520f"/>
          </v:shape>
        </w:pict>
      </w:r>
    </w:p>
    <w:p w14:paraId="1C0CEE0F" w14:textId="77777777" w:rsidR="00157BA9" w:rsidRPr="002D48C8" w:rsidRDefault="00157BA9" w:rsidP="00157BA9">
      <w:pPr>
        <w:jc w:val="center"/>
        <w:rPr>
          <w:rFonts w:ascii="Lato" w:hAnsi="Lato"/>
          <w:b/>
          <w:iCs/>
        </w:rPr>
      </w:pPr>
    </w:p>
    <w:p w14:paraId="371569FA" w14:textId="77777777" w:rsidR="00157BA9" w:rsidRPr="002D48C8" w:rsidRDefault="00157BA9" w:rsidP="00157BA9">
      <w:pPr>
        <w:jc w:val="center"/>
        <w:rPr>
          <w:rFonts w:ascii="Lato" w:hAnsi="Lato"/>
          <w:b/>
          <w:iCs/>
        </w:rPr>
      </w:pPr>
    </w:p>
    <w:p w14:paraId="4B8F5BF5" w14:textId="77777777" w:rsidR="00157BA9" w:rsidRPr="002D48C8" w:rsidRDefault="00157BA9" w:rsidP="00157BA9">
      <w:pPr>
        <w:jc w:val="center"/>
        <w:rPr>
          <w:rFonts w:ascii="Lato" w:hAnsi="Lato"/>
          <w:b/>
          <w:iCs/>
        </w:rPr>
      </w:pPr>
    </w:p>
    <w:p w14:paraId="55C7B26D" w14:textId="77777777" w:rsidR="00157BA9" w:rsidRPr="002D48C8" w:rsidRDefault="00157BA9" w:rsidP="00157BA9">
      <w:pPr>
        <w:jc w:val="center"/>
        <w:rPr>
          <w:rFonts w:ascii="Lato" w:hAnsi="Lato"/>
          <w:b/>
          <w:iCs/>
        </w:rPr>
      </w:pPr>
    </w:p>
    <w:p w14:paraId="6914D311" w14:textId="77777777" w:rsidR="00157BA9" w:rsidRPr="002D48C8" w:rsidRDefault="00157BA9" w:rsidP="00157BA9">
      <w:pPr>
        <w:jc w:val="center"/>
        <w:rPr>
          <w:rFonts w:ascii="Lato" w:hAnsi="Lato"/>
          <w:b/>
          <w:iCs/>
        </w:rPr>
      </w:pPr>
    </w:p>
    <w:p w14:paraId="5EF21A5A" w14:textId="77777777" w:rsidR="00157BA9" w:rsidRPr="002D48C8" w:rsidRDefault="00157BA9" w:rsidP="00157BA9">
      <w:pPr>
        <w:jc w:val="center"/>
        <w:rPr>
          <w:rFonts w:ascii="Lato" w:hAnsi="Lato"/>
          <w:b/>
          <w:iCs/>
        </w:rPr>
      </w:pPr>
    </w:p>
    <w:p w14:paraId="08E9CD1C" w14:textId="77777777" w:rsidR="00157BA9" w:rsidRPr="002D48C8" w:rsidRDefault="00157BA9" w:rsidP="00157BA9">
      <w:pPr>
        <w:jc w:val="center"/>
        <w:rPr>
          <w:rFonts w:ascii="Lato" w:hAnsi="Lato"/>
          <w:b/>
          <w:iCs/>
        </w:rPr>
      </w:pPr>
    </w:p>
    <w:p w14:paraId="0C6E598E" w14:textId="77777777" w:rsidR="00157BA9" w:rsidRPr="002D48C8" w:rsidRDefault="00157BA9" w:rsidP="00157BA9">
      <w:pPr>
        <w:jc w:val="center"/>
        <w:rPr>
          <w:rFonts w:ascii="Lato" w:hAnsi="Lato"/>
          <w:b/>
          <w:iCs/>
        </w:rPr>
      </w:pPr>
    </w:p>
    <w:p w14:paraId="006E60C6" w14:textId="77777777" w:rsidR="00157BA9" w:rsidRPr="002D48C8" w:rsidRDefault="00157BA9" w:rsidP="00157BA9">
      <w:pPr>
        <w:jc w:val="center"/>
        <w:rPr>
          <w:rFonts w:ascii="Lato" w:hAnsi="Lato"/>
          <w:b/>
          <w:iCs/>
        </w:rPr>
      </w:pPr>
    </w:p>
    <w:p w14:paraId="25834AA6" w14:textId="77777777" w:rsidR="00157BA9" w:rsidRPr="002D48C8" w:rsidRDefault="00157BA9" w:rsidP="00157BA9">
      <w:pPr>
        <w:jc w:val="center"/>
        <w:rPr>
          <w:rFonts w:ascii="Lato" w:hAnsi="Lato"/>
          <w:b/>
          <w:iCs/>
        </w:rPr>
      </w:pPr>
    </w:p>
    <w:p w14:paraId="38D3770E" w14:textId="77777777" w:rsidR="00157BA9" w:rsidRPr="002D48C8" w:rsidRDefault="00157BA9" w:rsidP="00157BA9">
      <w:pPr>
        <w:jc w:val="center"/>
        <w:rPr>
          <w:rFonts w:ascii="Lato" w:hAnsi="Lato"/>
          <w:b/>
          <w:iCs/>
        </w:rPr>
      </w:pPr>
    </w:p>
    <w:p w14:paraId="238B34A2" w14:textId="77777777" w:rsidR="00157BA9" w:rsidRPr="002D48C8" w:rsidRDefault="00157BA9" w:rsidP="00157BA9">
      <w:pPr>
        <w:jc w:val="center"/>
        <w:rPr>
          <w:rFonts w:ascii="Lato" w:hAnsi="Lato"/>
          <w:b/>
          <w:iCs/>
        </w:rPr>
      </w:pPr>
    </w:p>
    <w:p w14:paraId="2E6EF33C" w14:textId="77777777" w:rsidR="00157BA9" w:rsidRPr="002D48C8" w:rsidRDefault="00157BA9" w:rsidP="00157BA9">
      <w:pPr>
        <w:jc w:val="center"/>
        <w:rPr>
          <w:rFonts w:ascii="Lato" w:hAnsi="Lato"/>
          <w:b/>
          <w:iCs/>
        </w:rPr>
      </w:pPr>
    </w:p>
    <w:p w14:paraId="71760A1A" w14:textId="77777777" w:rsidR="00157BA9" w:rsidRPr="002D48C8" w:rsidRDefault="00157BA9" w:rsidP="00157BA9">
      <w:pPr>
        <w:jc w:val="center"/>
        <w:rPr>
          <w:rFonts w:ascii="Lato" w:hAnsi="Lato"/>
          <w:b/>
          <w:iCs/>
        </w:rPr>
      </w:pPr>
    </w:p>
    <w:p w14:paraId="586E8852" w14:textId="77777777" w:rsidR="00157BA9" w:rsidRPr="002D48C8" w:rsidRDefault="00157BA9" w:rsidP="00157BA9">
      <w:pPr>
        <w:jc w:val="center"/>
        <w:rPr>
          <w:rFonts w:ascii="Lato" w:hAnsi="Lato"/>
          <w:b/>
          <w:iCs/>
        </w:rPr>
      </w:pPr>
    </w:p>
    <w:p w14:paraId="23709BD1" w14:textId="77777777" w:rsidR="00157BA9" w:rsidRPr="002D48C8" w:rsidRDefault="00157BA9" w:rsidP="00157BA9">
      <w:pPr>
        <w:rPr>
          <w:rFonts w:ascii="Lato" w:hAnsi="Lato"/>
          <w:b/>
          <w:iCs/>
        </w:rPr>
        <w:sectPr w:rsidR="00157BA9" w:rsidRPr="002D48C8" w:rsidSect="005D46A5">
          <w:pgSz w:w="15840" w:h="12240" w:orient="landscape"/>
          <w:pgMar w:top="720" w:right="720" w:bottom="720" w:left="720" w:header="720" w:footer="720" w:gutter="0"/>
          <w:cols w:space="720"/>
          <w:docGrid w:linePitch="360"/>
        </w:sectPr>
      </w:pPr>
    </w:p>
    <w:p w14:paraId="3216553A" w14:textId="77777777" w:rsidR="00157BA9" w:rsidRPr="002D48C8" w:rsidRDefault="00157BA9" w:rsidP="00157BA9">
      <w:pPr>
        <w:rPr>
          <w:rFonts w:ascii="Lato" w:hAnsi="Lato"/>
          <w:b/>
          <w:iCs/>
        </w:rPr>
      </w:pPr>
      <w:r w:rsidRPr="002D48C8">
        <w:rPr>
          <w:rFonts w:ascii="Lato" w:hAnsi="Lato"/>
          <w:b/>
          <w:iCs/>
          <w:sz w:val="32"/>
          <w:szCs w:val="32"/>
        </w:rPr>
        <w:lastRenderedPageBreak/>
        <w:t xml:space="preserve">Definitions for Workforce Development Values </w:t>
      </w:r>
    </w:p>
    <w:p w14:paraId="1DD063AB" w14:textId="77777777" w:rsidR="00157BA9" w:rsidRPr="002D48C8" w:rsidRDefault="00157BA9" w:rsidP="00157BA9">
      <w:pPr>
        <w:rPr>
          <w:rFonts w:ascii="Lato" w:hAnsi="Lato"/>
          <w:b/>
          <w:iCs/>
        </w:rPr>
      </w:pPr>
    </w:p>
    <w:p w14:paraId="5E8C698A" w14:textId="77777777" w:rsidR="00157BA9" w:rsidRPr="002D48C8" w:rsidRDefault="00157BA9" w:rsidP="00157BA9">
      <w:pPr>
        <w:rPr>
          <w:rFonts w:ascii="Lato" w:hAnsi="Lato"/>
          <w:iCs/>
        </w:rPr>
      </w:pPr>
      <w:r w:rsidRPr="002D48C8">
        <w:rPr>
          <w:rFonts w:ascii="Lato" w:hAnsi="Lato"/>
          <w:b/>
          <w:iCs/>
        </w:rPr>
        <w:t>Performance Excellence:</w:t>
      </w:r>
      <w:r w:rsidRPr="002D48C8">
        <w:rPr>
          <w:rFonts w:ascii="Lato" w:hAnsi="Lato"/>
          <w:b/>
          <w:iCs/>
        </w:rPr>
        <w:tab/>
      </w:r>
      <w:r w:rsidRPr="002D48C8">
        <w:rPr>
          <w:rFonts w:ascii="Lato" w:hAnsi="Lato"/>
          <w:iCs/>
        </w:rPr>
        <w:t>To continually work towards and document performance excellence.</w:t>
      </w:r>
    </w:p>
    <w:p w14:paraId="4BB9CBD8" w14:textId="77777777" w:rsidR="00157BA9" w:rsidRPr="002D48C8" w:rsidRDefault="00157BA9" w:rsidP="00157BA9">
      <w:pPr>
        <w:rPr>
          <w:rFonts w:ascii="Lato" w:hAnsi="Lato"/>
          <w:iCs/>
        </w:rPr>
      </w:pPr>
    </w:p>
    <w:p w14:paraId="31CDE8D9" w14:textId="77777777" w:rsidR="00157BA9" w:rsidRPr="002D48C8" w:rsidRDefault="00157BA9" w:rsidP="00157BA9">
      <w:pPr>
        <w:rPr>
          <w:rFonts w:ascii="Lato" w:hAnsi="Lato"/>
          <w:iCs/>
        </w:rPr>
      </w:pPr>
      <w:r w:rsidRPr="002D48C8">
        <w:rPr>
          <w:rFonts w:ascii="Lato" w:hAnsi="Lato"/>
          <w:b/>
          <w:iCs/>
        </w:rPr>
        <w:t>Flexibility:</w:t>
      </w:r>
      <w:r w:rsidRPr="002D48C8">
        <w:rPr>
          <w:rFonts w:ascii="Lato" w:hAnsi="Lato"/>
          <w:iCs/>
        </w:rPr>
        <w:tab/>
      </w:r>
      <w:r w:rsidRPr="002D48C8">
        <w:rPr>
          <w:rFonts w:ascii="Lato" w:hAnsi="Lato"/>
          <w:iCs/>
        </w:rPr>
        <w:tab/>
      </w:r>
      <w:r w:rsidRPr="002D48C8">
        <w:rPr>
          <w:rFonts w:ascii="Lato" w:hAnsi="Lato"/>
          <w:iCs/>
        </w:rPr>
        <w:tab/>
        <w:t>The ability to adapt to new circumstances and ideas.</w:t>
      </w:r>
    </w:p>
    <w:p w14:paraId="436A9C55" w14:textId="77777777" w:rsidR="00157BA9" w:rsidRPr="002D48C8" w:rsidRDefault="00157BA9" w:rsidP="00157BA9">
      <w:pPr>
        <w:rPr>
          <w:rFonts w:ascii="Lato" w:hAnsi="Lato"/>
          <w:iCs/>
        </w:rPr>
      </w:pPr>
    </w:p>
    <w:p w14:paraId="6BFC3800" w14:textId="77777777" w:rsidR="00157BA9" w:rsidRPr="002D48C8" w:rsidRDefault="00157BA9" w:rsidP="00157BA9">
      <w:pPr>
        <w:ind w:left="2880" w:hanging="2880"/>
        <w:rPr>
          <w:rFonts w:ascii="Lato" w:hAnsi="Lato"/>
          <w:iCs/>
        </w:rPr>
      </w:pPr>
      <w:r w:rsidRPr="002D48C8">
        <w:rPr>
          <w:rFonts w:ascii="Lato" w:hAnsi="Lato"/>
          <w:b/>
          <w:iCs/>
        </w:rPr>
        <w:t>Diversity:</w:t>
      </w:r>
      <w:r w:rsidRPr="002D48C8">
        <w:rPr>
          <w:rFonts w:ascii="Lato" w:hAnsi="Lato"/>
          <w:iCs/>
        </w:rPr>
        <w:tab/>
        <w:t>A blend of demographics and talents. Creating the environment that values diversity at all levels.</w:t>
      </w:r>
    </w:p>
    <w:p w14:paraId="45FD5102" w14:textId="77777777" w:rsidR="00157BA9" w:rsidRPr="002D48C8" w:rsidRDefault="00157BA9" w:rsidP="00157BA9">
      <w:pPr>
        <w:rPr>
          <w:rFonts w:ascii="Lato" w:hAnsi="Lato"/>
          <w:iCs/>
        </w:rPr>
      </w:pPr>
    </w:p>
    <w:p w14:paraId="2219A10E" w14:textId="77777777" w:rsidR="00157BA9" w:rsidRPr="002D48C8" w:rsidRDefault="00157BA9" w:rsidP="00157BA9">
      <w:pPr>
        <w:ind w:left="2880" w:hanging="2880"/>
        <w:rPr>
          <w:rFonts w:ascii="Lato" w:hAnsi="Lato"/>
          <w:iCs/>
        </w:rPr>
      </w:pPr>
      <w:r w:rsidRPr="002D48C8">
        <w:rPr>
          <w:rFonts w:ascii="Lato" w:hAnsi="Lato"/>
          <w:b/>
          <w:iCs/>
        </w:rPr>
        <w:t>Integrity:</w:t>
      </w:r>
      <w:r w:rsidRPr="002D48C8">
        <w:rPr>
          <w:rFonts w:ascii="Lato" w:hAnsi="Lato"/>
          <w:iCs/>
        </w:rPr>
        <w:tab/>
        <w:t>A core of ethical judgment independent of political pressure, in stewardship of the public trust, with transparency.</w:t>
      </w:r>
    </w:p>
    <w:p w14:paraId="4C445C12" w14:textId="77777777" w:rsidR="00157BA9" w:rsidRPr="002D48C8" w:rsidRDefault="00157BA9" w:rsidP="00157BA9">
      <w:pPr>
        <w:rPr>
          <w:rFonts w:ascii="Lato" w:hAnsi="Lato"/>
          <w:iCs/>
        </w:rPr>
      </w:pPr>
    </w:p>
    <w:p w14:paraId="758CEB0A" w14:textId="77777777" w:rsidR="00157BA9" w:rsidRPr="002D48C8" w:rsidRDefault="00157BA9" w:rsidP="00157BA9">
      <w:pPr>
        <w:rPr>
          <w:rFonts w:ascii="Lato" w:hAnsi="Lato"/>
          <w:iCs/>
        </w:rPr>
      </w:pPr>
      <w:r w:rsidRPr="002D48C8">
        <w:rPr>
          <w:rFonts w:ascii="Lato" w:hAnsi="Lato"/>
          <w:b/>
          <w:iCs/>
        </w:rPr>
        <w:t>Dedication:</w:t>
      </w:r>
      <w:r w:rsidRPr="002D48C8">
        <w:rPr>
          <w:rFonts w:ascii="Lato" w:hAnsi="Lato"/>
          <w:iCs/>
        </w:rPr>
        <w:tab/>
      </w:r>
      <w:r w:rsidRPr="002D48C8">
        <w:rPr>
          <w:rFonts w:ascii="Lato" w:hAnsi="Lato"/>
          <w:iCs/>
        </w:rPr>
        <w:tab/>
      </w:r>
      <w:r w:rsidRPr="002D48C8">
        <w:rPr>
          <w:rFonts w:ascii="Lato" w:hAnsi="Lato"/>
          <w:iCs/>
        </w:rPr>
        <w:tab/>
        <w:t>A sense of purpose in public service.</w:t>
      </w:r>
    </w:p>
    <w:p w14:paraId="3A21C9EE" w14:textId="77777777" w:rsidR="00157BA9" w:rsidRPr="002D48C8" w:rsidRDefault="00157BA9" w:rsidP="00157BA9">
      <w:pPr>
        <w:rPr>
          <w:rFonts w:ascii="Lato" w:hAnsi="Lato"/>
          <w:iCs/>
        </w:rPr>
      </w:pPr>
    </w:p>
    <w:p w14:paraId="3D4C8D7F" w14:textId="77777777" w:rsidR="00157BA9" w:rsidRPr="002D48C8" w:rsidRDefault="00157BA9" w:rsidP="00157BA9">
      <w:pPr>
        <w:ind w:left="2880" w:hanging="2880"/>
        <w:rPr>
          <w:rFonts w:ascii="Lato" w:hAnsi="Lato"/>
          <w:iCs/>
        </w:rPr>
      </w:pPr>
      <w:r w:rsidRPr="002D48C8">
        <w:rPr>
          <w:rFonts w:ascii="Lato" w:hAnsi="Lato"/>
          <w:b/>
          <w:iCs/>
        </w:rPr>
        <w:t>Empowerment:</w:t>
      </w:r>
      <w:r w:rsidRPr="002D48C8">
        <w:rPr>
          <w:rFonts w:ascii="Lato" w:hAnsi="Lato"/>
          <w:iCs/>
        </w:rPr>
        <w:tab/>
        <w:t>Administrators, at all levels, encourage and allow employees to make decisions within the scope of their job.</w:t>
      </w:r>
    </w:p>
    <w:p w14:paraId="3CDD1967" w14:textId="77777777" w:rsidR="00C77036" w:rsidRPr="002D48C8" w:rsidRDefault="00C77036" w:rsidP="00272F02">
      <w:pPr>
        <w:rPr>
          <w:rFonts w:ascii="Lato" w:hAnsi="Lato"/>
          <w:b/>
          <w:iCs/>
          <w:sz w:val="32"/>
          <w:szCs w:val="32"/>
        </w:rPr>
      </w:pPr>
    </w:p>
    <w:p w14:paraId="09245D36" w14:textId="77777777" w:rsidR="00157BA9" w:rsidRPr="002D48C8" w:rsidRDefault="00157BA9" w:rsidP="00272F02">
      <w:pPr>
        <w:rPr>
          <w:rFonts w:ascii="Lato" w:hAnsi="Lato"/>
          <w:b/>
          <w:iCs/>
          <w:sz w:val="32"/>
          <w:szCs w:val="32"/>
        </w:rPr>
      </w:pPr>
    </w:p>
    <w:p w14:paraId="53189D75" w14:textId="77777777" w:rsidR="00157BA9" w:rsidRPr="002D48C8" w:rsidRDefault="00157BA9" w:rsidP="00272F02">
      <w:pPr>
        <w:rPr>
          <w:rFonts w:ascii="Lato" w:hAnsi="Lato"/>
          <w:b/>
          <w:iCs/>
          <w:sz w:val="32"/>
          <w:szCs w:val="32"/>
        </w:rPr>
      </w:pPr>
    </w:p>
    <w:p w14:paraId="725D7E39" w14:textId="77777777" w:rsidR="00157BA9" w:rsidRPr="002D48C8" w:rsidRDefault="00157BA9" w:rsidP="00272F02">
      <w:pPr>
        <w:rPr>
          <w:rFonts w:ascii="Lato" w:hAnsi="Lato"/>
          <w:b/>
          <w:iCs/>
          <w:sz w:val="32"/>
          <w:szCs w:val="32"/>
        </w:rPr>
      </w:pPr>
    </w:p>
    <w:p w14:paraId="07C0400E" w14:textId="77777777" w:rsidR="00157BA9" w:rsidRPr="002D48C8" w:rsidRDefault="00157BA9" w:rsidP="00272F02">
      <w:pPr>
        <w:rPr>
          <w:rFonts w:ascii="Lato" w:hAnsi="Lato"/>
          <w:b/>
          <w:iCs/>
          <w:sz w:val="32"/>
          <w:szCs w:val="32"/>
        </w:rPr>
      </w:pPr>
    </w:p>
    <w:p w14:paraId="75660990" w14:textId="77777777" w:rsidR="00157BA9" w:rsidRPr="002D48C8" w:rsidRDefault="00157BA9" w:rsidP="00272F02">
      <w:pPr>
        <w:rPr>
          <w:rFonts w:ascii="Lato" w:hAnsi="Lato"/>
          <w:b/>
          <w:iCs/>
          <w:sz w:val="32"/>
          <w:szCs w:val="32"/>
        </w:rPr>
      </w:pPr>
    </w:p>
    <w:p w14:paraId="6689C728" w14:textId="77777777" w:rsidR="00157BA9" w:rsidRPr="002D48C8" w:rsidRDefault="00157BA9" w:rsidP="00272F02">
      <w:pPr>
        <w:rPr>
          <w:rFonts w:ascii="Lato" w:hAnsi="Lato"/>
          <w:b/>
          <w:iCs/>
          <w:sz w:val="32"/>
          <w:szCs w:val="32"/>
        </w:rPr>
      </w:pPr>
    </w:p>
    <w:p w14:paraId="4EAA2E76" w14:textId="77777777" w:rsidR="00157BA9" w:rsidRPr="002D48C8" w:rsidRDefault="00157BA9" w:rsidP="00272F02">
      <w:pPr>
        <w:rPr>
          <w:rFonts w:ascii="Lato" w:hAnsi="Lato"/>
          <w:b/>
          <w:iCs/>
          <w:sz w:val="32"/>
          <w:szCs w:val="32"/>
        </w:rPr>
      </w:pPr>
    </w:p>
    <w:p w14:paraId="71C5320A" w14:textId="77777777" w:rsidR="00157BA9" w:rsidRPr="002D48C8" w:rsidRDefault="00157BA9" w:rsidP="00272F02">
      <w:pPr>
        <w:rPr>
          <w:rFonts w:ascii="Lato" w:hAnsi="Lato"/>
          <w:b/>
          <w:iCs/>
          <w:sz w:val="32"/>
          <w:szCs w:val="32"/>
        </w:rPr>
      </w:pPr>
    </w:p>
    <w:p w14:paraId="351DAD48" w14:textId="77777777" w:rsidR="00157BA9" w:rsidRPr="002D48C8" w:rsidRDefault="00157BA9" w:rsidP="00272F02">
      <w:pPr>
        <w:rPr>
          <w:rFonts w:ascii="Lato" w:hAnsi="Lato"/>
          <w:b/>
          <w:iCs/>
          <w:sz w:val="32"/>
          <w:szCs w:val="32"/>
        </w:rPr>
      </w:pPr>
    </w:p>
    <w:p w14:paraId="4E8D828A" w14:textId="77777777" w:rsidR="00272F02" w:rsidRPr="002D48C8" w:rsidRDefault="00272F02" w:rsidP="00272F02">
      <w:pPr>
        <w:rPr>
          <w:rFonts w:ascii="Lato" w:hAnsi="Lato"/>
          <w:b/>
          <w:iCs/>
          <w:sz w:val="32"/>
          <w:szCs w:val="32"/>
        </w:rPr>
      </w:pPr>
      <w:r w:rsidRPr="002D48C8">
        <w:rPr>
          <w:rFonts w:ascii="Lato" w:hAnsi="Lato"/>
          <w:b/>
          <w:iCs/>
          <w:sz w:val="32"/>
          <w:szCs w:val="32"/>
        </w:rPr>
        <w:t xml:space="preserve">Some Key Points </w:t>
      </w:r>
      <w:proofErr w:type="gramStart"/>
      <w:r w:rsidRPr="002D48C8">
        <w:rPr>
          <w:rFonts w:ascii="Lato" w:hAnsi="Lato"/>
          <w:b/>
          <w:iCs/>
          <w:sz w:val="32"/>
          <w:szCs w:val="32"/>
        </w:rPr>
        <w:t>To</w:t>
      </w:r>
      <w:proofErr w:type="gramEnd"/>
      <w:r w:rsidRPr="002D48C8">
        <w:rPr>
          <w:rFonts w:ascii="Lato" w:hAnsi="Lato"/>
          <w:b/>
          <w:iCs/>
          <w:sz w:val="32"/>
          <w:szCs w:val="32"/>
        </w:rPr>
        <w:t xml:space="preserve"> Remember:</w:t>
      </w:r>
    </w:p>
    <w:p w14:paraId="25D5CABE" w14:textId="77777777" w:rsidR="00157BA9" w:rsidRPr="002D48C8" w:rsidRDefault="00157BA9" w:rsidP="00272F02">
      <w:pPr>
        <w:rPr>
          <w:rFonts w:ascii="Lato" w:hAnsi="Lato"/>
          <w:b/>
          <w:iCs/>
          <w:sz w:val="32"/>
          <w:szCs w:val="32"/>
        </w:rPr>
      </w:pPr>
    </w:p>
    <w:p w14:paraId="15CF9000" w14:textId="77777777" w:rsidR="00272F02" w:rsidRPr="002D48C8" w:rsidRDefault="00272F02" w:rsidP="00272F02">
      <w:pPr>
        <w:numPr>
          <w:ilvl w:val="0"/>
          <w:numId w:val="5"/>
        </w:numPr>
        <w:rPr>
          <w:rFonts w:ascii="Lato" w:hAnsi="Lato"/>
          <w:iCs/>
        </w:rPr>
      </w:pPr>
      <w:r w:rsidRPr="002D48C8">
        <w:rPr>
          <w:rFonts w:ascii="Lato" w:hAnsi="Lato"/>
          <w:iCs/>
        </w:rPr>
        <w:t xml:space="preserve">In the private sector a plan may cover a period of 10, 20 or even 30 years.  Given our system and culture a </w:t>
      </w:r>
      <w:proofErr w:type="gramStart"/>
      <w:r w:rsidRPr="002D48C8">
        <w:rPr>
          <w:rFonts w:ascii="Lato" w:hAnsi="Lato"/>
          <w:iCs/>
        </w:rPr>
        <w:t>4-5 year</w:t>
      </w:r>
      <w:proofErr w:type="gramEnd"/>
      <w:r w:rsidRPr="002D48C8">
        <w:rPr>
          <w:rFonts w:ascii="Lato" w:hAnsi="Lato"/>
          <w:iCs/>
        </w:rPr>
        <w:t xml:space="preserve"> plan may be appropriate.</w:t>
      </w:r>
    </w:p>
    <w:p w14:paraId="56D41396" w14:textId="77777777" w:rsidR="00272F02" w:rsidRPr="002D48C8" w:rsidRDefault="00272F02" w:rsidP="00272F02">
      <w:pPr>
        <w:numPr>
          <w:ilvl w:val="0"/>
          <w:numId w:val="5"/>
        </w:numPr>
        <w:rPr>
          <w:rFonts w:ascii="Lato" w:hAnsi="Lato"/>
          <w:iCs/>
        </w:rPr>
      </w:pPr>
      <w:r w:rsidRPr="002D48C8">
        <w:rPr>
          <w:rFonts w:ascii="Lato" w:hAnsi="Lato"/>
          <w:iCs/>
        </w:rPr>
        <w:t>Stakeholder input must be sought</w:t>
      </w:r>
      <w:r w:rsidR="00157BA9" w:rsidRPr="002D48C8">
        <w:rPr>
          <w:rFonts w:ascii="Lato" w:hAnsi="Lato"/>
          <w:iCs/>
        </w:rPr>
        <w:t>.  Survey your stakeholders seeking their thoughts and feelings.</w:t>
      </w:r>
    </w:p>
    <w:p w14:paraId="21003530" w14:textId="77777777" w:rsidR="00272F02" w:rsidRPr="002D48C8" w:rsidRDefault="00272F02" w:rsidP="00272F02">
      <w:pPr>
        <w:numPr>
          <w:ilvl w:val="0"/>
          <w:numId w:val="5"/>
        </w:numPr>
        <w:rPr>
          <w:rFonts w:ascii="Lato" w:hAnsi="Lato"/>
          <w:bCs/>
          <w:iCs/>
          <w:u w:val="single"/>
        </w:rPr>
      </w:pPr>
      <w:r w:rsidRPr="002D48C8">
        <w:rPr>
          <w:rFonts w:ascii="Lato" w:hAnsi="Lato"/>
          <w:iCs/>
        </w:rPr>
        <w:t xml:space="preserve">The plan must be reviewed and updated annually as part an </w:t>
      </w:r>
      <w:r w:rsidRPr="002D48C8">
        <w:rPr>
          <w:rFonts w:ascii="Lato" w:hAnsi="Lato"/>
          <w:bCs/>
          <w:iCs/>
          <w:u w:val="single"/>
        </w:rPr>
        <w:t>Annual Review Process</w:t>
      </w:r>
      <w:r w:rsidR="00157BA9" w:rsidRPr="002D48C8">
        <w:rPr>
          <w:rFonts w:ascii="Lato" w:hAnsi="Lato"/>
          <w:bCs/>
          <w:iCs/>
          <w:u w:val="single"/>
        </w:rPr>
        <w:t>.</w:t>
      </w:r>
    </w:p>
    <w:p w14:paraId="20054828" w14:textId="77777777" w:rsidR="00272F02" w:rsidRPr="002D48C8" w:rsidRDefault="00272F02" w:rsidP="00272F02">
      <w:pPr>
        <w:numPr>
          <w:ilvl w:val="0"/>
          <w:numId w:val="5"/>
        </w:numPr>
        <w:rPr>
          <w:rFonts w:ascii="Lato" w:hAnsi="Lato"/>
          <w:iCs/>
        </w:rPr>
      </w:pPr>
      <w:r w:rsidRPr="002D48C8">
        <w:rPr>
          <w:rFonts w:ascii="Lato" w:hAnsi="Lato"/>
          <w:iCs/>
        </w:rPr>
        <w:t xml:space="preserve">The Annual Review Process includes </w:t>
      </w:r>
      <w:r w:rsidR="00157BA9" w:rsidRPr="002D48C8">
        <w:rPr>
          <w:rFonts w:ascii="Lato" w:hAnsi="Lato"/>
          <w:iCs/>
        </w:rPr>
        <w:t>reviewing your “</w:t>
      </w:r>
      <w:r w:rsidRPr="002D48C8">
        <w:rPr>
          <w:rFonts w:ascii="Lato" w:hAnsi="Lato"/>
          <w:iCs/>
        </w:rPr>
        <w:t>Program Measurements</w:t>
      </w:r>
      <w:r w:rsidR="00157BA9" w:rsidRPr="002D48C8">
        <w:rPr>
          <w:rFonts w:ascii="Lato" w:hAnsi="Lato"/>
          <w:iCs/>
        </w:rPr>
        <w:t>” to help you decide how well your plan is working.</w:t>
      </w:r>
    </w:p>
    <w:p w14:paraId="05ADF895" w14:textId="77777777" w:rsidR="00272F02" w:rsidRPr="002D48C8" w:rsidRDefault="00272F02" w:rsidP="00C12236">
      <w:pPr>
        <w:rPr>
          <w:rFonts w:ascii="Lato" w:hAnsi="Lato"/>
          <w:b/>
          <w:iCs/>
          <w:sz w:val="32"/>
          <w:szCs w:val="32"/>
        </w:rPr>
      </w:pPr>
    </w:p>
    <w:p w14:paraId="7E261BA1" w14:textId="77777777" w:rsidR="00272F02" w:rsidRPr="002D48C8" w:rsidRDefault="00272F02" w:rsidP="00C12236">
      <w:pPr>
        <w:rPr>
          <w:rFonts w:ascii="Lato" w:hAnsi="Lato"/>
          <w:b/>
          <w:iCs/>
          <w:sz w:val="32"/>
          <w:szCs w:val="32"/>
        </w:rPr>
      </w:pPr>
    </w:p>
    <w:sectPr w:rsidR="00272F02" w:rsidRPr="002D48C8" w:rsidSect="00790F1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4765" w14:textId="77777777" w:rsidR="001C6043" w:rsidRDefault="001C6043">
      <w:r>
        <w:separator/>
      </w:r>
    </w:p>
  </w:endnote>
  <w:endnote w:type="continuationSeparator" w:id="0">
    <w:p w14:paraId="5BEAD125" w14:textId="77777777" w:rsidR="001C6043" w:rsidRDefault="001C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0D0D" w14:textId="77777777" w:rsidR="00CF277B" w:rsidRDefault="00CF277B" w:rsidP="00850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4990B" w14:textId="77777777" w:rsidR="00CF277B" w:rsidRDefault="00CF277B" w:rsidP="00B81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4682" w14:textId="77777777" w:rsidR="00CF277B" w:rsidRDefault="00CF277B" w:rsidP="00850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09D9">
      <w:rPr>
        <w:rStyle w:val="PageNumber"/>
        <w:noProof/>
      </w:rPr>
      <w:t>14</w:t>
    </w:r>
    <w:r>
      <w:rPr>
        <w:rStyle w:val="PageNumber"/>
      </w:rPr>
      <w:fldChar w:fldCharType="end"/>
    </w:r>
  </w:p>
  <w:p w14:paraId="54ADCC22" w14:textId="77777777" w:rsidR="00CF277B" w:rsidRDefault="00CF277B" w:rsidP="00B81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E018" w14:textId="77777777" w:rsidR="001C6043" w:rsidRDefault="001C6043">
      <w:r>
        <w:separator/>
      </w:r>
    </w:p>
  </w:footnote>
  <w:footnote w:type="continuationSeparator" w:id="0">
    <w:p w14:paraId="39A6B82E" w14:textId="77777777" w:rsidR="001C6043" w:rsidRDefault="001C6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87600C"/>
    <w:multiLevelType w:val="hybridMultilevel"/>
    <w:tmpl w:val="F61662CC"/>
    <w:lvl w:ilvl="0" w:tplc="7FD8FE1C">
      <w:start w:val="1"/>
      <w:numFmt w:val="bullet"/>
      <w:lvlText w:val=""/>
      <w:lvlJc w:val="left"/>
      <w:pPr>
        <w:tabs>
          <w:tab w:val="num" w:pos="720"/>
        </w:tabs>
        <w:ind w:left="720" w:hanging="360"/>
      </w:pPr>
      <w:rPr>
        <w:rFonts w:ascii="Wingdings" w:hAnsi="Wingdings" w:hint="default"/>
      </w:rPr>
    </w:lvl>
    <w:lvl w:ilvl="1" w:tplc="13FADBE4" w:tentative="1">
      <w:start w:val="1"/>
      <w:numFmt w:val="bullet"/>
      <w:lvlText w:val=""/>
      <w:lvlJc w:val="left"/>
      <w:pPr>
        <w:tabs>
          <w:tab w:val="num" w:pos="1440"/>
        </w:tabs>
        <w:ind w:left="1440" w:hanging="360"/>
      </w:pPr>
      <w:rPr>
        <w:rFonts w:ascii="Wingdings" w:hAnsi="Wingdings" w:hint="default"/>
      </w:rPr>
    </w:lvl>
    <w:lvl w:ilvl="2" w:tplc="753034F8" w:tentative="1">
      <w:start w:val="1"/>
      <w:numFmt w:val="bullet"/>
      <w:lvlText w:val=""/>
      <w:lvlJc w:val="left"/>
      <w:pPr>
        <w:tabs>
          <w:tab w:val="num" w:pos="2160"/>
        </w:tabs>
        <w:ind w:left="2160" w:hanging="360"/>
      </w:pPr>
      <w:rPr>
        <w:rFonts w:ascii="Wingdings" w:hAnsi="Wingdings" w:hint="default"/>
      </w:rPr>
    </w:lvl>
    <w:lvl w:ilvl="3" w:tplc="67F83648" w:tentative="1">
      <w:start w:val="1"/>
      <w:numFmt w:val="bullet"/>
      <w:lvlText w:val=""/>
      <w:lvlJc w:val="left"/>
      <w:pPr>
        <w:tabs>
          <w:tab w:val="num" w:pos="2880"/>
        </w:tabs>
        <w:ind w:left="2880" w:hanging="360"/>
      </w:pPr>
      <w:rPr>
        <w:rFonts w:ascii="Wingdings" w:hAnsi="Wingdings" w:hint="default"/>
      </w:rPr>
    </w:lvl>
    <w:lvl w:ilvl="4" w:tplc="C4546378" w:tentative="1">
      <w:start w:val="1"/>
      <w:numFmt w:val="bullet"/>
      <w:lvlText w:val=""/>
      <w:lvlJc w:val="left"/>
      <w:pPr>
        <w:tabs>
          <w:tab w:val="num" w:pos="3600"/>
        </w:tabs>
        <w:ind w:left="3600" w:hanging="360"/>
      </w:pPr>
      <w:rPr>
        <w:rFonts w:ascii="Wingdings" w:hAnsi="Wingdings" w:hint="default"/>
      </w:rPr>
    </w:lvl>
    <w:lvl w:ilvl="5" w:tplc="748E0C22" w:tentative="1">
      <w:start w:val="1"/>
      <w:numFmt w:val="bullet"/>
      <w:lvlText w:val=""/>
      <w:lvlJc w:val="left"/>
      <w:pPr>
        <w:tabs>
          <w:tab w:val="num" w:pos="4320"/>
        </w:tabs>
        <w:ind w:left="4320" w:hanging="360"/>
      </w:pPr>
      <w:rPr>
        <w:rFonts w:ascii="Wingdings" w:hAnsi="Wingdings" w:hint="default"/>
      </w:rPr>
    </w:lvl>
    <w:lvl w:ilvl="6" w:tplc="F1B2E882" w:tentative="1">
      <w:start w:val="1"/>
      <w:numFmt w:val="bullet"/>
      <w:lvlText w:val=""/>
      <w:lvlJc w:val="left"/>
      <w:pPr>
        <w:tabs>
          <w:tab w:val="num" w:pos="5040"/>
        </w:tabs>
        <w:ind w:left="5040" w:hanging="360"/>
      </w:pPr>
      <w:rPr>
        <w:rFonts w:ascii="Wingdings" w:hAnsi="Wingdings" w:hint="default"/>
      </w:rPr>
    </w:lvl>
    <w:lvl w:ilvl="7" w:tplc="664AA05C" w:tentative="1">
      <w:start w:val="1"/>
      <w:numFmt w:val="bullet"/>
      <w:lvlText w:val=""/>
      <w:lvlJc w:val="left"/>
      <w:pPr>
        <w:tabs>
          <w:tab w:val="num" w:pos="5760"/>
        </w:tabs>
        <w:ind w:left="5760" w:hanging="360"/>
      </w:pPr>
      <w:rPr>
        <w:rFonts w:ascii="Wingdings" w:hAnsi="Wingdings" w:hint="default"/>
      </w:rPr>
    </w:lvl>
    <w:lvl w:ilvl="8" w:tplc="7396BB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213C6"/>
    <w:multiLevelType w:val="hybridMultilevel"/>
    <w:tmpl w:val="B1046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36C7B"/>
    <w:multiLevelType w:val="hybridMultilevel"/>
    <w:tmpl w:val="1932FA12"/>
    <w:lvl w:ilvl="0" w:tplc="2C8087A0">
      <w:start w:val="1"/>
      <w:numFmt w:val="bullet"/>
      <w:lvlText w:val=""/>
      <w:lvlJc w:val="left"/>
      <w:pPr>
        <w:tabs>
          <w:tab w:val="num" w:pos="720"/>
        </w:tabs>
        <w:ind w:left="720" w:hanging="360"/>
      </w:pPr>
      <w:rPr>
        <w:rFonts w:ascii="Wingdings" w:hAnsi="Wingdings" w:hint="default"/>
      </w:rPr>
    </w:lvl>
    <w:lvl w:ilvl="1" w:tplc="AAC8512A" w:tentative="1">
      <w:start w:val="1"/>
      <w:numFmt w:val="bullet"/>
      <w:lvlText w:val=""/>
      <w:lvlJc w:val="left"/>
      <w:pPr>
        <w:tabs>
          <w:tab w:val="num" w:pos="1440"/>
        </w:tabs>
        <w:ind w:left="1440" w:hanging="360"/>
      </w:pPr>
      <w:rPr>
        <w:rFonts w:ascii="Wingdings" w:hAnsi="Wingdings" w:hint="default"/>
      </w:rPr>
    </w:lvl>
    <w:lvl w:ilvl="2" w:tplc="415CF99C" w:tentative="1">
      <w:start w:val="1"/>
      <w:numFmt w:val="bullet"/>
      <w:lvlText w:val=""/>
      <w:lvlJc w:val="left"/>
      <w:pPr>
        <w:tabs>
          <w:tab w:val="num" w:pos="2160"/>
        </w:tabs>
        <w:ind w:left="2160" w:hanging="360"/>
      </w:pPr>
      <w:rPr>
        <w:rFonts w:ascii="Wingdings" w:hAnsi="Wingdings" w:hint="default"/>
      </w:rPr>
    </w:lvl>
    <w:lvl w:ilvl="3" w:tplc="78ACDBD8" w:tentative="1">
      <w:start w:val="1"/>
      <w:numFmt w:val="bullet"/>
      <w:lvlText w:val=""/>
      <w:lvlJc w:val="left"/>
      <w:pPr>
        <w:tabs>
          <w:tab w:val="num" w:pos="2880"/>
        </w:tabs>
        <w:ind w:left="2880" w:hanging="360"/>
      </w:pPr>
      <w:rPr>
        <w:rFonts w:ascii="Wingdings" w:hAnsi="Wingdings" w:hint="default"/>
      </w:rPr>
    </w:lvl>
    <w:lvl w:ilvl="4" w:tplc="6F44E858" w:tentative="1">
      <w:start w:val="1"/>
      <w:numFmt w:val="bullet"/>
      <w:lvlText w:val=""/>
      <w:lvlJc w:val="left"/>
      <w:pPr>
        <w:tabs>
          <w:tab w:val="num" w:pos="3600"/>
        </w:tabs>
        <w:ind w:left="3600" w:hanging="360"/>
      </w:pPr>
      <w:rPr>
        <w:rFonts w:ascii="Wingdings" w:hAnsi="Wingdings" w:hint="default"/>
      </w:rPr>
    </w:lvl>
    <w:lvl w:ilvl="5" w:tplc="22E6195A" w:tentative="1">
      <w:start w:val="1"/>
      <w:numFmt w:val="bullet"/>
      <w:lvlText w:val=""/>
      <w:lvlJc w:val="left"/>
      <w:pPr>
        <w:tabs>
          <w:tab w:val="num" w:pos="4320"/>
        </w:tabs>
        <w:ind w:left="4320" w:hanging="360"/>
      </w:pPr>
      <w:rPr>
        <w:rFonts w:ascii="Wingdings" w:hAnsi="Wingdings" w:hint="default"/>
      </w:rPr>
    </w:lvl>
    <w:lvl w:ilvl="6" w:tplc="DF4CF920" w:tentative="1">
      <w:start w:val="1"/>
      <w:numFmt w:val="bullet"/>
      <w:lvlText w:val=""/>
      <w:lvlJc w:val="left"/>
      <w:pPr>
        <w:tabs>
          <w:tab w:val="num" w:pos="5040"/>
        </w:tabs>
        <w:ind w:left="5040" w:hanging="360"/>
      </w:pPr>
      <w:rPr>
        <w:rFonts w:ascii="Wingdings" w:hAnsi="Wingdings" w:hint="default"/>
      </w:rPr>
    </w:lvl>
    <w:lvl w:ilvl="7" w:tplc="05CCDA1C" w:tentative="1">
      <w:start w:val="1"/>
      <w:numFmt w:val="bullet"/>
      <w:lvlText w:val=""/>
      <w:lvlJc w:val="left"/>
      <w:pPr>
        <w:tabs>
          <w:tab w:val="num" w:pos="5760"/>
        </w:tabs>
        <w:ind w:left="5760" w:hanging="360"/>
      </w:pPr>
      <w:rPr>
        <w:rFonts w:ascii="Wingdings" w:hAnsi="Wingdings" w:hint="default"/>
      </w:rPr>
    </w:lvl>
    <w:lvl w:ilvl="8" w:tplc="2098E9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2113A"/>
    <w:multiLevelType w:val="hybridMultilevel"/>
    <w:tmpl w:val="485E8A92"/>
    <w:lvl w:ilvl="0" w:tplc="AB50B21E">
      <w:start w:val="1"/>
      <w:numFmt w:val="bullet"/>
      <w:lvlText w:val=""/>
      <w:lvlJc w:val="left"/>
      <w:pPr>
        <w:tabs>
          <w:tab w:val="num" w:pos="720"/>
        </w:tabs>
        <w:ind w:left="720" w:hanging="360"/>
      </w:pPr>
      <w:rPr>
        <w:rFonts w:ascii="Wingdings" w:hAnsi="Wingdings" w:hint="default"/>
      </w:rPr>
    </w:lvl>
    <w:lvl w:ilvl="1" w:tplc="BF9071C6" w:tentative="1">
      <w:start w:val="1"/>
      <w:numFmt w:val="bullet"/>
      <w:lvlText w:val=""/>
      <w:lvlJc w:val="left"/>
      <w:pPr>
        <w:tabs>
          <w:tab w:val="num" w:pos="1440"/>
        </w:tabs>
        <w:ind w:left="1440" w:hanging="360"/>
      </w:pPr>
      <w:rPr>
        <w:rFonts w:ascii="Wingdings" w:hAnsi="Wingdings" w:hint="default"/>
      </w:rPr>
    </w:lvl>
    <w:lvl w:ilvl="2" w:tplc="3D82EE88" w:tentative="1">
      <w:start w:val="1"/>
      <w:numFmt w:val="bullet"/>
      <w:lvlText w:val=""/>
      <w:lvlJc w:val="left"/>
      <w:pPr>
        <w:tabs>
          <w:tab w:val="num" w:pos="2160"/>
        </w:tabs>
        <w:ind w:left="2160" w:hanging="360"/>
      </w:pPr>
      <w:rPr>
        <w:rFonts w:ascii="Wingdings" w:hAnsi="Wingdings" w:hint="default"/>
      </w:rPr>
    </w:lvl>
    <w:lvl w:ilvl="3" w:tplc="834A3D50" w:tentative="1">
      <w:start w:val="1"/>
      <w:numFmt w:val="bullet"/>
      <w:lvlText w:val=""/>
      <w:lvlJc w:val="left"/>
      <w:pPr>
        <w:tabs>
          <w:tab w:val="num" w:pos="2880"/>
        </w:tabs>
        <w:ind w:left="2880" w:hanging="360"/>
      </w:pPr>
      <w:rPr>
        <w:rFonts w:ascii="Wingdings" w:hAnsi="Wingdings" w:hint="default"/>
      </w:rPr>
    </w:lvl>
    <w:lvl w:ilvl="4" w:tplc="6F34BFB4" w:tentative="1">
      <w:start w:val="1"/>
      <w:numFmt w:val="bullet"/>
      <w:lvlText w:val=""/>
      <w:lvlJc w:val="left"/>
      <w:pPr>
        <w:tabs>
          <w:tab w:val="num" w:pos="3600"/>
        </w:tabs>
        <w:ind w:left="3600" w:hanging="360"/>
      </w:pPr>
      <w:rPr>
        <w:rFonts w:ascii="Wingdings" w:hAnsi="Wingdings" w:hint="default"/>
      </w:rPr>
    </w:lvl>
    <w:lvl w:ilvl="5" w:tplc="D0F49C92" w:tentative="1">
      <w:start w:val="1"/>
      <w:numFmt w:val="bullet"/>
      <w:lvlText w:val=""/>
      <w:lvlJc w:val="left"/>
      <w:pPr>
        <w:tabs>
          <w:tab w:val="num" w:pos="4320"/>
        </w:tabs>
        <w:ind w:left="4320" w:hanging="360"/>
      </w:pPr>
      <w:rPr>
        <w:rFonts w:ascii="Wingdings" w:hAnsi="Wingdings" w:hint="default"/>
      </w:rPr>
    </w:lvl>
    <w:lvl w:ilvl="6" w:tplc="2982EBC6" w:tentative="1">
      <w:start w:val="1"/>
      <w:numFmt w:val="bullet"/>
      <w:lvlText w:val=""/>
      <w:lvlJc w:val="left"/>
      <w:pPr>
        <w:tabs>
          <w:tab w:val="num" w:pos="5040"/>
        </w:tabs>
        <w:ind w:left="5040" w:hanging="360"/>
      </w:pPr>
      <w:rPr>
        <w:rFonts w:ascii="Wingdings" w:hAnsi="Wingdings" w:hint="default"/>
      </w:rPr>
    </w:lvl>
    <w:lvl w:ilvl="7" w:tplc="A8847ECE" w:tentative="1">
      <w:start w:val="1"/>
      <w:numFmt w:val="bullet"/>
      <w:lvlText w:val=""/>
      <w:lvlJc w:val="left"/>
      <w:pPr>
        <w:tabs>
          <w:tab w:val="num" w:pos="5760"/>
        </w:tabs>
        <w:ind w:left="5760" w:hanging="360"/>
      </w:pPr>
      <w:rPr>
        <w:rFonts w:ascii="Wingdings" w:hAnsi="Wingdings" w:hint="default"/>
      </w:rPr>
    </w:lvl>
    <w:lvl w:ilvl="8" w:tplc="4D181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65668"/>
    <w:multiLevelType w:val="hybridMultilevel"/>
    <w:tmpl w:val="3EE07330"/>
    <w:lvl w:ilvl="0" w:tplc="6E32D490">
      <w:start w:val="1"/>
      <w:numFmt w:val="bullet"/>
      <w:lvlText w:val=""/>
      <w:lvlJc w:val="left"/>
      <w:pPr>
        <w:tabs>
          <w:tab w:val="num" w:pos="720"/>
        </w:tabs>
        <w:ind w:left="720" w:hanging="360"/>
      </w:pPr>
      <w:rPr>
        <w:rFonts w:ascii="Symbol" w:hAnsi="Symbol" w:hint="default"/>
        <w:sz w:val="20"/>
      </w:rPr>
    </w:lvl>
    <w:lvl w:ilvl="1" w:tplc="4B30E166" w:tentative="1">
      <w:start w:val="1"/>
      <w:numFmt w:val="bullet"/>
      <w:lvlText w:val="o"/>
      <w:lvlJc w:val="left"/>
      <w:pPr>
        <w:tabs>
          <w:tab w:val="num" w:pos="1440"/>
        </w:tabs>
        <w:ind w:left="1440" w:hanging="360"/>
      </w:pPr>
      <w:rPr>
        <w:rFonts w:ascii="Courier New" w:hAnsi="Courier New" w:hint="default"/>
        <w:sz w:val="20"/>
      </w:rPr>
    </w:lvl>
    <w:lvl w:ilvl="2" w:tplc="B27CEC38" w:tentative="1">
      <w:start w:val="1"/>
      <w:numFmt w:val="bullet"/>
      <w:lvlText w:val=""/>
      <w:lvlJc w:val="left"/>
      <w:pPr>
        <w:tabs>
          <w:tab w:val="num" w:pos="2160"/>
        </w:tabs>
        <w:ind w:left="2160" w:hanging="360"/>
      </w:pPr>
      <w:rPr>
        <w:rFonts w:ascii="Wingdings" w:hAnsi="Wingdings" w:hint="default"/>
        <w:sz w:val="20"/>
      </w:rPr>
    </w:lvl>
    <w:lvl w:ilvl="3" w:tplc="E6FCF82A" w:tentative="1">
      <w:start w:val="1"/>
      <w:numFmt w:val="bullet"/>
      <w:lvlText w:val=""/>
      <w:lvlJc w:val="left"/>
      <w:pPr>
        <w:tabs>
          <w:tab w:val="num" w:pos="2880"/>
        </w:tabs>
        <w:ind w:left="2880" w:hanging="360"/>
      </w:pPr>
      <w:rPr>
        <w:rFonts w:ascii="Wingdings" w:hAnsi="Wingdings" w:hint="default"/>
        <w:sz w:val="20"/>
      </w:rPr>
    </w:lvl>
    <w:lvl w:ilvl="4" w:tplc="EB48D13A" w:tentative="1">
      <w:start w:val="1"/>
      <w:numFmt w:val="bullet"/>
      <w:lvlText w:val=""/>
      <w:lvlJc w:val="left"/>
      <w:pPr>
        <w:tabs>
          <w:tab w:val="num" w:pos="3600"/>
        </w:tabs>
        <w:ind w:left="3600" w:hanging="360"/>
      </w:pPr>
      <w:rPr>
        <w:rFonts w:ascii="Wingdings" w:hAnsi="Wingdings" w:hint="default"/>
        <w:sz w:val="20"/>
      </w:rPr>
    </w:lvl>
    <w:lvl w:ilvl="5" w:tplc="35046614" w:tentative="1">
      <w:start w:val="1"/>
      <w:numFmt w:val="bullet"/>
      <w:lvlText w:val=""/>
      <w:lvlJc w:val="left"/>
      <w:pPr>
        <w:tabs>
          <w:tab w:val="num" w:pos="4320"/>
        </w:tabs>
        <w:ind w:left="4320" w:hanging="360"/>
      </w:pPr>
      <w:rPr>
        <w:rFonts w:ascii="Wingdings" w:hAnsi="Wingdings" w:hint="default"/>
        <w:sz w:val="20"/>
      </w:rPr>
    </w:lvl>
    <w:lvl w:ilvl="6" w:tplc="A3547F00" w:tentative="1">
      <w:start w:val="1"/>
      <w:numFmt w:val="bullet"/>
      <w:lvlText w:val=""/>
      <w:lvlJc w:val="left"/>
      <w:pPr>
        <w:tabs>
          <w:tab w:val="num" w:pos="5040"/>
        </w:tabs>
        <w:ind w:left="5040" w:hanging="360"/>
      </w:pPr>
      <w:rPr>
        <w:rFonts w:ascii="Wingdings" w:hAnsi="Wingdings" w:hint="default"/>
        <w:sz w:val="20"/>
      </w:rPr>
    </w:lvl>
    <w:lvl w:ilvl="7" w:tplc="B4246296" w:tentative="1">
      <w:start w:val="1"/>
      <w:numFmt w:val="bullet"/>
      <w:lvlText w:val=""/>
      <w:lvlJc w:val="left"/>
      <w:pPr>
        <w:tabs>
          <w:tab w:val="num" w:pos="5760"/>
        </w:tabs>
        <w:ind w:left="5760" w:hanging="360"/>
      </w:pPr>
      <w:rPr>
        <w:rFonts w:ascii="Wingdings" w:hAnsi="Wingdings" w:hint="default"/>
        <w:sz w:val="20"/>
      </w:rPr>
    </w:lvl>
    <w:lvl w:ilvl="8" w:tplc="8C0C143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C4E7A"/>
    <w:multiLevelType w:val="hybridMultilevel"/>
    <w:tmpl w:val="A80A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10204"/>
    <w:multiLevelType w:val="hybridMultilevel"/>
    <w:tmpl w:val="206630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F429F2"/>
    <w:multiLevelType w:val="hybridMultilevel"/>
    <w:tmpl w:val="B8A87870"/>
    <w:lvl w:ilvl="0" w:tplc="F2EA9350">
      <w:start w:val="1"/>
      <w:numFmt w:val="bullet"/>
      <w:lvlText w:val=""/>
      <w:lvlJc w:val="left"/>
      <w:pPr>
        <w:tabs>
          <w:tab w:val="num" w:pos="720"/>
        </w:tabs>
        <w:ind w:left="720" w:hanging="360"/>
      </w:pPr>
      <w:rPr>
        <w:rFonts w:ascii="Wingdings" w:hAnsi="Wingdings" w:hint="default"/>
      </w:rPr>
    </w:lvl>
    <w:lvl w:ilvl="1" w:tplc="F7840F7E" w:tentative="1">
      <w:start w:val="1"/>
      <w:numFmt w:val="bullet"/>
      <w:lvlText w:val=""/>
      <w:lvlJc w:val="left"/>
      <w:pPr>
        <w:tabs>
          <w:tab w:val="num" w:pos="1440"/>
        </w:tabs>
        <w:ind w:left="1440" w:hanging="360"/>
      </w:pPr>
      <w:rPr>
        <w:rFonts w:ascii="Wingdings" w:hAnsi="Wingdings" w:hint="default"/>
      </w:rPr>
    </w:lvl>
    <w:lvl w:ilvl="2" w:tplc="9E14DFF6" w:tentative="1">
      <w:start w:val="1"/>
      <w:numFmt w:val="bullet"/>
      <w:lvlText w:val=""/>
      <w:lvlJc w:val="left"/>
      <w:pPr>
        <w:tabs>
          <w:tab w:val="num" w:pos="2160"/>
        </w:tabs>
        <w:ind w:left="2160" w:hanging="360"/>
      </w:pPr>
      <w:rPr>
        <w:rFonts w:ascii="Wingdings" w:hAnsi="Wingdings" w:hint="default"/>
      </w:rPr>
    </w:lvl>
    <w:lvl w:ilvl="3" w:tplc="8F288A22" w:tentative="1">
      <w:start w:val="1"/>
      <w:numFmt w:val="bullet"/>
      <w:lvlText w:val=""/>
      <w:lvlJc w:val="left"/>
      <w:pPr>
        <w:tabs>
          <w:tab w:val="num" w:pos="2880"/>
        </w:tabs>
        <w:ind w:left="2880" w:hanging="360"/>
      </w:pPr>
      <w:rPr>
        <w:rFonts w:ascii="Wingdings" w:hAnsi="Wingdings" w:hint="default"/>
      </w:rPr>
    </w:lvl>
    <w:lvl w:ilvl="4" w:tplc="BAFE1898" w:tentative="1">
      <w:start w:val="1"/>
      <w:numFmt w:val="bullet"/>
      <w:lvlText w:val=""/>
      <w:lvlJc w:val="left"/>
      <w:pPr>
        <w:tabs>
          <w:tab w:val="num" w:pos="3600"/>
        </w:tabs>
        <w:ind w:left="3600" w:hanging="360"/>
      </w:pPr>
      <w:rPr>
        <w:rFonts w:ascii="Wingdings" w:hAnsi="Wingdings" w:hint="default"/>
      </w:rPr>
    </w:lvl>
    <w:lvl w:ilvl="5" w:tplc="CE02C260" w:tentative="1">
      <w:start w:val="1"/>
      <w:numFmt w:val="bullet"/>
      <w:lvlText w:val=""/>
      <w:lvlJc w:val="left"/>
      <w:pPr>
        <w:tabs>
          <w:tab w:val="num" w:pos="4320"/>
        </w:tabs>
        <w:ind w:left="4320" w:hanging="360"/>
      </w:pPr>
      <w:rPr>
        <w:rFonts w:ascii="Wingdings" w:hAnsi="Wingdings" w:hint="default"/>
      </w:rPr>
    </w:lvl>
    <w:lvl w:ilvl="6" w:tplc="96CA559C" w:tentative="1">
      <w:start w:val="1"/>
      <w:numFmt w:val="bullet"/>
      <w:lvlText w:val=""/>
      <w:lvlJc w:val="left"/>
      <w:pPr>
        <w:tabs>
          <w:tab w:val="num" w:pos="5040"/>
        </w:tabs>
        <w:ind w:left="5040" w:hanging="360"/>
      </w:pPr>
      <w:rPr>
        <w:rFonts w:ascii="Wingdings" w:hAnsi="Wingdings" w:hint="default"/>
      </w:rPr>
    </w:lvl>
    <w:lvl w:ilvl="7" w:tplc="BE88170C" w:tentative="1">
      <w:start w:val="1"/>
      <w:numFmt w:val="bullet"/>
      <w:lvlText w:val=""/>
      <w:lvlJc w:val="left"/>
      <w:pPr>
        <w:tabs>
          <w:tab w:val="num" w:pos="5760"/>
        </w:tabs>
        <w:ind w:left="5760" w:hanging="360"/>
      </w:pPr>
      <w:rPr>
        <w:rFonts w:ascii="Wingdings" w:hAnsi="Wingdings" w:hint="default"/>
      </w:rPr>
    </w:lvl>
    <w:lvl w:ilvl="8" w:tplc="906887D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836E8"/>
    <w:multiLevelType w:val="multilevel"/>
    <w:tmpl w:val="2F5E9A9C"/>
    <w:lvl w:ilvl="0">
      <w:start w:val="2"/>
      <w:numFmt w:val="decimal"/>
      <w:lvlText w:val="%1"/>
      <w:lvlJc w:val="left"/>
      <w:pPr>
        <w:tabs>
          <w:tab w:val="num" w:pos="2880"/>
        </w:tabs>
        <w:ind w:left="2880" w:hanging="2880"/>
      </w:pPr>
      <w:rPr>
        <w:rFonts w:hint="default"/>
      </w:rPr>
    </w:lvl>
    <w:lvl w:ilvl="1">
      <w:start w:val="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9" w15:restartNumberingAfterBreak="0">
    <w:nsid w:val="158B2EB0"/>
    <w:multiLevelType w:val="multilevel"/>
    <w:tmpl w:val="99EA4B5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F327CF"/>
    <w:multiLevelType w:val="hybridMultilevel"/>
    <w:tmpl w:val="BA444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75DC3"/>
    <w:multiLevelType w:val="hybridMultilevel"/>
    <w:tmpl w:val="82020142"/>
    <w:lvl w:ilvl="0" w:tplc="B9F43E22">
      <w:start w:val="1"/>
      <w:numFmt w:val="bullet"/>
      <w:lvlText w:val=""/>
      <w:lvlJc w:val="left"/>
      <w:pPr>
        <w:tabs>
          <w:tab w:val="num" w:pos="720"/>
        </w:tabs>
        <w:ind w:left="720" w:hanging="360"/>
      </w:pPr>
      <w:rPr>
        <w:rFonts w:ascii="Wingdings" w:hAnsi="Wingdings" w:hint="default"/>
      </w:rPr>
    </w:lvl>
    <w:lvl w:ilvl="1" w:tplc="1F348E3E" w:tentative="1">
      <w:start w:val="1"/>
      <w:numFmt w:val="bullet"/>
      <w:lvlText w:val=""/>
      <w:lvlJc w:val="left"/>
      <w:pPr>
        <w:tabs>
          <w:tab w:val="num" w:pos="1440"/>
        </w:tabs>
        <w:ind w:left="1440" w:hanging="360"/>
      </w:pPr>
      <w:rPr>
        <w:rFonts w:ascii="Wingdings" w:hAnsi="Wingdings" w:hint="default"/>
      </w:rPr>
    </w:lvl>
    <w:lvl w:ilvl="2" w:tplc="462420EC" w:tentative="1">
      <w:start w:val="1"/>
      <w:numFmt w:val="bullet"/>
      <w:lvlText w:val=""/>
      <w:lvlJc w:val="left"/>
      <w:pPr>
        <w:tabs>
          <w:tab w:val="num" w:pos="2160"/>
        </w:tabs>
        <w:ind w:left="2160" w:hanging="360"/>
      </w:pPr>
      <w:rPr>
        <w:rFonts w:ascii="Wingdings" w:hAnsi="Wingdings" w:hint="default"/>
      </w:rPr>
    </w:lvl>
    <w:lvl w:ilvl="3" w:tplc="4CC82134" w:tentative="1">
      <w:start w:val="1"/>
      <w:numFmt w:val="bullet"/>
      <w:lvlText w:val=""/>
      <w:lvlJc w:val="left"/>
      <w:pPr>
        <w:tabs>
          <w:tab w:val="num" w:pos="2880"/>
        </w:tabs>
        <w:ind w:left="2880" w:hanging="360"/>
      </w:pPr>
      <w:rPr>
        <w:rFonts w:ascii="Wingdings" w:hAnsi="Wingdings" w:hint="default"/>
      </w:rPr>
    </w:lvl>
    <w:lvl w:ilvl="4" w:tplc="4FB41CEA" w:tentative="1">
      <w:start w:val="1"/>
      <w:numFmt w:val="bullet"/>
      <w:lvlText w:val=""/>
      <w:lvlJc w:val="left"/>
      <w:pPr>
        <w:tabs>
          <w:tab w:val="num" w:pos="3600"/>
        </w:tabs>
        <w:ind w:left="3600" w:hanging="360"/>
      </w:pPr>
      <w:rPr>
        <w:rFonts w:ascii="Wingdings" w:hAnsi="Wingdings" w:hint="default"/>
      </w:rPr>
    </w:lvl>
    <w:lvl w:ilvl="5" w:tplc="8F006BA4" w:tentative="1">
      <w:start w:val="1"/>
      <w:numFmt w:val="bullet"/>
      <w:lvlText w:val=""/>
      <w:lvlJc w:val="left"/>
      <w:pPr>
        <w:tabs>
          <w:tab w:val="num" w:pos="4320"/>
        </w:tabs>
        <w:ind w:left="4320" w:hanging="360"/>
      </w:pPr>
      <w:rPr>
        <w:rFonts w:ascii="Wingdings" w:hAnsi="Wingdings" w:hint="default"/>
      </w:rPr>
    </w:lvl>
    <w:lvl w:ilvl="6" w:tplc="0D62D220" w:tentative="1">
      <w:start w:val="1"/>
      <w:numFmt w:val="bullet"/>
      <w:lvlText w:val=""/>
      <w:lvlJc w:val="left"/>
      <w:pPr>
        <w:tabs>
          <w:tab w:val="num" w:pos="5040"/>
        </w:tabs>
        <w:ind w:left="5040" w:hanging="360"/>
      </w:pPr>
      <w:rPr>
        <w:rFonts w:ascii="Wingdings" w:hAnsi="Wingdings" w:hint="default"/>
      </w:rPr>
    </w:lvl>
    <w:lvl w:ilvl="7" w:tplc="A2229ED0" w:tentative="1">
      <w:start w:val="1"/>
      <w:numFmt w:val="bullet"/>
      <w:lvlText w:val=""/>
      <w:lvlJc w:val="left"/>
      <w:pPr>
        <w:tabs>
          <w:tab w:val="num" w:pos="5760"/>
        </w:tabs>
        <w:ind w:left="5760" w:hanging="360"/>
      </w:pPr>
      <w:rPr>
        <w:rFonts w:ascii="Wingdings" w:hAnsi="Wingdings" w:hint="default"/>
      </w:rPr>
    </w:lvl>
    <w:lvl w:ilvl="8" w:tplc="0FF0B5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851E0"/>
    <w:multiLevelType w:val="hybridMultilevel"/>
    <w:tmpl w:val="AF68D444"/>
    <w:lvl w:ilvl="0" w:tplc="B21096DC">
      <w:start w:val="1"/>
      <w:numFmt w:val="bullet"/>
      <w:lvlText w:val=""/>
      <w:lvlJc w:val="left"/>
      <w:pPr>
        <w:tabs>
          <w:tab w:val="num" w:pos="720"/>
        </w:tabs>
        <w:ind w:left="720" w:hanging="360"/>
      </w:pPr>
      <w:rPr>
        <w:rFonts w:ascii="Wingdings" w:hAnsi="Wingdings" w:hint="default"/>
      </w:rPr>
    </w:lvl>
    <w:lvl w:ilvl="1" w:tplc="0B0C1974" w:tentative="1">
      <w:start w:val="1"/>
      <w:numFmt w:val="bullet"/>
      <w:lvlText w:val=""/>
      <w:lvlJc w:val="left"/>
      <w:pPr>
        <w:tabs>
          <w:tab w:val="num" w:pos="1440"/>
        </w:tabs>
        <w:ind w:left="1440" w:hanging="360"/>
      </w:pPr>
      <w:rPr>
        <w:rFonts w:ascii="Wingdings" w:hAnsi="Wingdings" w:hint="default"/>
      </w:rPr>
    </w:lvl>
    <w:lvl w:ilvl="2" w:tplc="EA009EDA" w:tentative="1">
      <w:start w:val="1"/>
      <w:numFmt w:val="bullet"/>
      <w:lvlText w:val=""/>
      <w:lvlJc w:val="left"/>
      <w:pPr>
        <w:tabs>
          <w:tab w:val="num" w:pos="2160"/>
        </w:tabs>
        <w:ind w:left="2160" w:hanging="360"/>
      </w:pPr>
      <w:rPr>
        <w:rFonts w:ascii="Wingdings" w:hAnsi="Wingdings" w:hint="default"/>
      </w:rPr>
    </w:lvl>
    <w:lvl w:ilvl="3" w:tplc="92ECEA40" w:tentative="1">
      <w:start w:val="1"/>
      <w:numFmt w:val="bullet"/>
      <w:lvlText w:val=""/>
      <w:lvlJc w:val="left"/>
      <w:pPr>
        <w:tabs>
          <w:tab w:val="num" w:pos="2880"/>
        </w:tabs>
        <w:ind w:left="2880" w:hanging="360"/>
      </w:pPr>
      <w:rPr>
        <w:rFonts w:ascii="Wingdings" w:hAnsi="Wingdings" w:hint="default"/>
      </w:rPr>
    </w:lvl>
    <w:lvl w:ilvl="4" w:tplc="564E5D58" w:tentative="1">
      <w:start w:val="1"/>
      <w:numFmt w:val="bullet"/>
      <w:lvlText w:val=""/>
      <w:lvlJc w:val="left"/>
      <w:pPr>
        <w:tabs>
          <w:tab w:val="num" w:pos="3600"/>
        </w:tabs>
        <w:ind w:left="3600" w:hanging="360"/>
      </w:pPr>
      <w:rPr>
        <w:rFonts w:ascii="Wingdings" w:hAnsi="Wingdings" w:hint="default"/>
      </w:rPr>
    </w:lvl>
    <w:lvl w:ilvl="5" w:tplc="67D4ADEE" w:tentative="1">
      <w:start w:val="1"/>
      <w:numFmt w:val="bullet"/>
      <w:lvlText w:val=""/>
      <w:lvlJc w:val="left"/>
      <w:pPr>
        <w:tabs>
          <w:tab w:val="num" w:pos="4320"/>
        </w:tabs>
        <w:ind w:left="4320" w:hanging="360"/>
      </w:pPr>
      <w:rPr>
        <w:rFonts w:ascii="Wingdings" w:hAnsi="Wingdings" w:hint="default"/>
      </w:rPr>
    </w:lvl>
    <w:lvl w:ilvl="6" w:tplc="07886FFC" w:tentative="1">
      <w:start w:val="1"/>
      <w:numFmt w:val="bullet"/>
      <w:lvlText w:val=""/>
      <w:lvlJc w:val="left"/>
      <w:pPr>
        <w:tabs>
          <w:tab w:val="num" w:pos="5040"/>
        </w:tabs>
        <w:ind w:left="5040" w:hanging="360"/>
      </w:pPr>
      <w:rPr>
        <w:rFonts w:ascii="Wingdings" w:hAnsi="Wingdings" w:hint="default"/>
      </w:rPr>
    </w:lvl>
    <w:lvl w:ilvl="7" w:tplc="77BCF94C" w:tentative="1">
      <w:start w:val="1"/>
      <w:numFmt w:val="bullet"/>
      <w:lvlText w:val=""/>
      <w:lvlJc w:val="left"/>
      <w:pPr>
        <w:tabs>
          <w:tab w:val="num" w:pos="5760"/>
        </w:tabs>
        <w:ind w:left="5760" w:hanging="360"/>
      </w:pPr>
      <w:rPr>
        <w:rFonts w:ascii="Wingdings" w:hAnsi="Wingdings" w:hint="default"/>
      </w:rPr>
    </w:lvl>
    <w:lvl w:ilvl="8" w:tplc="861A19A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30677"/>
    <w:multiLevelType w:val="hybridMultilevel"/>
    <w:tmpl w:val="569AB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6662E"/>
    <w:multiLevelType w:val="hybridMultilevel"/>
    <w:tmpl w:val="6F16F746"/>
    <w:lvl w:ilvl="0" w:tplc="B92C5F78">
      <w:start w:val="1"/>
      <w:numFmt w:val="bullet"/>
      <w:lvlText w:val=""/>
      <w:lvlJc w:val="left"/>
      <w:pPr>
        <w:tabs>
          <w:tab w:val="num" w:pos="720"/>
        </w:tabs>
        <w:ind w:left="720" w:hanging="360"/>
      </w:pPr>
      <w:rPr>
        <w:rFonts w:ascii="Wingdings" w:hAnsi="Wingdings" w:hint="default"/>
      </w:rPr>
    </w:lvl>
    <w:lvl w:ilvl="1" w:tplc="DB1ED236" w:tentative="1">
      <w:start w:val="1"/>
      <w:numFmt w:val="bullet"/>
      <w:lvlText w:val=""/>
      <w:lvlJc w:val="left"/>
      <w:pPr>
        <w:tabs>
          <w:tab w:val="num" w:pos="1440"/>
        </w:tabs>
        <w:ind w:left="1440" w:hanging="360"/>
      </w:pPr>
      <w:rPr>
        <w:rFonts w:ascii="Wingdings" w:hAnsi="Wingdings" w:hint="default"/>
      </w:rPr>
    </w:lvl>
    <w:lvl w:ilvl="2" w:tplc="11FC3F32" w:tentative="1">
      <w:start w:val="1"/>
      <w:numFmt w:val="bullet"/>
      <w:lvlText w:val=""/>
      <w:lvlJc w:val="left"/>
      <w:pPr>
        <w:tabs>
          <w:tab w:val="num" w:pos="2160"/>
        </w:tabs>
        <w:ind w:left="2160" w:hanging="360"/>
      </w:pPr>
      <w:rPr>
        <w:rFonts w:ascii="Wingdings" w:hAnsi="Wingdings" w:hint="default"/>
      </w:rPr>
    </w:lvl>
    <w:lvl w:ilvl="3" w:tplc="BC62AA92" w:tentative="1">
      <w:start w:val="1"/>
      <w:numFmt w:val="bullet"/>
      <w:lvlText w:val=""/>
      <w:lvlJc w:val="left"/>
      <w:pPr>
        <w:tabs>
          <w:tab w:val="num" w:pos="2880"/>
        </w:tabs>
        <w:ind w:left="2880" w:hanging="360"/>
      </w:pPr>
      <w:rPr>
        <w:rFonts w:ascii="Wingdings" w:hAnsi="Wingdings" w:hint="default"/>
      </w:rPr>
    </w:lvl>
    <w:lvl w:ilvl="4" w:tplc="0E16A562" w:tentative="1">
      <w:start w:val="1"/>
      <w:numFmt w:val="bullet"/>
      <w:lvlText w:val=""/>
      <w:lvlJc w:val="left"/>
      <w:pPr>
        <w:tabs>
          <w:tab w:val="num" w:pos="3600"/>
        </w:tabs>
        <w:ind w:left="3600" w:hanging="360"/>
      </w:pPr>
      <w:rPr>
        <w:rFonts w:ascii="Wingdings" w:hAnsi="Wingdings" w:hint="default"/>
      </w:rPr>
    </w:lvl>
    <w:lvl w:ilvl="5" w:tplc="22EE55CC" w:tentative="1">
      <w:start w:val="1"/>
      <w:numFmt w:val="bullet"/>
      <w:lvlText w:val=""/>
      <w:lvlJc w:val="left"/>
      <w:pPr>
        <w:tabs>
          <w:tab w:val="num" w:pos="4320"/>
        </w:tabs>
        <w:ind w:left="4320" w:hanging="360"/>
      </w:pPr>
      <w:rPr>
        <w:rFonts w:ascii="Wingdings" w:hAnsi="Wingdings" w:hint="default"/>
      </w:rPr>
    </w:lvl>
    <w:lvl w:ilvl="6" w:tplc="F3268F2C" w:tentative="1">
      <w:start w:val="1"/>
      <w:numFmt w:val="bullet"/>
      <w:lvlText w:val=""/>
      <w:lvlJc w:val="left"/>
      <w:pPr>
        <w:tabs>
          <w:tab w:val="num" w:pos="5040"/>
        </w:tabs>
        <w:ind w:left="5040" w:hanging="360"/>
      </w:pPr>
      <w:rPr>
        <w:rFonts w:ascii="Wingdings" w:hAnsi="Wingdings" w:hint="default"/>
      </w:rPr>
    </w:lvl>
    <w:lvl w:ilvl="7" w:tplc="046AA078" w:tentative="1">
      <w:start w:val="1"/>
      <w:numFmt w:val="bullet"/>
      <w:lvlText w:val=""/>
      <w:lvlJc w:val="left"/>
      <w:pPr>
        <w:tabs>
          <w:tab w:val="num" w:pos="5760"/>
        </w:tabs>
        <w:ind w:left="5760" w:hanging="360"/>
      </w:pPr>
      <w:rPr>
        <w:rFonts w:ascii="Wingdings" w:hAnsi="Wingdings" w:hint="default"/>
      </w:rPr>
    </w:lvl>
    <w:lvl w:ilvl="8" w:tplc="C7B61BD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02BB2"/>
    <w:multiLevelType w:val="multilevel"/>
    <w:tmpl w:val="055C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DE5CBF"/>
    <w:multiLevelType w:val="hybridMultilevel"/>
    <w:tmpl w:val="B75AA9B8"/>
    <w:lvl w:ilvl="0" w:tplc="7982D08A">
      <w:start w:val="1"/>
      <w:numFmt w:val="bullet"/>
      <w:lvlText w:val=""/>
      <w:lvlJc w:val="left"/>
      <w:pPr>
        <w:tabs>
          <w:tab w:val="num" w:pos="720"/>
        </w:tabs>
        <w:ind w:left="720" w:hanging="360"/>
      </w:pPr>
      <w:rPr>
        <w:rFonts w:ascii="Wingdings" w:hAnsi="Wingdings" w:hint="default"/>
      </w:rPr>
    </w:lvl>
    <w:lvl w:ilvl="1" w:tplc="DAC40AB6" w:tentative="1">
      <w:start w:val="1"/>
      <w:numFmt w:val="bullet"/>
      <w:lvlText w:val=""/>
      <w:lvlJc w:val="left"/>
      <w:pPr>
        <w:tabs>
          <w:tab w:val="num" w:pos="1440"/>
        </w:tabs>
        <w:ind w:left="1440" w:hanging="360"/>
      </w:pPr>
      <w:rPr>
        <w:rFonts w:ascii="Wingdings" w:hAnsi="Wingdings" w:hint="default"/>
      </w:rPr>
    </w:lvl>
    <w:lvl w:ilvl="2" w:tplc="3BACB384" w:tentative="1">
      <w:start w:val="1"/>
      <w:numFmt w:val="bullet"/>
      <w:lvlText w:val=""/>
      <w:lvlJc w:val="left"/>
      <w:pPr>
        <w:tabs>
          <w:tab w:val="num" w:pos="2160"/>
        </w:tabs>
        <w:ind w:left="2160" w:hanging="360"/>
      </w:pPr>
      <w:rPr>
        <w:rFonts w:ascii="Wingdings" w:hAnsi="Wingdings" w:hint="default"/>
      </w:rPr>
    </w:lvl>
    <w:lvl w:ilvl="3" w:tplc="512EEA80" w:tentative="1">
      <w:start w:val="1"/>
      <w:numFmt w:val="bullet"/>
      <w:lvlText w:val=""/>
      <w:lvlJc w:val="left"/>
      <w:pPr>
        <w:tabs>
          <w:tab w:val="num" w:pos="2880"/>
        </w:tabs>
        <w:ind w:left="2880" w:hanging="360"/>
      </w:pPr>
      <w:rPr>
        <w:rFonts w:ascii="Wingdings" w:hAnsi="Wingdings" w:hint="default"/>
      </w:rPr>
    </w:lvl>
    <w:lvl w:ilvl="4" w:tplc="B6B85352" w:tentative="1">
      <w:start w:val="1"/>
      <w:numFmt w:val="bullet"/>
      <w:lvlText w:val=""/>
      <w:lvlJc w:val="left"/>
      <w:pPr>
        <w:tabs>
          <w:tab w:val="num" w:pos="3600"/>
        </w:tabs>
        <w:ind w:left="3600" w:hanging="360"/>
      </w:pPr>
      <w:rPr>
        <w:rFonts w:ascii="Wingdings" w:hAnsi="Wingdings" w:hint="default"/>
      </w:rPr>
    </w:lvl>
    <w:lvl w:ilvl="5" w:tplc="D464AFCE" w:tentative="1">
      <w:start w:val="1"/>
      <w:numFmt w:val="bullet"/>
      <w:lvlText w:val=""/>
      <w:lvlJc w:val="left"/>
      <w:pPr>
        <w:tabs>
          <w:tab w:val="num" w:pos="4320"/>
        </w:tabs>
        <w:ind w:left="4320" w:hanging="360"/>
      </w:pPr>
      <w:rPr>
        <w:rFonts w:ascii="Wingdings" w:hAnsi="Wingdings" w:hint="default"/>
      </w:rPr>
    </w:lvl>
    <w:lvl w:ilvl="6" w:tplc="0C7C76C2" w:tentative="1">
      <w:start w:val="1"/>
      <w:numFmt w:val="bullet"/>
      <w:lvlText w:val=""/>
      <w:lvlJc w:val="left"/>
      <w:pPr>
        <w:tabs>
          <w:tab w:val="num" w:pos="5040"/>
        </w:tabs>
        <w:ind w:left="5040" w:hanging="360"/>
      </w:pPr>
      <w:rPr>
        <w:rFonts w:ascii="Wingdings" w:hAnsi="Wingdings" w:hint="default"/>
      </w:rPr>
    </w:lvl>
    <w:lvl w:ilvl="7" w:tplc="5776D5F4" w:tentative="1">
      <w:start w:val="1"/>
      <w:numFmt w:val="bullet"/>
      <w:lvlText w:val=""/>
      <w:lvlJc w:val="left"/>
      <w:pPr>
        <w:tabs>
          <w:tab w:val="num" w:pos="5760"/>
        </w:tabs>
        <w:ind w:left="5760" w:hanging="360"/>
      </w:pPr>
      <w:rPr>
        <w:rFonts w:ascii="Wingdings" w:hAnsi="Wingdings" w:hint="default"/>
      </w:rPr>
    </w:lvl>
    <w:lvl w:ilvl="8" w:tplc="87B259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160E8"/>
    <w:multiLevelType w:val="hybridMultilevel"/>
    <w:tmpl w:val="EB28E5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0656AF"/>
    <w:multiLevelType w:val="hybridMultilevel"/>
    <w:tmpl w:val="848088FE"/>
    <w:lvl w:ilvl="0" w:tplc="099E44E8">
      <w:start w:val="1"/>
      <w:numFmt w:val="bullet"/>
      <w:lvlText w:val=""/>
      <w:lvlJc w:val="left"/>
      <w:pPr>
        <w:tabs>
          <w:tab w:val="num" w:pos="720"/>
        </w:tabs>
        <w:ind w:left="720" w:hanging="360"/>
      </w:pPr>
      <w:rPr>
        <w:rFonts w:ascii="Symbol" w:hAnsi="Symbol" w:hint="default"/>
        <w:sz w:val="20"/>
      </w:rPr>
    </w:lvl>
    <w:lvl w:ilvl="1" w:tplc="EDA0D6DA" w:tentative="1">
      <w:start w:val="1"/>
      <w:numFmt w:val="bullet"/>
      <w:lvlText w:val="o"/>
      <w:lvlJc w:val="left"/>
      <w:pPr>
        <w:tabs>
          <w:tab w:val="num" w:pos="1440"/>
        </w:tabs>
        <w:ind w:left="1440" w:hanging="360"/>
      </w:pPr>
      <w:rPr>
        <w:rFonts w:ascii="Courier New" w:hAnsi="Courier New" w:hint="default"/>
        <w:sz w:val="20"/>
      </w:rPr>
    </w:lvl>
    <w:lvl w:ilvl="2" w:tplc="EB9C5030" w:tentative="1">
      <w:start w:val="1"/>
      <w:numFmt w:val="bullet"/>
      <w:lvlText w:val=""/>
      <w:lvlJc w:val="left"/>
      <w:pPr>
        <w:tabs>
          <w:tab w:val="num" w:pos="2160"/>
        </w:tabs>
        <w:ind w:left="2160" w:hanging="360"/>
      </w:pPr>
      <w:rPr>
        <w:rFonts w:ascii="Wingdings" w:hAnsi="Wingdings" w:hint="default"/>
        <w:sz w:val="20"/>
      </w:rPr>
    </w:lvl>
    <w:lvl w:ilvl="3" w:tplc="C89EF2B4" w:tentative="1">
      <w:start w:val="1"/>
      <w:numFmt w:val="bullet"/>
      <w:lvlText w:val=""/>
      <w:lvlJc w:val="left"/>
      <w:pPr>
        <w:tabs>
          <w:tab w:val="num" w:pos="2880"/>
        </w:tabs>
        <w:ind w:left="2880" w:hanging="360"/>
      </w:pPr>
      <w:rPr>
        <w:rFonts w:ascii="Wingdings" w:hAnsi="Wingdings" w:hint="default"/>
        <w:sz w:val="20"/>
      </w:rPr>
    </w:lvl>
    <w:lvl w:ilvl="4" w:tplc="AC26DA16" w:tentative="1">
      <w:start w:val="1"/>
      <w:numFmt w:val="bullet"/>
      <w:lvlText w:val=""/>
      <w:lvlJc w:val="left"/>
      <w:pPr>
        <w:tabs>
          <w:tab w:val="num" w:pos="3600"/>
        </w:tabs>
        <w:ind w:left="3600" w:hanging="360"/>
      </w:pPr>
      <w:rPr>
        <w:rFonts w:ascii="Wingdings" w:hAnsi="Wingdings" w:hint="default"/>
        <w:sz w:val="20"/>
      </w:rPr>
    </w:lvl>
    <w:lvl w:ilvl="5" w:tplc="1966B6E4" w:tentative="1">
      <w:start w:val="1"/>
      <w:numFmt w:val="bullet"/>
      <w:lvlText w:val=""/>
      <w:lvlJc w:val="left"/>
      <w:pPr>
        <w:tabs>
          <w:tab w:val="num" w:pos="4320"/>
        </w:tabs>
        <w:ind w:left="4320" w:hanging="360"/>
      </w:pPr>
      <w:rPr>
        <w:rFonts w:ascii="Wingdings" w:hAnsi="Wingdings" w:hint="default"/>
        <w:sz w:val="20"/>
      </w:rPr>
    </w:lvl>
    <w:lvl w:ilvl="6" w:tplc="B68E1562" w:tentative="1">
      <w:start w:val="1"/>
      <w:numFmt w:val="bullet"/>
      <w:lvlText w:val=""/>
      <w:lvlJc w:val="left"/>
      <w:pPr>
        <w:tabs>
          <w:tab w:val="num" w:pos="5040"/>
        </w:tabs>
        <w:ind w:left="5040" w:hanging="360"/>
      </w:pPr>
      <w:rPr>
        <w:rFonts w:ascii="Wingdings" w:hAnsi="Wingdings" w:hint="default"/>
        <w:sz w:val="20"/>
      </w:rPr>
    </w:lvl>
    <w:lvl w:ilvl="7" w:tplc="A66E3EFA" w:tentative="1">
      <w:start w:val="1"/>
      <w:numFmt w:val="bullet"/>
      <w:lvlText w:val=""/>
      <w:lvlJc w:val="left"/>
      <w:pPr>
        <w:tabs>
          <w:tab w:val="num" w:pos="5760"/>
        </w:tabs>
        <w:ind w:left="5760" w:hanging="360"/>
      </w:pPr>
      <w:rPr>
        <w:rFonts w:ascii="Wingdings" w:hAnsi="Wingdings" w:hint="default"/>
        <w:sz w:val="20"/>
      </w:rPr>
    </w:lvl>
    <w:lvl w:ilvl="8" w:tplc="4A5C396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CA2A35"/>
    <w:multiLevelType w:val="hybridMultilevel"/>
    <w:tmpl w:val="E27432FE"/>
    <w:lvl w:ilvl="0" w:tplc="C254CC34">
      <w:start w:val="1"/>
      <w:numFmt w:val="bullet"/>
      <w:lvlText w:val=""/>
      <w:lvlJc w:val="left"/>
      <w:pPr>
        <w:tabs>
          <w:tab w:val="num" w:pos="720"/>
        </w:tabs>
        <w:ind w:left="720" w:hanging="360"/>
      </w:pPr>
      <w:rPr>
        <w:rFonts w:ascii="Wingdings" w:hAnsi="Wingdings" w:hint="default"/>
      </w:rPr>
    </w:lvl>
    <w:lvl w:ilvl="1" w:tplc="89AE814C" w:tentative="1">
      <w:start w:val="1"/>
      <w:numFmt w:val="bullet"/>
      <w:lvlText w:val=""/>
      <w:lvlJc w:val="left"/>
      <w:pPr>
        <w:tabs>
          <w:tab w:val="num" w:pos="1440"/>
        </w:tabs>
        <w:ind w:left="1440" w:hanging="360"/>
      </w:pPr>
      <w:rPr>
        <w:rFonts w:ascii="Wingdings" w:hAnsi="Wingdings" w:hint="default"/>
      </w:rPr>
    </w:lvl>
    <w:lvl w:ilvl="2" w:tplc="D5048A1A" w:tentative="1">
      <w:start w:val="1"/>
      <w:numFmt w:val="bullet"/>
      <w:lvlText w:val=""/>
      <w:lvlJc w:val="left"/>
      <w:pPr>
        <w:tabs>
          <w:tab w:val="num" w:pos="2160"/>
        </w:tabs>
        <w:ind w:left="2160" w:hanging="360"/>
      </w:pPr>
      <w:rPr>
        <w:rFonts w:ascii="Wingdings" w:hAnsi="Wingdings" w:hint="default"/>
      </w:rPr>
    </w:lvl>
    <w:lvl w:ilvl="3" w:tplc="929E3798" w:tentative="1">
      <w:start w:val="1"/>
      <w:numFmt w:val="bullet"/>
      <w:lvlText w:val=""/>
      <w:lvlJc w:val="left"/>
      <w:pPr>
        <w:tabs>
          <w:tab w:val="num" w:pos="2880"/>
        </w:tabs>
        <w:ind w:left="2880" w:hanging="360"/>
      </w:pPr>
      <w:rPr>
        <w:rFonts w:ascii="Wingdings" w:hAnsi="Wingdings" w:hint="default"/>
      </w:rPr>
    </w:lvl>
    <w:lvl w:ilvl="4" w:tplc="11E0FA1A" w:tentative="1">
      <w:start w:val="1"/>
      <w:numFmt w:val="bullet"/>
      <w:lvlText w:val=""/>
      <w:lvlJc w:val="left"/>
      <w:pPr>
        <w:tabs>
          <w:tab w:val="num" w:pos="3600"/>
        </w:tabs>
        <w:ind w:left="3600" w:hanging="360"/>
      </w:pPr>
      <w:rPr>
        <w:rFonts w:ascii="Wingdings" w:hAnsi="Wingdings" w:hint="default"/>
      </w:rPr>
    </w:lvl>
    <w:lvl w:ilvl="5" w:tplc="4DDEB54A" w:tentative="1">
      <w:start w:val="1"/>
      <w:numFmt w:val="bullet"/>
      <w:lvlText w:val=""/>
      <w:lvlJc w:val="left"/>
      <w:pPr>
        <w:tabs>
          <w:tab w:val="num" w:pos="4320"/>
        </w:tabs>
        <w:ind w:left="4320" w:hanging="360"/>
      </w:pPr>
      <w:rPr>
        <w:rFonts w:ascii="Wingdings" w:hAnsi="Wingdings" w:hint="default"/>
      </w:rPr>
    </w:lvl>
    <w:lvl w:ilvl="6" w:tplc="8826AF06" w:tentative="1">
      <w:start w:val="1"/>
      <w:numFmt w:val="bullet"/>
      <w:lvlText w:val=""/>
      <w:lvlJc w:val="left"/>
      <w:pPr>
        <w:tabs>
          <w:tab w:val="num" w:pos="5040"/>
        </w:tabs>
        <w:ind w:left="5040" w:hanging="360"/>
      </w:pPr>
      <w:rPr>
        <w:rFonts w:ascii="Wingdings" w:hAnsi="Wingdings" w:hint="default"/>
      </w:rPr>
    </w:lvl>
    <w:lvl w:ilvl="7" w:tplc="1F3CA508" w:tentative="1">
      <w:start w:val="1"/>
      <w:numFmt w:val="bullet"/>
      <w:lvlText w:val=""/>
      <w:lvlJc w:val="left"/>
      <w:pPr>
        <w:tabs>
          <w:tab w:val="num" w:pos="5760"/>
        </w:tabs>
        <w:ind w:left="5760" w:hanging="360"/>
      </w:pPr>
      <w:rPr>
        <w:rFonts w:ascii="Wingdings" w:hAnsi="Wingdings" w:hint="default"/>
      </w:rPr>
    </w:lvl>
    <w:lvl w:ilvl="8" w:tplc="B51434A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B649F6"/>
    <w:multiLevelType w:val="hybridMultilevel"/>
    <w:tmpl w:val="5BA64A1A"/>
    <w:lvl w:ilvl="0" w:tplc="1A94E5F4">
      <w:start w:val="1"/>
      <w:numFmt w:val="bullet"/>
      <w:lvlText w:val=""/>
      <w:lvlJc w:val="left"/>
      <w:pPr>
        <w:tabs>
          <w:tab w:val="num" w:pos="720"/>
        </w:tabs>
        <w:ind w:left="720" w:hanging="360"/>
      </w:pPr>
      <w:rPr>
        <w:rFonts w:ascii="Symbol" w:hAnsi="Symbol" w:hint="default"/>
        <w:sz w:val="20"/>
      </w:rPr>
    </w:lvl>
    <w:lvl w:ilvl="1" w:tplc="5D920654" w:tentative="1">
      <w:start w:val="1"/>
      <w:numFmt w:val="bullet"/>
      <w:lvlText w:val="o"/>
      <w:lvlJc w:val="left"/>
      <w:pPr>
        <w:tabs>
          <w:tab w:val="num" w:pos="1440"/>
        </w:tabs>
        <w:ind w:left="1440" w:hanging="360"/>
      </w:pPr>
      <w:rPr>
        <w:rFonts w:ascii="Courier New" w:hAnsi="Courier New" w:hint="default"/>
        <w:sz w:val="20"/>
      </w:rPr>
    </w:lvl>
    <w:lvl w:ilvl="2" w:tplc="34A40552" w:tentative="1">
      <w:start w:val="1"/>
      <w:numFmt w:val="bullet"/>
      <w:lvlText w:val=""/>
      <w:lvlJc w:val="left"/>
      <w:pPr>
        <w:tabs>
          <w:tab w:val="num" w:pos="2160"/>
        </w:tabs>
        <w:ind w:left="2160" w:hanging="360"/>
      </w:pPr>
      <w:rPr>
        <w:rFonts w:ascii="Wingdings" w:hAnsi="Wingdings" w:hint="default"/>
        <w:sz w:val="20"/>
      </w:rPr>
    </w:lvl>
    <w:lvl w:ilvl="3" w:tplc="8E3065BE" w:tentative="1">
      <w:start w:val="1"/>
      <w:numFmt w:val="bullet"/>
      <w:lvlText w:val=""/>
      <w:lvlJc w:val="left"/>
      <w:pPr>
        <w:tabs>
          <w:tab w:val="num" w:pos="2880"/>
        </w:tabs>
        <w:ind w:left="2880" w:hanging="360"/>
      </w:pPr>
      <w:rPr>
        <w:rFonts w:ascii="Wingdings" w:hAnsi="Wingdings" w:hint="default"/>
        <w:sz w:val="20"/>
      </w:rPr>
    </w:lvl>
    <w:lvl w:ilvl="4" w:tplc="8EE0CCBE" w:tentative="1">
      <w:start w:val="1"/>
      <w:numFmt w:val="bullet"/>
      <w:lvlText w:val=""/>
      <w:lvlJc w:val="left"/>
      <w:pPr>
        <w:tabs>
          <w:tab w:val="num" w:pos="3600"/>
        </w:tabs>
        <w:ind w:left="3600" w:hanging="360"/>
      </w:pPr>
      <w:rPr>
        <w:rFonts w:ascii="Wingdings" w:hAnsi="Wingdings" w:hint="default"/>
        <w:sz w:val="20"/>
      </w:rPr>
    </w:lvl>
    <w:lvl w:ilvl="5" w:tplc="4814B7A0" w:tentative="1">
      <w:start w:val="1"/>
      <w:numFmt w:val="bullet"/>
      <w:lvlText w:val=""/>
      <w:lvlJc w:val="left"/>
      <w:pPr>
        <w:tabs>
          <w:tab w:val="num" w:pos="4320"/>
        </w:tabs>
        <w:ind w:left="4320" w:hanging="360"/>
      </w:pPr>
      <w:rPr>
        <w:rFonts w:ascii="Wingdings" w:hAnsi="Wingdings" w:hint="default"/>
        <w:sz w:val="20"/>
      </w:rPr>
    </w:lvl>
    <w:lvl w:ilvl="6" w:tplc="28E8D7AA" w:tentative="1">
      <w:start w:val="1"/>
      <w:numFmt w:val="bullet"/>
      <w:lvlText w:val=""/>
      <w:lvlJc w:val="left"/>
      <w:pPr>
        <w:tabs>
          <w:tab w:val="num" w:pos="5040"/>
        </w:tabs>
        <w:ind w:left="5040" w:hanging="360"/>
      </w:pPr>
      <w:rPr>
        <w:rFonts w:ascii="Wingdings" w:hAnsi="Wingdings" w:hint="default"/>
        <w:sz w:val="20"/>
      </w:rPr>
    </w:lvl>
    <w:lvl w:ilvl="7" w:tplc="1640EE06" w:tentative="1">
      <w:start w:val="1"/>
      <w:numFmt w:val="bullet"/>
      <w:lvlText w:val=""/>
      <w:lvlJc w:val="left"/>
      <w:pPr>
        <w:tabs>
          <w:tab w:val="num" w:pos="5760"/>
        </w:tabs>
        <w:ind w:left="5760" w:hanging="360"/>
      </w:pPr>
      <w:rPr>
        <w:rFonts w:ascii="Wingdings" w:hAnsi="Wingdings" w:hint="default"/>
        <w:sz w:val="20"/>
      </w:rPr>
    </w:lvl>
    <w:lvl w:ilvl="8" w:tplc="E6F040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2916DE"/>
    <w:multiLevelType w:val="hybridMultilevel"/>
    <w:tmpl w:val="D6364C42"/>
    <w:lvl w:ilvl="0" w:tplc="064020C2">
      <w:start w:val="1"/>
      <w:numFmt w:val="bullet"/>
      <w:lvlText w:val=""/>
      <w:lvlJc w:val="left"/>
      <w:pPr>
        <w:tabs>
          <w:tab w:val="num" w:pos="720"/>
        </w:tabs>
        <w:ind w:left="720" w:hanging="360"/>
      </w:pPr>
      <w:rPr>
        <w:rFonts w:ascii="Wingdings" w:hAnsi="Wingdings" w:hint="default"/>
      </w:rPr>
    </w:lvl>
    <w:lvl w:ilvl="1" w:tplc="172E7F52" w:tentative="1">
      <w:start w:val="1"/>
      <w:numFmt w:val="bullet"/>
      <w:lvlText w:val=""/>
      <w:lvlJc w:val="left"/>
      <w:pPr>
        <w:tabs>
          <w:tab w:val="num" w:pos="1440"/>
        </w:tabs>
        <w:ind w:left="1440" w:hanging="360"/>
      </w:pPr>
      <w:rPr>
        <w:rFonts w:ascii="Wingdings" w:hAnsi="Wingdings" w:hint="default"/>
      </w:rPr>
    </w:lvl>
    <w:lvl w:ilvl="2" w:tplc="D6CE18A6" w:tentative="1">
      <w:start w:val="1"/>
      <w:numFmt w:val="bullet"/>
      <w:lvlText w:val=""/>
      <w:lvlJc w:val="left"/>
      <w:pPr>
        <w:tabs>
          <w:tab w:val="num" w:pos="2160"/>
        </w:tabs>
        <w:ind w:left="2160" w:hanging="360"/>
      </w:pPr>
      <w:rPr>
        <w:rFonts w:ascii="Wingdings" w:hAnsi="Wingdings" w:hint="default"/>
      </w:rPr>
    </w:lvl>
    <w:lvl w:ilvl="3" w:tplc="EF729678" w:tentative="1">
      <w:start w:val="1"/>
      <w:numFmt w:val="bullet"/>
      <w:lvlText w:val=""/>
      <w:lvlJc w:val="left"/>
      <w:pPr>
        <w:tabs>
          <w:tab w:val="num" w:pos="2880"/>
        </w:tabs>
        <w:ind w:left="2880" w:hanging="360"/>
      </w:pPr>
      <w:rPr>
        <w:rFonts w:ascii="Wingdings" w:hAnsi="Wingdings" w:hint="default"/>
      </w:rPr>
    </w:lvl>
    <w:lvl w:ilvl="4" w:tplc="F70C531A" w:tentative="1">
      <w:start w:val="1"/>
      <w:numFmt w:val="bullet"/>
      <w:lvlText w:val=""/>
      <w:lvlJc w:val="left"/>
      <w:pPr>
        <w:tabs>
          <w:tab w:val="num" w:pos="3600"/>
        </w:tabs>
        <w:ind w:left="3600" w:hanging="360"/>
      </w:pPr>
      <w:rPr>
        <w:rFonts w:ascii="Wingdings" w:hAnsi="Wingdings" w:hint="default"/>
      </w:rPr>
    </w:lvl>
    <w:lvl w:ilvl="5" w:tplc="7AA6C938" w:tentative="1">
      <w:start w:val="1"/>
      <w:numFmt w:val="bullet"/>
      <w:lvlText w:val=""/>
      <w:lvlJc w:val="left"/>
      <w:pPr>
        <w:tabs>
          <w:tab w:val="num" w:pos="4320"/>
        </w:tabs>
        <w:ind w:left="4320" w:hanging="360"/>
      </w:pPr>
      <w:rPr>
        <w:rFonts w:ascii="Wingdings" w:hAnsi="Wingdings" w:hint="default"/>
      </w:rPr>
    </w:lvl>
    <w:lvl w:ilvl="6" w:tplc="175201CE" w:tentative="1">
      <w:start w:val="1"/>
      <w:numFmt w:val="bullet"/>
      <w:lvlText w:val=""/>
      <w:lvlJc w:val="left"/>
      <w:pPr>
        <w:tabs>
          <w:tab w:val="num" w:pos="5040"/>
        </w:tabs>
        <w:ind w:left="5040" w:hanging="360"/>
      </w:pPr>
      <w:rPr>
        <w:rFonts w:ascii="Wingdings" w:hAnsi="Wingdings" w:hint="default"/>
      </w:rPr>
    </w:lvl>
    <w:lvl w:ilvl="7" w:tplc="8A205E1C" w:tentative="1">
      <w:start w:val="1"/>
      <w:numFmt w:val="bullet"/>
      <w:lvlText w:val=""/>
      <w:lvlJc w:val="left"/>
      <w:pPr>
        <w:tabs>
          <w:tab w:val="num" w:pos="5760"/>
        </w:tabs>
        <w:ind w:left="5760" w:hanging="360"/>
      </w:pPr>
      <w:rPr>
        <w:rFonts w:ascii="Wingdings" w:hAnsi="Wingdings" w:hint="default"/>
      </w:rPr>
    </w:lvl>
    <w:lvl w:ilvl="8" w:tplc="BDAE33C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82779"/>
    <w:multiLevelType w:val="multilevel"/>
    <w:tmpl w:val="306E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B01BC"/>
    <w:multiLevelType w:val="hybridMultilevel"/>
    <w:tmpl w:val="6546CB64"/>
    <w:lvl w:ilvl="0" w:tplc="3342D25E">
      <w:start w:val="1"/>
      <w:numFmt w:val="bullet"/>
      <w:lvlText w:val=""/>
      <w:lvlJc w:val="left"/>
      <w:pPr>
        <w:tabs>
          <w:tab w:val="num" w:pos="720"/>
        </w:tabs>
        <w:ind w:left="720" w:hanging="360"/>
      </w:pPr>
      <w:rPr>
        <w:rFonts w:ascii="Wingdings" w:hAnsi="Wingdings" w:hint="default"/>
      </w:rPr>
    </w:lvl>
    <w:lvl w:ilvl="1" w:tplc="DAB622B2" w:tentative="1">
      <w:start w:val="1"/>
      <w:numFmt w:val="bullet"/>
      <w:lvlText w:val=""/>
      <w:lvlJc w:val="left"/>
      <w:pPr>
        <w:tabs>
          <w:tab w:val="num" w:pos="1440"/>
        </w:tabs>
        <w:ind w:left="1440" w:hanging="360"/>
      </w:pPr>
      <w:rPr>
        <w:rFonts w:ascii="Wingdings" w:hAnsi="Wingdings" w:hint="default"/>
      </w:rPr>
    </w:lvl>
    <w:lvl w:ilvl="2" w:tplc="60E0C8F8" w:tentative="1">
      <w:start w:val="1"/>
      <w:numFmt w:val="bullet"/>
      <w:lvlText w:val=""/>
      <w:lvlJc w:val="left"/>
      <w:pPr>
        <w:tabs>
          <w:tab w:val="num" w:pos="2160"/>
        </w:tabs>
        <w:ind w:left="2160" w:hanging="360"/>
      </w:pPr>
      <w:rPr>
        <w:rFonts w:ascii="Wingdings" w:hAnsi="Wingdings" w:hint="default"/>
      </w:rPr>
    </w:lvl>
    <w:lvl w:ilvl="3" w:tplc="6C9E505C" w:tentative="1">
      <w:start w:val="1"/>
      <w:numFmt w:val="bullet"/>
      <w:lvlText w:val=""/>
      <w:lvlJc w:val="left"/>
      <w:pPr>
        <w:tabs>
          <w:tab w:val="num" w:pos="2880"/>
        </w:tabs>
        <w:ind w:left="2880" w:hanging="360"/>
      </w:pPr>
      <w:rPr>
        <w:rFonts w:ascii="Wingdings" w:hAnsi="Wingdings" w:hint="default"/>
      </w:rPr>
    </w:lvl>
    <w:lvl w:ilvl="4" w:tplc="28107550" w:tentative="1">
      <w:start w:val="1"/>
      <w:numFmt w:val="bullet"/>
      <w:lvlText w:val=""/>
      <w:lvlJc w:val="left"/>
      <w:pPr>
        <w:tabs>
          <w:tab w:val="num" w:pos="3600"/>
        </w:tabs>
        <w:ind w:left="3600" w:hanging="360"/>
      </w:pPr>
      <w:rPr>
        <w:rFonts w:ascii="Wingdings" w:hAnsi="Wingdings" w:hint="default"/>
      </w:rPr>
    </w:lvl>
    <w:lvl w:ilvl="5" w:tplc="FB8A5EF4" w:tentative="1">
      <w:start w:val="1"/>
      <w:numFmt w:val="bullet"/>
      <w:lvlText w:val=""/>
      <w:lvlJc w:val="left"/>
      <w:pPr>
        <w:tabs>
          <w:tab w:val="num" w:pos="4320"/>
        </w:tabs>
        <w:ind w:left="4320" w:hanging="360"/>
      </w:pPr>
      <w:rPr>
        <w:rFonts w:ascii="Wingdings" w:hAnsi="Wingdings" w:hint="default"/>
      </w:rPr>
    </w:lvl>
    <w:lvl w:ilvl="6" w:tplc="1084E7DC" w:tentative="1">
      <w:start w:val="1"/>
      <w:numFmt w:val="bullet"/>
      <w:lvlText w:val=""/>
      <w:lvlJc w:val="left"/>
      <w:pPr>
        <w:tabs>
          <w:tab w:val="num" w:pos="5040"/>
        </w:tabs>
        <w:ind w:left="5040" w:hanging="360"/>
      </w:pPr>
      <w:rPr>
        <w:rFonts w:ascii="Wingdings" w:hAnsi="Wingdings" w:hint="default"/>
      </w:rPr>
    </w:lvl>
    <w:lvl w:ilvl="7" w:tplc="9B6ACE90" w:tentative="1">
      <w:start w:val="1"/>
      <w:numFmt w:val="bullet"/>
      <w:lvlText w:val=""/>
      <w:lvlJc w:val="left"/>
      <w:pPr>
        <w:tabs>
          <w:tab w:val="num" w:pos="5760"/>
        </w:tabs>
        <w:ind w:left="5760" w:hanging="360"/>
      </w:pPr>
      <w:rPr>
        <w:rFonts w:ascii="Wingdings" w:hAnsi="Wingdings" w:hint="default"/>
      </w:rPr>
    </w:lvl>
    <w:lvl w:ilvl="8" w:tplc="FB56C7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EA129A"/>
    <w:multiLevelType w:val="hybridMultilevel"/>
    <w:tmpl w:val="AD3C524A"/>
    <w:lvl w:ilvl="0" w:tplc="569CFC5C">
      <w:start w:val="1"/>
      <w:numFmt w:val="bullet"/>
      <w:lvlText w:val=""/>
      <w:lvlJc w:val="left"/>
      <w:pPr>
        <w:tabs>
          <w:tab w:val="num" w:pos="720"/>
        </w:tabs>
        <w:ind w:left="720" w:hanging="360"/>
      </w:pPr>
      <w:rPr>
        <w:rFonts w:ascii="Symbol" w:hAnsi="Symbol" w:hint="default"/>
        <w:sz w:val="20"/>
      </w:rPr>
    </w:lvl>
    <w:lvl w:ilvl="1" w:tplc="22603DDA" w:tentative="1">
      <w:start w:val="1"/>
      <w:numFmt w:val="bullet"/>
      <w:lvlText w:val="o"/>
      <w:lvlJc w:val="left"/>
      <w:pPr>
        <w:tabs>
          <w:tab w:val="num" w:pos="1440"/>
        </w:tabs>
        <w:ind w:left="1440" w:hanging="360"/>
      </w:pPr>
      <w:rPr>
        <w:rFonts w:ascii="Courier New" w:hAnsi="Courier New" w:hint="default"/>
        <w:sz w:val="20"/>
      </w:rPr>
    </w:lvl>
    <w:lvl w:ilvl="2" w:tplc="65387BA6" w:tentative="1">
      <w:start w:val="1"/>
      <w:numFmt w:val="bullet"/>
      <w:lvlText w:val=""/>
      <w:lvlJc w:val="left"/>
      <w:pPr>
        <w:tabs>
          <w:tab w:val="num" w:pos="2160"/>
        </w:tabs>
        <w:ind w:left="2160" w:hanging="360"/>
      </w:pPr>
      <w:rPr>
        <w:rFonts w:ascii="Wingdings" w:hAnsi="Wingdings" w:hint="default"/>
        <w:sz w:val="20"/>
      </w:rPr>
    </w:lvl>
    <w:lvl w:ilvl="3" w:tplc="13A85A5A" w:tentative="1">
      <w:start w:val="1"/>
      <w:numFmt w:val="bullet"/>
      <w:lvlText w:val=""/>
      <w:lvlJc w:val="left"/>
      <w:pPr>
        <w:tabs>
          <w:tab w:val="num" w:pos="2880"/>
        </w:tabs>
        <w:ind w:left="2880" w:hanging="360"/>
      </w:pPr>
      <w:rPr>
        <w:rFonts w:ascii="Wingdings" w:hAnsi="Wingdings" w:hint="default"/>
        <w:sz w:val="20"/>
      </w:rPr>
    </w:lvl>
    <w:lvl w:ilvl="4" w:tplc="B5A4E134" w:tentative="1">
      <w:start w:val="1"/>
      <w:numFmt w:val="bullet"/>
      <w:lvlText w:val=""/>
      <w:lvlJc w:val="left"/>
      <w:pPr>
        <w:tabs>
          <w:tab w:val="num" w:pos="3600"/>
        </w:tabs>
        <w:ind w:left="3600" w:hanging="360"/>
      </w:pPr>
      <w:rPr>
        <w:rFonts w:ascii="Wingdings" w:hAnsi="Wingdings" w:hint="default"/>
        <w:sz w:val="20"/>
      </w:rPr>
    </w:lvl>
    <w:lvl w:ilvl="5" w:tplc="196EE656" w:tentative="1">
      <w:start w:val="1"/>
      <w:numFmt w:val="bullet"/>
      <w:lvlText w:val=""/>
      <w:lvlJc w:val="left"/>
      <w:pPr>
        <w:tabs>
          <w:tab w:val="num" w:pos="4320"/>
        </w:tabs>
        <w:ind w:left="4320" w:hanging="360"/>
      </w:pPr>
      <w:rPr>
        <w:rFonts w:ascii="Wingdings" w:hAnsi="Wingdings" w:hint="default"/>
        <w:sz w:val="20"/>
      </w:rPr>
    </w:lvl>
    <w:lvl w:ilvl="6" w:tplc="2C74B778" w:tentative="1">
      <w:start w:val="1"/>
      <w:numFmt w:val="bullet"/>
      <w:lvlText w:val=""/>
      <w:lvlJc w:val="left"/>
      <w:pPr>
        <w:tabs>
          <w:tab w:val="num" w:pos="5040"/>
        </w:tabs>
        <w:ind w:left="5040" w:hanging="360"/>
      </w:pPr>
      <w:rPr>
        <w:rFonts w:ascii="Wingdings" w:hAnsi="Wingdings" w:hint="default"/>
        <w:sz w:val="20"/>
      </w:rPr>
    </w:lvl>
    <w:lvl w:ilvl="7" w:tplc="F4A26C42" w:tentative="1">
      <w:start w:val="1"/>
      <w:numFmt w:val="bullet"/>
      <w:lvlText w:val=""/>
      <w:lvlJc w:val="left"/>
      <w:pPr>
        <w:tabs>
          <w:tab w:val="num" w:pos="5760"/>
        </w:tabs>
        <w:ind w:left="5760" w:hanging="360"/>
      </w:pPr>
      <w:rPr>
        <w:rFonts w:ascii="Wingdings" w:hAnsi="Wingdings" w:hint="default"/>
        <w:sz w:val="20"/>
      </w:rPr>
    </w:lvl>
    <w:lvl w:ilvl="8" w:tplc="A8D8F37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D2935"/>
    <w:multiLevelType w:val="hybridMultilevel"/>
    <w:tmpl w:val="4414FE42"/>
    <w:lvl w:ilvl="0" w:tplc="C994CCD4">
      <w:start w:val="1"/>
      <w:numFmt w:val="bullet"/>
      <w:lvlText w:val=""/>
      <w:lvlJc w:val="left"/>
      <w:pPr>
        <w:tabs>
          <w:tab w:val="num" w:pos="720"/>
        </w:tabs>
        <w:ind w:left="720" w:hanging="360"/>
      </w:pPr>
      <w:rPr>
        <w:rFonts w:ascii="Wingdings" w:hAnsi="Wingdings" w:hint="default"/>
      </w:rPr>
    </w:lvl>
    <w:lvl w:ilvl="1" w:tplc="65A6FFE0" w:tentative="1">
      <w:start w:val="1"/>
      <w:numFmt w:val="bullet"/>
      <w:lvlText w:val=""/>
      <w:lvlJc w:val="left"/>
      <w:pPr>
        <w:tabs>
          <w:tab w:val="num" w:pos="1440"/>
        </w:tabs>
        <w:ind w:left="1440" w:hanging="360"/>
      </w:pPr>
      <w:rPr>
        <w:rFonts w:ascii="Wingdings" w:hAnsi="Wingdings" w:hint="default"/>
      </w:rPr>
    </w:lvl>
    <w:lvl w:ilvl="2" w:tplc="CB540D42" w:tentative="1">
      <w:start w:val="1"/>
      <w:numFmt w:val="bullet"/>
      <w:lvlText w:val=""/>
      <w:lvlJc w:val="left"/>
      <w:pPr>
        <w:tabs>
          <w:tab w:val="num" w:pos="2160"/>
        </w:tabs>
        <w:ind w:left="2160" w:hanging="360"/>
      </w:pPr>
      <w:rPr>
        <w:rFonts w:ascii="Wingdings" w:hAnsi="Wingdings" w:hint="default"/>
      </w:rPr>
    </w:lvl>
    <w:lvl w:ilvl="3" w:tplc="18B404AA" w:tentative="1">
      <w:start w:val="1"/>
      <w:numFmt w:val="bullet"/>
      <w:lvlText w:val=""/>
      <w:lvlJc w:val="left"/>
      <w:pPr>
        <w:tabs>
          <w:tab w:val="num" w:pos="2880"/>
        </w:tabs>
        <w:ind w:left="2880" w:hanging="360"/>
      </w:pPr>
      <w:rPr>
        <w:rFonts w:ascii="Wingdings" w:hAnsi="Wingdings" w:hint="default"/>
      </w:rPr>
    </w:lvl>
    <w:lvl w:ilvl="4" w:tplc="71706BC4" w:tentative="1">
      <w:start w:val="1"/>
      <w:numFmt w:val="bullet"/>
      <w:lvlText w:val=""/>
      <w:lvlJc w:val="left"/>
      <w:pPr>
        <w:tabs>
          <w:tab w:val="num" w:pos="3600"/>
        </w:tabs>
        <w:ind w:left="3600" w:hanging="360"/>
      </w:pPr>
      <w:rPr>
        <w:rFonts w:ascii="Wingdings" w:hAnsi="Wingdings" w:hint="default"/>
      </w:rPr>
    </w:lvl>
    <w:lvl w:ilvl="5" w:tplc="CFFE0284" w:tentative="1">
      <w:start w:val="1"/>
      <w:numFmt w:val="bullet"/>
      <w:lvlText w:val=""/>
      <w:lvlJc w:val="left"/>
      <w:pPr>
        <w:tabs>
          <w:tab w:val="num" w:pos="4320"/>
        </w:tabs>
        <w:ind w:left="4320" w:hanging="360"/>
      </w:pPr>
      <w:rPr>
        <w:rFonts w:ascii="Wingdings" w:hAnsi="Wingdings" w:hint="default"/>
      </w:rPr>
    </w:lvl>
    <w:lvl w:ilvl="6" w:tplc="DE284E64" w:tentative="1">
      <w:start w:val="1"/>
      <w:numFmt w:val="bullet"/>
      <w:lvlText w:val=""/>
      <w:lvlJc w:val="left"/>
      <w:pPr>
        <w:tabs>
          <w:tab w:val="num" w:pos="5040"/>
        </w:tabs>
        <w:ind w:left="5040" w:hanging="360"/>
      </w:pPr>
      <w:rPr>
        <w:rFonts w:ascii="Wingdings" w:hAnsi="Wingdings" w:hint="default"/>
      </w:rPr>
    </w:lvl>
    <w:lvl w:ilvl="7" w:tplc="A1B87726" w:tentative="1">
      <w:start w:val="1"/>
      <w:numFmt w:val="bullet"/>
      <w:lvlText w:val=""/>
      <w:lvlJc w:val="left"/>
      <w:pPr>
        <w:tabs>
          <w:tab w:val="num" w:pos="5760"/>
        </w:tabs>
        <w:ind w:left="5760" w:hanging="360"/>
      </w:pPr>
      <w:rPr>
        <w:rFonts w:ascii="Wingdings" w:hAnsi="Wingdings" w:hint="default"/>
      </w:rPr>
    </w:lvl>
    <w:lvl w:ilvl="8" w:tplc="6C7C41C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30853"/>
    <w:multiLevelType w:val="hybridMultilevel"/>
    <w:tmpl w:val="ED0A308C"/>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27" w15:restartNumberingAfterBreak="0">
    <w:nsid w:val="4FB6346E"/>
    <w:multiLevelType w:val="hybridMultilevel"/>
    <w:tmpl w:val="D326F644"/>
    <w:lvl w:ilvl="0" w:tplc="93D4D2E2">
      <w:start w:val="1"/>
      <w:numFmt w:val="bullet"/>
      <w:lvlText w:val=""/>
      <w:lvlJc w:val="left"/>
      <w:pPr>
        <w:tabs>
          <w:tab w:val="num" w:pos="720"/>
        </w:tabs>
        <w:ind w:left="720" w:hanging="360"/>
      </w:pPr>
      <w:rPr>
        <w:rFonts w:ascii="Wingdings" w:hAnsi="Wingdings" w:hint="default"/>
      </w:rPr>
    </w:lvl>
    <w:lvl w:ilvl="1" w:tplc="BD08956E" w:tentative="1">
      <w:start w:val="1"/>
      <w:numFmt w:val="bullet"/>
      <w:lvlText w:val=""/>
      <w:lvlJc w:val="left"/>
      <w:pPr>
        <w:tabs>
          <w:tab w:val="num" w:pos="1440"/>
        </w:tabs>
        <w:ind w:left="1440" w:hanging="360"/>
      </w:pPr>
      <w:rPr>
        <w:rFonts w:ascii="Wingdings" w:hAnsi="Wingdings" w:hint="default"/>
      </w:rPr>
    </w:lvl>
    <w:lvl w:ilvl="2" w:tplc="3E7C77BE" w:tentative="1">
      <w:start w:val="1"/>
      <w:numFmt w:val="bullet"/>
      <w:lvlText w:val=""/>
      <w:lvlJc w:val="left"/>
      <w:pPr>
        <w:tabs>
          <w:tab w:val="num" w:pos="2160"/>
        </w:tabs>
        <w:ind w:left="2160" w:hanging="360"/>
      </w:pPr>
      <w:rPr>
        <w:rFonts w:ascii="Wingdings" w:hAnsi="Wingdings" w:hint="default"/>
      </w:rPr>
    </w:lvl>
    <w:lvl w:ilvl="3" w:tplc="31C81562" w:tentative="1">
      <w:start w:val="1"/>
      <w:numFmt w:val="bullet"/>
      <w:lvlText w:val=""/>
      <w:lvlJc w:val="left"/>
      <w:pPr>
        <w:tabs>
          <w:tab w:val="num" w:pos="2880"/>
        </w:tabs>
        <w:ind w:left="2880" w:hanging="360"/>
      </w:pPr>
      <w:rPr>
        <w:rFonts w:ascii="Wingdings" w:hAnsi="Wingdings" w:hint="default"/>
      </w:rPr>
    </w:lvl>
    <w:lvl w:ilvl="4" w:tplc="B360E0AA" w:tentative="1">
      <w:start w:val="1"/>
      <w:numFmt w:val="bullet"/>
      <w:lvlText w:val=""/>
      <w:lvlJc w:val="left"/>
      <w:pPr>
        <w:tabs>
          <w:tab w:val="num" w:pos="3600"/>
        </w:tabs>
        <w:ind w:left="3600" w:hanging="360"/>
      </w:pPr>
      <w:rPr>
        <w:rFonts w:ascii="Wingdings" w:hAnsi="Wingdings" w:hint="default"/>
      </w:rPr>
    </w:lvl>
    <w:lvl w:ilvl="5" w:tplc="5FC0BE18" w:tentative="1">
      <w:start w:val="1"/>
      <w:numFmt w:val="bullet"/>
      <w:lvlText w:val=""/>
      <w:lvlJc w:val="left"/>
      <w:pPr>
        <w:tabs>
          <w:tab w:val="num" w:pos="4320"/>
        </w:tabs>
        <w:ind w:left="4320" w:hanging="360"/>
      </w:pPr>
      <w:rPr>
        <w:rFonts w:ascii="Wingdings" w:hAnsi="Wingdings" w:hint="default"/>
      </w:rPr>
    </w:lvl>
    <w:lvl w:ilvl="6" w:tplc="2460F154" w:tentative="1">
      <w:start w:val="1"/>
      <w:numFmt w:val="bullet"/>
      <w:lvlText w:val=""/>
      <w:lvlJc w:val="left"/>
      <w:pPr>
        <w:tabs>
          <w:tab w:val="num" w:pos="5040"/>
        </w:tabs>
        <w:ind w:left="5040" w:hanging="360"/>
      </w:pPr>
      <w:rPr>
        <w:rFonts w:ascii="Wingdings" w:hAnsi="Wingdings" w:hint="default"/>
      </w:rPr>
    </w:lvl>
    <w:lvl w:ilvl="7" w:tplc="EA98684C" w:tentative="1">
      <w:start w:val="1"/>
      <w:numFmt w:val="bullet"/>
      <w:lvlText w:val=""/>
      <w:lvlJc w:val="left"/>
      <w:pPr>
        <w:tabs>
          <w:tab w:val="num" w:pos="5760"/>
        </w:tabs>
        <w:ind w:left="5760" w:hanging="360"/>
      </w:pPr>
      <w:rPr>
        <w:rFonts w:ascii="Wingdings" w:hAnsi="Wingdings" w:hint="default"/>
      </w:rPr>
    </w:lvl>
    <w:lvl w:ilvl="8" w:tplc="C7D4C22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3445FC"/>
    <w:multiLevelType w:val="hybridMultilevel"/>
    <w:tmpl w:val="301E7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5037E"/>
    <w:multiLevelType w:val="hybridMultilevel"/>
    <w:tmpl w:val="3DAC60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8200AF6"/>
    <w:multiLevelType w:val="multilevel"/>
    <w:tmpl w:val="3B827E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742A45"/>
    <w:multiLevelType w:val="hybridMultilevel"/>
    <w:tmpl w:val="84C61ACE"/>
    <w:lvl w:ilvl="0" w:tplc="A412F14A">
      <w:start w:val="1"/>
      <w:numFmt w:val="bullet"/>
      <w:lvlText w:val=""/>
      <w:lvlJc w:val="left"/>
      <w:pPr>
        <w:tabs>
          <w:tab w:val="num" w:pos="720"/>
        </w:tabs>
        <w:ind w:left="720" w:hanging="360"/>
      </w:pPr>
      <w:rPr>
        <w:rFonts w:ascii="Wingdings" w:hAnsi="Wingdings" w:hint="default"/>
      </w:rPr>
    </w:lvl>
    <w:lvl w:ilvl="1" w:tplc="69FEA7C4" w:tentative="1">
      <w:start w:val="1"/>
      <w:numFmt w:val="bullet"/>
      <w:lvlText w:val=""/>
      <w:lvlJc w:val="left"/>
      <w:pPr>
        <w:tabs>
          <w:tab w:val="num" w:pos="1440"/>
        </w:tabs>
        <w:ind w:left="1440" w:hanging="360"/>
      </w:pPr>
      <w:rPr>
        <w:rFonts w:ascii="Wingdings" w:hAnsi="Wingdings" w:hint="default"/>
      </w:rPr>
    </w:lvl>
    <w:lvl w:ilvl="2" w:tplc="8218640A" w:tentative="1">
      <w:start w:val="1"/>
      <w:numFmt w:val="bullet"/>
      <w:lvlText w:val=""/>
      <w:lvlJc w:val="left"/>
      <w:pPr>
        <w:tabs>
          <w:tab w:val="num" w:pos="2160"/>
        </w:tabs>
        <w:ind w:left="2160" w:hanging="360"/>
      </w:pPr>
      <w:rPr>
        <w:rFonts w:ascii="Wingdings" w:hAnsi="Wingdings" w:hint="default"/>
      </w:rPr>
    </w:lvl>
    <w:lvl w:ilvl="3" w:tplc="362C9D52" w:tentative="1">
      <w:start w:val="1"/>
      <w:numFmt w:val="bullet"/>
      <w:lvlText w:val=""/>
      <w:lvlJc w:val="left"/>
      <w:pPr>
        <w:tabs>
          <w:tab w:val="num" w:pos="2880"/>
        </w:tabs>
        <w:ind w:left="2880" w:hanging="360"/>
      </w:pPr>
      <w:rPr>
        <w:rFonts w:ascii="Wingdings" w:hAnsi="Wingdings" w:hint="default"/>
      </w:rPr>
    </w:lvl>
    <w:lvl w:ilvl="4" w:tplc="F5BCD200" w:tentative="1">
      <w:start w:val="1"/>
      <w:numFmt w:val="bullet"/>
      <w:lvlText w:val=""/>
      <w:lvlJc w:val="left"/>
      <w:pPr>
        <w:tabs>
          <w:tab w:val="num" w:pos="3600"/>
        </w:tabs>
        <w:ind w:left="3600" w:hanging="360"/>
      </w:pPr>
      <w:rPr>
        <w:rFonts w:ascii="Wingdings" w:hAnsi="Wingdings" w:hint="default"/>
      </w:rPr>
    </w:lvl>
    <w:lvl w:ilvl="5" w:tplc="0138FABA" w:tentative="1">
      <w:start w:val="1"/>
      <w:numFmt w:val="bullet"/>
      <w:lvlText w:val=""/>
      <w:lvlJc w:val="left"/>
      <w:pPr>
        <w:tabs>
          <w:tab w:val="num" w:pos="4320"/>
        </w:tabs>
        <w:ind w:left="4320" w:hanging="360"/>
      </w:pPr>
      <w:rPr>
        <w:rFonts w:ascii="Wingdings" w:hAnsi="Wingdings" w:hint="default"/>
      </w:rPr>
    </w:lvl>
    <w:lvl w:ilvl="6" w:tplc="6F06BDE8" w:tentative="1">
      <w:start w:val="1"/>
      <w:numFmt w:val="bullet"/>
      <w:lvlText w:val=""/>
      <w:lvlJc w:val="left"/>
      <w:pPr>
        <w:tabs>
          <w:tab w:val="num" w:pos="5040"/>
        </w:tabs>
        <w:ind w:left="5040" w:hanging="360"/>
      </w:pPr>
      <w:rPr>
        <w:rFonts w:ascii="Wingdings" w:hAnsi="Wingdings" w:hint="default"/>
      </w:rPr>
    </w:lvl>
    <w:lvl w:ilvl="7" w:tplc="180A866A" w:tentative="1">
      <w:start w:val="1"/>
      <w:numFmt w:val="bullet"/>
      <w:lvlText w:val=""/>
      <w:lvlJc w:val="left"/>
      <w:pPr>
        <w:tabs>
          <w:tab w:val="num" w:pos="5760"/>
        </w:tabs>
        <w:ind w:left="5760" w:hanging="360"/>
      </w:pPr>
      <w:rPr>
        <w:rFonts w:ascii="Wingdings" w:hAnsi="Wingdings" w:hint="default"/>
      </w:rPr>
    </w:lvl>
    <w:lvl w:ilvl="8" w:tplc="0966D2D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4279EE"/>
    <w:multiLevelType w:val="hybridMultilevel"/>
    <w:tmpl w:val="013A8766"/>
    <w:lvl w:ilvl="0" w:tplc="C4BAC4D6">
      <w:start w:val="1"/>
      <w:numFmt w:val="bullet"/>
      <w:lvlText w:val=""/>
      <w:lvlJc w:val="left"/>
      <w:pPr>
        <w:tabs>
          <w:tab w:val="num" w:pos="720"/>
        </w:tabs>
        <w:ind w:left="720" w:hanging="360"/>
      </w:pPr>
      <w:rPr>
        <w:rFonts w:ascii="Wingdings" w:hAnsi="Wingdings" w:hint="default"/>
      </w:rPr>
    </w:lvl>
    <w:lvl w:ilvl="1" w:tplc="D9D2E7B2" w:tentative="1">
      <w:start w:val="1"/>
      <w:numFmt w:val="bullet"/>
      <w:lvlText w:val=""/>
      <w:lvlJc w:val="left"/>
      <w:pPr>
        <w:tabs>
          <w:tab w:val="num" w:pos="1440"/>
        </w:tabs>
        <w:ind w:left="1440" w:hanging="360"/>
      </w:pPr>
      <w:rPr>
        <w:rFonts w:ascii="Wingdings" w:hAnsi="Wingdings" w:hint="default"/>
      </w:rPr>
    </w:lvl>
    <w:lvl w:ilvl="2" w:tplc="492ED244" w:tentative="1">
      <w:start w:val="1"/>
      <w:numFmt w:val="bullet"/>
      <w:lvlText w:val=""/>
      <w:lvlJc w:val="left"/>
      <w:pPr>
        <w:tabs>
          <w:tab w:val="num" w:pos="2160"/>
        </w:tabs>
        <w:ind w:left="2160" w:hanging="360"/>
      </w:pPr>
      <w:rPr>
        <w:rFonts w:ascii="Wingdings" w:hAnsi="Wingdings" w:hint="default"/>
      </w:rPr>
    </w:lvl>
    <w:lvl w:ilvl="3" w:tplc="F8289BA4" w:tentative="1">
      <w:start w:val="1"/>
      <w:numFmt w:val="bullet"/>
      <w:lvlText w:val=""/>
      <w:lvlJc w:val="left"/>
      <w:pPr>
        <w:tabs>
          <w:tab w:val="num" w:pos="2880"/>
        </w:tabs>
        <w:ind w:left="2880" w:hanging="360"/>
      </w:pPr>
      <w:rPr>
        <w:rFonts w:ascii="Wingdings" w:hAnsi="Wingdings" w:hint="default"/>
      </w:rPr>
    </w:lvl>
    <w:lvl w:ilvl="4" w:tplc="878CA5B4" w:tentative="1">
      <w:start w:val="1"/>
      <w:numFmt w:val="bullet"/>
      <w:lvlText w:val=""/>
      <w:lvlJc w:val="left"/>
      <w:pPr>
        <w:tabs>
          <w:tab w:val="num" w:pos="3600"/>
        </w:tabs>
        <w:ind w:left="3600" w:hanging="360"/>
      </w:pPr>
      <w:rPr>
        <w:rFonts w:ascii="Wingdings" w:hAnsi="Wingdings" w:hint="default"/>
      </w:rPr>
    </w:lvl>
    <w:lvl w:ilvl="5" w:tplc="8AB4B188" w:tentative="1">
      <w:start w:val="1"/>
      <w:numFmt w:val="bullet"/>
      <w:lvlText w:val=""/>
      <w:lvlJc w:val="left"/>
      <w:pPr>
        <w:tabs>
          <w:tab w:val="num" w:pos="4320"/>
        </w:tabs>
        <w:ind w:left="4320" w:hanging="360"/>
      </w:pPr>
      <w:rPr>
        <w:rFonts w:ascii="Wingdings" w:hAnsi="Wingdings" w:hint="default"/>
      </w:rPr>
    </w:lvl>
    <w:lvl w:ilvl="6" w:tplc="34C24174" w:tentative="1">
      <w:start w:val="1"/>
      <w:numFmt w:val="bullet"/>
      <w:lvlText w:val=""/>
      <w:lvlJc w:val="left"/>
      <w:pPr>
        <w:tabs>
          <w:tab w:val="num" w:pos="5040"/>
        </w:tabs>
        <w:ind w:left="5040" w:hanging="360"/>
      </w:pPr>
      <w:rPr>
        <w:rFonts w:ascii="Wingdings" w:hAnsi="Wingdings" w:hint="default"/>
      </w:rPr>
    </w:lvl>
    <w:lvl w:ilvl="7" w:tplc="7F9AB65A" w:tentative="1">
      <w:start w:val="1"/>
      <w:numFmt w:val="bullet"/>
      <w:lvlText w:val=""/>
      <w:lvlJc w:val="left"/>
      <w:pPr>
        <w:tabs>
          <w:tab w:val="num" w:pos="5760"/>
        </w:tabs>
        <w:ind w:left="5760" w:hanging="360"/>
      </w:pPr>
      <w:rPr>
        <w:rFonts w:ascii="Wingdings" w:hAnsi="Wingdings" w:hint="default"/>
      </w:rPr>
    </w:lvl>
    <w:lvl w:ilvl="8" w:tplc="18F0136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F7CD9"/>
    <w:multiLevelType w:val="hybridMultilevel"/>
    <w:tmpl w:val="DF1858BA"/>
    <w:lvl w:ilvl="0" w:tplc="0409000F">
      <w:start w:val="1"/>
      <w:numFmt w:val="decimal"/>
      <w:lvlText w:val="%1."/>
      <w:lvlJc w:val="left"/>
      <w:pPr>
        <w:tabs>
          <w:tab w:val="num" w:pos="720"/>
        </w:tabs>
        <w:ind w:left="720" w:hanging="360"/>
      </w:pPr>
      <w:rPr>
        <w:rFonts w:hint="default"/>
      </w:rPr>
    </w:lvl>
    <w:lvl w:ilvl="1" w:tplc="DB1ED236" w:tentative="1">
      <w:start w:val="1"/>
      <w:numFmt w:val="bullet"/>
      <w:lvlText w:val=""/>
      <w:lvlJc w:val="left"/>
      <w:pPr>
        <w:tabs>
          <w:tab w:val="num" w:pos="1440"/>
        </w:tabs>
        <w:ind w:left="1440" w:hanging="360"/>
      </w:pPr>
      <w:rPr>
        <w:rFonts w:ascii="Wingdings" w:hAnsi="Wingdings" w:hint="default"/>
      </w:rPr>
    </w:lvl>
    <w:lvl w:ilvl="2" w:tplc="11FC3F32" w:tentative="1">
      <w:start w:val="1"/>
      <w:numFmt w:val="bullet"/>
      <w:lvlText w:val=""/>
      <w:lvlJc w:val="left"/>
      <w:pPr>
        <w:tabs>
          <w:tab w:val="num" w:pos="2160"/>
        </w:tabs>
        <w:ind w:left="2160" w:hanging="360"/>
      </w:pPr>
      <w:rPr>
        <w:rFonts w:ascii="Wingdings" w:hAnsi="Wingdings" w:hint="default"/>
      </w:rPr>
    </w:lvl>
    <w:lvl w:ilvl="3" w:tplc="BC62AA92" w:tentative="1">
      <w:start w:val="1"/>
      <w:numFmt w:val="bullet"/>
      <w:lvlText w:val=""/>
      <w:lvlJc w:val="left"/>
      <w:pPr>
        <w:tabs>
          <w:tab w:val="num" w:pos="2880"/>
        </w:tabs>
        <w:ind w:left="2880" w:hanging="360"/>
      </w:pPr>
      <w:rPr>
        <w:rFonts w:ascii="Wingdings" w:hAnsi="Wingdings" w:hint="default"/>
      </w:rPr>
    </w:lvl>
    <w:lvl w:ilvl="4" w:tplc="0E16A562" w:tentative="1">
      <w:start w:val="1"/>
      <w:numFmt w:val="bullet"/>
      <w:lvlText w:val=""/>
      <w:lvlJc w:val="left"/>
      <w:pPr>
        <w:tabs>
          <w:tab w:val="num" w:pos="3600"/>
        </w:tabs>
        <w:ind w:left="3600" w:hanging="360"/>
      </w:pPr>
      <w:rPr>
        <w:rFonts w:ascii="Wingdings" w:hAnsi="Wingdings" w:hint="default"/>
      </w:rPr>
    </w:lvl>
    <w:lvl w:ilvl="5" w:tplc="22EE55CC" w:tentative="1">
      <w:start w:val="1"/>
      <w:numFmt w:val="bullet"/>
      <w:lvlText w:val=""/>
      <w:lvlJc w:val="left"/>
      <w:pPr>
        <w:tabs>
          <w:tab w:val="num" w:pos="4320"/>
        </w:tabs>
        <w:ind w:left="4320" w:hanging="360"/>
      </w:pPr>
      <w:rPr>
        <w:rFonts w:ascii="Wingdings" w:hAnsi="Wingdings" w:hint="default"/>
      </w:rPr>
    </w:lvl>
    <w:lvl w:ilvl="6" w:tplc="F3268F2C" w:tentative="1">
      <w:start w:val="1"/>
      <w:numFmt w:val="bullet"/>
      <w:lvlText w:val=""/>
      <w:lvlJc w:val="left"/>
      <w:pPr>
        <w:tabs>
          <w:tab w:val="num" w:pos="5040"/>
        </w:tabs>
        <w:ind w:left="5040" w:hanging="360"/>
      </w:pPr>
      <w:rPr>
        <w:rFonts w:ascii="Wingdings" w:hAnsi="Wingdings" w:hint="default"/>
      </w:rPr>
    </w:lvl>
    <w:lvl w:ilvl="7" w:tplc="046AA078" w:tentative="1">
      <w:start w:val="1"/>
      <w:numFmt w:val="bullet"/>
      <w:lvlText w:val=""/>
      <w:lvlJc w:val="left"/>
      <w:pPr>
        <w:tabs>
          <w:tab w:val="num" w:pos="5760"/>
        </w:tabs>
        <w:ind w:left="5760" w:hanging="360"/>
      </w:pPr>
      <w:rPr>
        <w:rFonts w:ascii="Wingdings" w:hAnsi="Wingdings" w:hint="default"/>
      </w:rPr>
    </w:lvl>
    <w:lvl w:ilvl="8" w:tplc="C7B61BD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89262D"/>
    <w:multiLevelType w:val="multilevel"/>
    <w:tmpl w:val="78F8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151DC4"/>
    <w:multiLevelType w:val="hybridMultilevel"/>
    <w:tmpl w:val="5380A9E4"/>
    <w:lvl w:ilvl="0" w:tplc="2F3A3854">
      <w:start w:val="1"/>
      <w:numFmt w:val="bullet"/>
      <w:lvlText w:val=""/>
      <w:lvlJc w:val="left"/>
      <w:pPr>
        <w:tabs>
          <w:tab w:val="num" w:pos="720"/>
        </w:tabs>
        <w:ind w:left="720" w:hanging="360"/>
      </w:pPr>
      <w:rPr>
        <w:rFonts w:ascii="Symbol" w:hAnsi="Symbol" w:hint="default"/>
        <w:sz w:val="20"/>
      </w:rPr>
    </w:lvl>
    <w:lvl w:ilvl="1" w:tplc="7AE631C4" w:tentative="1">
      <w:start w:val="1"/>
      <w:numFmt w:val="bullet"/>
      <w:lvlText w:val="o"/>
      <w:lvlJc w:val="left"/>
      <w:pPr>
        <w:tabs>
          <w:tab w:val="num" w:pos="1440"/>
        </w:tabs>
        <w:ind w:left="1440" w:hanging="360"/>
      </w:pPr>
      <w:rPr>
        <w:rFonts w:ascii="Courier New" w:hAnsi="Courier New" w:hint="default"/>
        <w:sz w:val="20"/>
      </w:rPr>
    </w:lvl>
    <w:lvl w:ilvl="2" w:tplc="730E38DE" w:tentative="1">
      <w:start w:val="1"/>
      <w:numFmt w:val="bullet"/>
      <w:lvlText w:val=""/>
      <w:lvlJc w:val="left"/>
      <w:pPr>
        <w:tabs>
          <w:tab w:val="num" w:pos="2160"/>
        </w:tabs>
        <w:ind w:left="2160" w:hanging="360"/>
      </w:pPr>
      <w:rPr>
        <w:rFonts w:ascii="Wingdings" w:hAnsi="Wingdings" w:hint="default"/>
        <w:sz w:val="20"/>
      </w:rPr>
    </w:lvl>
    <w:lvl w:ilvl="3" w:tplc="0670407E" w:tentative="1">
      <w:start w:val="1"/>
      <w:numFmt w:val="bullet"/>
      <w:lvlText w:val=""/>
      <w:lvlJc w:val="left"/>
      <w:pPr>
        <w:tabs>
          <w:tab w:val="num" w:pos="2880"/>
        </w:tabs>
        <w:ind w:left="2880" w:hanging="360"/>
      </w:pPr>
      <w:rPr>
        <w:rFonts w:ascii="Wingdings" w:hAnsi="Wingdings" w:hint="default"/>
        <w:sz w:val="20"/>
      </w:rPr>
    </w:lvl>
    <w:lvl w:ilvl="4" w:tplc="ACFE0E2A" w:tentative="1">
      <w:start w:val="1"/>
      <w:numFmt w:val="bullet"/>
      <w:lvlText w:val=""/>
      <w:lvlJc w:val="left"/>
      <w:pPr>
        <w:tabs>
          <w:tab w:val="num" w:pos="3600"/>
        </w:tabs>
        <w:ind w:left="3600" w:hanging="360"/>
      </w:pPr>
      <w:rPr>
        <w:rFonts w:ascii="Wingdings" w:hAnsi="Wingdings" w:hint="default"/>
        <w:sz w:val="20"/>
      </w:rPr>
    </w:lvl>
    <w:lvl w:ilvl="5" w:tplc="A328BF64" w:tentative="1">
      <w:start w:val="1"/>
      <w:numFmt w:val="bullet"/>
      <w:lvlText w:val=""/>
      <w:lvlJc w:val="left"/>
      <w:pPr>
        <w:tabs>
          <w:tab w:val="num" w:pos="4320"/>
        </w:tabs>
        <w:ind w:left="4320" w:hanging="360"/>
      </w:pPr>
      <w:rPr>
        <w:rFonts w:ascii="Wingdings" w:hAnsi="Wingdings" w:hint="default"/>
        <w:sz w:val="20"/>
      </w:rPr>
    </w:lvl>
    <w:lvl w:ilvl="6" w:tplc="F374508A" w:tentative="1">
      <w:start w:val="1"/>
      <w:numFmt w:val="bullet"/>
      <w:lvlText w:val=""/>
      <w:lvlJc w:val="left"/>
      <w:pPr>
        <w:tabs>
          <w:tab w:val="num" w:pos="5040"/>
        </w:tabs>
        <w:ind w:left="5040" w:hanging="360"/>
      </w:pPr>
      <w:rPr>
        <w:rFonts w:ascii="Wingdings" w:hAnsi="Wingdings" w:hint="default"/>
        <w:sz w:val="20"/>
      </w:rPr>
    </w:lvl>
    <w:lvl w:ilvl="7" w:tplc="51189CE4" w:tentative="1">
      <w:start w:val="1"/>
      <w:numFmt w:val="bullet"/>
      <w:lvlText w:val=""/>
      <w:lvlJc w:val="left"/>
      <w:pPr>
        <w:tabs>
          <w:tab w:val="num" w:pos="5760"/>
        </w:tabs>
        <w:ind w:left="5760" w:hanging="360"/>
      </w:pPr>
      <w:rPr>
        <w:rFonts w:ascii="Wingdings" w:hAnsi="Wingdings" w:hint="default"/>
        <w:sz w:val="20"/>
      </w:rPr>
    </w:lvl>
    <w:lvl w:ilvl="8" w:tplc="6CBCCBB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736B6"/>
    <w:multiLevelType w:val="hybridMultilevel"/>
    <w:tmpl w:val="43C41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B84C25"/>
    <w:multiLevelType w:val="hybridMultilevel"/>
    <w:tmpl w:val="B45E0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BB5A62"/>
    <w:multiLevelType w:val="hybridMultilevel"/>
    <w:tmpl w:val="419A10EC"/>
    <w:lvl w:ilvl="0" w:tplc="B52A8186">
      <w:start w:val="1"/>
      <w:numFmt w:val="bullet"/>
      <w:lvlText w:val=""/>
      <w:lvlJc w:val="left"/>
      <w:pPr>
        <w:tabs>
          <w:tab w:val="num" w:pos="720"/>
        </w:tabs>
        <w:ind w:left="720" w:hanging="360"/>
      </w:pPr>
      <w:rPr>
        <w:rFonts w:ascii="Symbol" w:hAnsi="Symbol" w:hint="default"/>
        <w:sz w:val="20"/>
      </w:rPr>
    </w:lvl>
    <w:lvl w:ilvl="1" w:tplc="7AAEF76E" w:tentative="1">
      <w:start w:val="1"/>
      <w:numFmt w:val="bullet"/>
      <w:lvlText w:val="o"/>
      <w:lvlJc w:val="left"/>
      <w:pPr>
        <w:tabs>
          <w:tab w:val="num" w:pos="1440"/>
        </w:tabs>
        <w:ind w:left="1440" w:hanging="360"/>
      </w:pPr>
      <w:rPr>
        <w:rFonts w:ascii="Courier New" w:hAnsi="Courier New" w:hint="default"/>
        <w:sz w:val="20"/>
      </w:rPr>
    </w:lvl>
    <w:lvl w:ilvl="2" w:tplc="CD48CE9A" w:tentative="1">
      <w:start w:val="1"/>
      <w:numFmt w:val="bullet"/>
      <w:lvlText w:val=""/>
      <w:lvlJc w:val="left"/>
      <w:pPr>
        <w:tabs>
          <w:tab w:val="num" w:pos="2160"/>
        </w:tabs>
        <w:ind w:left="2160" w:hanging="360"/>
      </w:pPr>
      <w:rPr>
        <w:rFonts w:ascii="Wingdings" w:hAnsi="Wingdings" w:hint="default"/>
        <w:sz w:val="20"/>
      </w:rPr>
    </w:lvl>
    <w:lvl w:ilvl="3" w:tplc="867495BE" w:tentative="1">
      <w:start w:val="1"/>
      <w:numFmt w:val="bullet"/>
      <w:lvlText w:val=""/>
      <w:lvlJc w:val="left"/>
      <w:pPr>
        <w:tabs>
          <w:tab w:val="num" w:pos="2880"/>
        </w:tabs>
        <w:ind w:left="2880" w:hanging="360"/>
      </w:pPr>
      <w:rPr>
        <w:rFonts w:ascii="Wingdings" w:hAnsi="Wingdings" w:hint="default"/>
        <w:sz w:val="20"/>
      </w:rPr>
    </w:lvl>
    <w:lvl w:ilvl="4" w:tplc="FE5EE630" w:tentative="1">
      <w:start w:val="1"/>
      <w:numFmt w:val="bullet"/>
      <w:lvlText w:val=""/>
      <w:lvlJc w:val="left"/>
      <w:pPr>
        <w:tabs>
          <w:tab w:val="num" w:pos="3600"/>
        </w:tabs>
        <w:ind w:left="3600" w:hanging="360"/>
      </w:pPr>
      <w:rPr>
        <w:rFonts w:ascii="Wingdings" w:hAnsi="Wingdings" w:hint="default"/>
        <w:sz w:val="20"/>
      </w:rPr>
    </w:lvl>
    <w:lvl w:ilvl="5" w:tplc="637E5F1E" w:tentative="1">
      <w:start w:val="1"/>
      <w:numFmt w:val="bullet"/>
      <w:lvlText w:val=""/>
      <w:lvlJc w:val="left"/>
      <w:pPr>
        <w:tabs>
          <w:tab w:val="num" w:pos="4320"/>
        </w:tabs>
        <w:ind w:left="4320" w:hanging="360"/>
      </w:pPr>
      <w:rPr>
        <w:rFonts w:ascii="Wingdings" w:hAnsi="Wingdings" w:hint="default"/>
        <w:sz w:val="20"/>
      </w:rPr>
    </w:lvl>
    <w:lvl w:ilvl="6" w:tplc="69DC8FE2" w:tentative="1">
      <w:start w:val="1"/>
      <w:numFmt w:val="bullet"/>
      <w:lvlText w:val=""/>
      <w:lvlJc w:val="left"/>
      <w:pPr>
        <w:tabs>
          <w:tab w:val="num" w:pos="5040"/>
        </w:tabs>
        <w:ind w:left="5040" w:hanging="360"/>
      </w:pPr>
      <w:rPr>
        <w:rFonts w:ascii="Wingdings" w:hAnsi="Wingdings" w:hint="default"/>
        <w:sz w:val="20"/>
      </w:rPr>
    </w:lvl>
    <w:lvl w:ilvl="7" w:tplc="32AC6A34" w:tentative="1">
      <w:start w:val="1"/>
      <w:numFmt w:val="bullet"/>
      <w:lvlText w:val=""/>
      <w:lvlJc w:val="left"/>
      <w:pPr>
        <w:tabs>
          <w:tab w:val="num" w:pos="5760"/>
        </w:tabs>
        <w:ind w:left="5760" w:hanging="360"/>
      </w:pPr>
      <w:rPr>
        <w:rFonts w:ascii="Wingdings" w:hAnsi="Wingdings" w:hint="default"/>
        <w:sz w:val="20"/>
      </w:rPr>
    </w:lvl>
    <w:lvl w:ilvl="8" w:tplc="D1EA752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CE2F37"/>
    <w:multiLevelType w:val="hybridMultilevel"/>
    <w:tmpl w:val="281E7EE6"/>
    <w:lvl w:ilvl="0" w:tplc="DBB43B4A">
      <w:start w:val="1"/>
      <w:numFmt w:val="bullet"/>
      <w:lvlText w:val=""/>
      <w:lvlJc w:val="left"/>
      <w:pPr>
        <w:tabs>
          <w:tab w:val="num" w:pos="720"/>
        </w:tabs>
        <w:ind w:left="720" w:hanging="360"/>
      </w:pPr>
      <w:rPr>
        <w:rFonts w:ascii="Symbol" w:hAnsi="Symbol" w:hint="default"/>
        <w:sz w:val="20"/>
      </w:rPr>
    </w:lvl>
    <w:lvl w:ilvl="1" w:tplc="CF266832" w:tentative="1">
      <w:start w:val="1"/>
      <w:numFmt w:val="bullet"/>
      <w:lvlText w:val="o"/>
      <w:lvlJc w:val="left"/>
      <w:pPr>
        <w:tabs>
          <w:tab w:val="num" w:pos="1440"/>
        </w:tabs>
        <w:ind w:left="1440" w:hanging="360"/>
      </w:pPr>
      <w:rPr>
        <w:rFonts w:ascii="Courier New" w:hAnsi="Courier New" w:hint="default"/>
        <w:sz w:val="20"/>
      </w:rPr>
    </w:lvl>
    <w:lvl w:ilvl="2" w:tplc="C9902D92" w:tentative="1">
      <w:start w:val="1"/>
      <w:numFmt w:val="bullet"/>
      <w:lvlText w:val=""/>
      <w:lvlJc w:val="left"/>
      <w:pPr>
        <w:tabs>
          <w:tab w:val="num" w:pos="2160"/>
        </w:tabs>
        <w:ind w:left="2160" w:hanging="360"/>
      </w:pPr>
      <w:rPr>
        <w:rFonts w:ascii="Wingdings" w:hAnsi="Wingdings" w:hint="default"/>
        <w:sz w:val="20"/>
      </w:rPr>
    </w:lvl>
    <w:lvl w:ilvl="3" w:tplc="8318A83E" w:tentative="1">
      <w:start w:val="1"/>
      <w:numFmt w:val="bullet"/>
      <w:lvlText w:val=""/>
      <w:lvlJc w:val="left"/>
      <w:pPr>
        <w:tabs>
          <w:tab w:val="num" w:pos="2880"/>
        </w:tabs>
        <w:ind w:left="2880" w:hanging="360"/>
      </w:pPr>
      <w:rPr>
        <w:rFonts w:ascii="Wingdings" w:hAnsi="Wingdings" w:hint="default"/>
        <w:sz w:val="20"/>
      </w:rPr>
    </w:lvl>
    <w:lvl w:ilvl="4" w:tplc="F07E93C0" w:tentative="1">
      <w:start w:val="1"/>
      <w:numFmt w:val="bullet"/>
      <w:lvlText w:val=""/>
      <w:lvlJc w:val="left"/>
      <w:pPr>
        <w:tabs>
          <w:tab w:val="num" w:pos="3600"/>
        </w:tabs>
        <w:ind w:left="3600" w:hanging="360"/>
      </w:pPr>
      <w:rPr>
        <w:rFonts w:ascii="Wingdings" w:hAnsi="Wingdings" w:hint="default"/>
        <w:sz w:val="20"/>
      </w:rPr>
    </w:lvl>
    <w:lvl w:ilvl="5" w:tplc="B344AC1E" w:tentative="1">
      <w:start w:val="1"/>
      <w:numFmt w:val="bullet"/>
      <w:lvlText w:val=""/>
      <w:lvlJc w:val="left"/>
      <w:pPr>
        <w:tabs>
          <w:tab w:val="num" w:pos="4320"/>
        </w:tabs>
        <w:ind w:left="4320" w:hanging="360"/>
      </w:pPr>
      <w:rPr>
        <w:rFonts w:ascii="Wingdings" w:hAnsi="Wingdings" w:hint="default"/>
        <w:sz w:val="20"/>
      </w:rPr>
    </w:lvl>
    <w:lvl w:ilvl="6" w:tplc="A73C2EA4" w:tentative="1">
      <w:start w:val="1"/>
      <w:numFmt w:val="bullet"/>
      <w:lvlText w:val=""/>
      <w:lvlJc w:val="left"/>
      <w:pPr>
        <w:tabs>
          <w:tab w:val="num" w:pos="5040"/>
        </w:tabs>
        <w:ind w:left="5040" w:hanging="360"/>
      </w:pPr>
      <w:rPr>
        <w:rFonts w:ascii="Wingdings" w:hAnsi="Wingdings" w:hint="default"/>
        <w:sz w:val="20"/>
      </w:rPr>
    </w:lvl>
    <w:lvl w:ilvl="7" w:tplc="9AFAF656" w:tentative="1">
      <w:start w:val="1"/>
      <w:numFmt w:val="bullet"/>
      <w:lvlText w:val=""/>
      <w:lvlJc w:val="left"/>
      <w:pPr>
        <w:tabs>
          <w:tab w:val="num" w:pos="5760"/>
        </w:tabs>
        <w:ind w:left="5760" w:hanging="360"/>
      </w:pPr>
      <w:rPr>
        <w:rFonts w:ascii="Wingdings" w:hAnsi="Wingdings" w:hint="default"/>
        <w:sz w:val="20"/>
      </w:rPr>
    </w:lvl>
    <w:lvl w:ilvl="8" w:tplc="EBDA8994"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045558"/>
    <w:multiLevelType w:val="multilevel"/>
    <w:tmpl w:val="916E928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B183869"/>
    <w:multiLevelType w:val="hybridMultilevel"/>
    <w:tmpl w:val="B02AC46A"/>
    <w:lvl w:ilvl="0" w:tplc="AC9C8788">
      <w:start w:val="1"/>
      <w:numFmt w:val="bullet"/>
      <w:lvlText w:val=""/>
      <w:lvlJc w:val="left"/>
      <w:pPr>
        <w:tabs>
          <w:tab w:val="num" w:pos="720"/>
        </w:tabs>
        <w:ind w:left="720" w:hanging="360"/>
      </w:pPr>
      <w:rPr>
        <w:rFonts w:ascii="Symbol" w:hAnsi="Symbol" w:hint="default"/>
        <w:sz w:val="20"/>
      </w:rPr>
    </w:lvl>
    <w:lvl w:ilvl="1" w:tplc="FF0291C2" w:tentative="1">
      <w:start w:val="1"/>
      <w:numFmt w:val="bullet"/>
      <w:lvlText w:val="o"/>
      <w:lvlJc w:val="left"/>
      <w:pPr>
        <w:tabs>
          <w:tab w:val="num" w:pos="1440"/>
        </w:tabs>
        <w:ind w:left="1440" w:hanging="360"/>
      </w:pPr>
      <w:rPr>
        <w:rFonts w:ascii="Courier New" w:hAnsi="Courier New" w:hint="default"/>
        <w:sz w:val="20"/>
      </w:rPr>
    </w:lvl>
    <w:lvl w:ilvl="2" w:tplc="6100CEE4" w:tentative="1">
      <w:start w:val="1"/>
      <w:numFmt w:val="bullet"/>
      <w:lvlText w:val=""/>
      <w:lvlJc w:val="left"/>
      <w:pPr>
        <w:tabs>
          <w:tab w:val="num" w:pos="2160"/>
        </w:tabs>
        <w:ind w:left="2160" w:hanging="360"/>
      </w:pPr>
      <w:rPr>
        <w:rFonts w:ascii="Wingdings" w:hAnsi="Wingdings" w:hint="default"/>
        <w:sz w:val="20"/>
      </w:rPr>
    </w:lvl>
    <w:lvl w:ilvl="3" w:tplc="B29EEC58" w:tentative="1">
      <w:start w:val="1"/>
      <w:numFmt w:val="bullet"/>
      <w:lvlText w:val=""/>
      <w:lvlJc w:val="left"/>
      <w:pPr>
        <w:tabs>
          <w:tab w:val="num" w:pos="2880"/>
        </w:tabs>
        <w:ind w:left="2880" w:hanging="360"/>
      </w:pPr>
      <w:rPr>
        <w:rFonts w:ascii="Wingdings" w:hAnsi="Wingdings" w:hint="default"/>
        <w:sz w:val="20"/>
      </w:rPr>
    </w:lvl>
    <w:lvl w:ilvl="4" w:tplc="A9F6B980" w:tentative="1">
      <w:start w:val="1"/>
      <w:numFmt w:val="bullet"/>
      <w:lvlText w:val=""/>
      <w:lvlJc w:val="left"/>
      <w:pPr>
        <w:tabs>
          <w:tab w:val="num" w:pos="3600"/>
        </w:tabs>
        <w:ind w:left="3600" w:hanging="360"/>
      </w:pPr>
      <w:rPr>
        <w:rFonts w:ascii="Wingdings" w:hAnsi="Wingdings" w:hint="default"/>
        <w:sz w:val="20"/>
      </w:rPr>
    </w:lvl>
    <w:lvl w:ilvl="5" w:tplc="F4B46398" w:tentative="1">
      <w:start w:val="1"/>
      <w:numFmt w:val="bullet"/>
      <w:lvlText w:val=""/>
      <w:lvlJc w:val="left"/>
      <w:pPr>
        <w:tabs>
          <w:tab w:val="num" w:pos="4320"/>
        </w:tabs>
        <w:ind w:left="4320" w:hanging="360"/>
      </w:pPr>
      <w:rPr>
        <w:rFonts w:ascii="Wingdings" w:hAnsi="Wingdings" w:hint="default"/>
        <w:sz w:val="20"/>
      </w:rPr>
    </w:lvl>
    <w:lvl w:ilvl="6" w:tplc="2752E30E" w:tentative="1">
      <w:start w:val="1"/>
      <w:numFmt w:val="bullet"/>
      <w:lvlText w:val=""/>
      <w:lvlJc w:val="left"/>
      <w:pPr>
        <w:tabs>
          <w:tab w:val="num" w:pos="5040"/>
        </w:tabs>
        <w:ind w:left="5040" w:hanging="360"/>
      </w:pPr>
      <w:rPr>
        <w:rFonts w:ascii="Wingdings" w:hAnsi="Wingdings" w:hint="default"/>
        <w:sz w:val="20"/>
      </w:rPr>
    </w:lvl>
    <w:lvl w:ilvl="7" w:tplc="506CAADE" w:tentative="1">
      <w:start w:val="1"/>
      <w:numFmt w:val="bullet"/>
      <w:lvlText w:val=""/>
      <w:lvlJc w:val="left"/>
      <w:pPr>
        <w:tabs>
          <w:tab w:val="num" w:pos="5760"/>
        </w:tabs>
        <w:ind w:left="5760" w:hanging="360"/>
      </w:pPr>
      <w:rPr>
        <w:rFonts w:ascii="Wingdings" w:hAnsi="Wingdings" w:hint="default"/>
        <w:sz w:val="20"/>
      </w:rPr>
    </w:lvl>
    <w:lvl w:ilvl="8" w:tplc="94CCE18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721D91"/>
    <w:multiLevelType w:val="hybridMultilevel"/>
    <w:tmpl w:val="175A30B4"/>
    <w:lvl w:ilvl="0" w:tplc="B676740C">
      <w:start w:val="1"/>
      <w:numFmt w:val="bullet"/>
      <w:lvlText w:val=""/>
      <w:lvlJc w:val="left"/>
      <w:pPr>
        <w:tabs>
          <w:tab w:val="num" w:pos="720"/>
        </w:tabs>
        <w:ind w:left="720" w:hanging="360"/>
      </w:pPr>
      <w:rPr>
        <w:rFonts w:ascii="Symbol" w:hAnsi="Symbol" w:hint="default"/>
        <w:sz w:val="20"/>
      </w:rPr>
    </w:lvl>
    <w:lvl w:ilvl="1" w:tplc="6AF48D14" w:tentative="1">
      <w:start w:val="1"/>
      <w:numFmt w:val="bullet"/>
      <w:lvlText w:val="o"/>
      <w:lvlJc w:val="left"/>
      <w:pPr>
        <w:tabs>
          <w:tab w:val="num" w:pos="1440"/>
        </w:tabs>
        <w:ind w:left="1440" w:hanging="360"/>
      </w:pPr>
      <w:rPr>
        <w:rFonts w:ascii="Courier New" w:hAnsi="Courier New" w:hint="default"/>
        <w:sz w:val="20"/>
      </w:rPr>
    </w:lvl>
    <w:lvl w:ilvl="2" w:tplc="D024B1FC" w:tentative="1">
      <w:start w:val="1"/>
      <w:numFmt w:val="bullet"/>
      <w:lvlText w:val=""/>
      <w:lvlJc w:val="left"/>
      <w:pPr>
        <w:tabs>
          <w:tab w:val="num" w:pos="2160"/>
        </w:tabs>
        <w:ind w:left="2160" w:hanging="360"/>
      </w:pPr>
      <w:rPr>
        <w:rFonts w:ascii="Wingdings" w:hAnsi="Wingdings" w:hint="default"/>
        <w:sz w:val="20"/>
      </w:rPr>
    </w:lvl>
    <w:lvl w:ilvl="3" w:tplc="B9A219AC" w:tentative="1">
      <w:start w:val="1"/>
      <w:numFmt w:val="bullet"/>
      <w:lvlText w:val=""/>
      <w:lvlJc w:val="left"/>
      <w:pPr>
        <w:tabs>
          <w:tab w:val="num" w:pos="2880"/>
        </w:tabs>
        <w:ind w:left="2880" w:hanging="360"/>
      </w:pPr>
      <w:rPr>
        <w:rFonts w:ascii="Wingdings" w:hAnsi="Wingdings" w:hint="default"/>
        <w:sz w:val="20"/>
      </w:rPr>
    </w:lvl>
    <w:lvl w:ilvl="4" w:tplc="3E20A81A" w:tentative="1">
      <w:start w:val="1"/>
      <w:numFmt w:val="bullet"/>
      <w:lvlText w:val=""/>
      <w:lvlJc w:val="left"/>
      <w:pPr>
        <w:tabs>
          <w:tab w:val="num" w:pos="3600"/>
        </w:tabs>
        <w:ind w:left="3600" w:hanging="360"/>
      </w:pPr>
      <w:rPr>
        <w:rFonts w:ascii="Wingdings" w:hAnsi="Wingdings" w:hint="default"/>
        <w:sz w:val="20"/>
      </w:rPr>
    </w:lvl>
    <w:lvl w:ilvl="5" w:tplc="824E603C" w:tentative="1">
      <w:start w:val="1"/>
      <w:numFmt w:val="bullet"/>
      <w:lvlText w:val=""/>
      <w:lvlJc w:val="left"/>
      <w:pPr>
        <w:tabs>
          <w:tab w:val="num" w:pos="4320"/>
        </w:tabs>
        <w:ind w:left="4320" w:hanging="360"/>
      </w:pPr>
      <w:rPr>
        <w:rFonts w:ascii="Wingdings" w:hAnsi="Wingdings" w:hint="default"/>
        <w:sz w:val="20"/>
      </w:rPr>
    </w:lvl>
    <w:lvl w:ilvl="6" w:tplc="406E2C3C" w:tentative="1">
      <w:start w:val="1"/>
      <w:numFmt w:val="bullet"/>
      <w:lvlText w:val=""/>
      <w:lvlJc w:val="left"/>
      <w:pPr>
        <w:tabs>
          <w:tab w:val="num" w:pos="5040"/>
        </w:tabs>
        <w:ind w:left="5040" w:hanging="360"/>
      </w:pPr>
      <w:rPr>
        <w:rFonts w:ascii="Wingdings" w:hAnsi="Wingdings" w:hint="default"/>
        <w:sz w:val="20"/>
      </w:rPr>
    </w:lvl>
    <w:lvl w:ilvl="7" w:tplc="737A7B9E" w:tentative="1">
      <w:start w:val="1"/>
      <w:numFmt w:val="bullet"/>
      <w:lvlText w:val=""/>
      <w:lvlJc w:val="left"/>
      <w:pPr>
        <w:tabs>
          <w:tab w:val="num" w:pos="5760"/>
        </w:tabs>
        <w:ind w:left="5760" w:hanging="360"/>
      </w:pPr>
      <w:rPr>
        <w:rFonts w:ascii="Wingdings" w:hAnsi="Wingdings" w:hint="default"/>
        <w:sz w:val="20"/>
      </w:rPr>
    </w:lvl>
    <w:lvl w:ilvl="8" w:tplc="E1D43C5A"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4144F0"/>
    <w:multiLevelType w:val="hybridMultilevel"/>
    <w:tmpl w:val="644E8866"/>
    <w:lvl w:ilvl="0" w:tplc="2E96B492">
      <w:start w:val="1"/>
      <w:numFmt w:val="bullet"/>
      <w:lvlText w:val=""/>
      <w:lvlJc w:val="left"/>
      <w:pPr>
        <w:tabs>
          <w:tab w:val="num" w:pos="720"/>
        </w:tabs>
        <w:ind w:left="720" w:hanging="360"/>
      </w:pPr>
      <w:rPr>
        <w:rFonts w:ascii="Wingdings" w:hAnsi="Wingdings" w:hint="default"/>
      </w:rPr>
    </w:lvl>
    <w:lvl w:ilvl="1" w:tplc="93D4D2E2">
      <w:start w:val="1"/>
      <w:numFmt w:val="bullet"/>
      <w:lvlText w:val=""/>
      <w:lvlJc w:val="left"/>
      <w:pPr>
        <w:tabs>
          <w:tab w:val="num" w:pos="1440"/>
        </w:tabs>
        <w:ind w:left="1440" w:hanging="360"/>
      </w:pPr>
      <w:rPr>
        <w:rFonts w:ascii="Wingdings" w:hAnsi="Wingdings" w:hint="default"/>
      </w:rPr>
    </w:lvl>
    <w:lvl w:ilvl="2" w:tplc="65A25C3C" w:tentative="1">
      <w:start w:val="1"/>
      <w:numFmt w:val="bullet"/>
      <w:lvlText w:val=""/>
      <w:lvlJc w:val="left"/>
      <w:pPr>
        <w:tabs>
          <w:tab w:val="num" w:pos="2160"/>
        </w:tabs>
        <w:ind w:left="2160" w:hanging="360"/>
      </w:pPr>
      <w:rPr>
        <w:rFonts w:ascii="Wingdings" w:hAnsi="Wingdings" w:hint="default"/>
      </w:rPr>
    </w:lvl>
    <w:lvl w:ilvl="3" w:tplc="D524486C" w:tentative="1">
      <w:start w:val="1"/>
      <w:numFmt w:val="bullet"/>
      <w:lvlText w:val=""/>
      <w:lvlJc w:val="left"/>
      <w:pPr>
        <w:tabs>
          <w:tab w:val="num" w:pos="2880"/>
        </w:tabs>
        <w:ind w:left="2880" w:hanging="360"/>
      </w:pPr>
      <w:rPr>
        <w:rFonts w:ascii="Wingdings" w:hAnsi="Wingdings" w:hint="default"/>
      </w:rPr>
    </w:lvl>
    <w:lvl w:ilvl="4" w:tplc="C61247A8" w:tentative="1">
      <w:start w:val="1"/>
      <w:numFmt w:val="bullet"/>
      <w:lvlText w:val=""/>
      <w:lvlJc w:val="left"/>
      <w:pPr>
        <w:tabs>
          <w:tab w:val="num" w:pos="3600"/>
        </w:tabs>
        <w:ind w:left="3600" w:hanging="360"/>
      </w:pPr>
      <w:rPr>
        <w:rFonts w:ascii="Wingdings" w:hAnsi="Wingdings" w:hint="default"/>
      </w:rPr>
    </w:lvl>
    <w:lvl w:ilvl="5" w:tplc="85C6944E" w:tentative="1">
      <w:start w:val="1"/>
      <w:numFmt w:val="bullet"/>
      <w:lvlText w:val=""/>
      <w:lvlJc w:val="left"/>
      <w:pPr>
        <w:tabs>
          <w:tab w:val="num" w:pos="4320"/>
        </w:tabs>
        <w:ind w:left="4320" w:hanging="360"/>
      </w:pPr>
      <w:rPr>
        <w:rFonts w:ascii="Wingdings" w:hAnsi="Wingdings" w:hint="default"/>
      </w:rPr>
    </w:lvl>
    <w:lvl w:ilvl="6" w:tplc="07327B5E" w:tentative="1">
      <w:start w:val="1"/>
      <w:numFmt w:val="bullet"/>
      <w:lvlText w:val=""/>
      <w:lvlJc w:val="left"/>
      <w:pPr>
        <w:tabs>
          <w:tab w:val="num" w:pos="5040"/>
        </w:tabs>
        <w:ind w:left="5040" w:hanging="360"/>
      </w:pPr>
      <w:rPr>
        <w:rFonts w:ascii="Wingdings" w:hAnsi="Wingdings" w:hint="default"/>
      </w:rPr>
    </w:lvl>
    <w:lvl w:ilvl="7" w:tplc="5C8E20B0" w:tentative="1">
      <w:start w:val="1"/>
      <w:numFmt w:val="bullet"/>
      <w:lvlText w:val=""/>
      <w:lvlJc w:val="left"/>
      <w:pPr>
        <w:tabs>
          <w:tab w:val="num" w:pos="5760"/>
        </w:tabs>
        <w:ind w:left="5760" w:hanging="360"/>
      </w:pPr>
      <w:rPr>
        <w:rFonts w:ascii="Wingdings" w:hAnsi="Wingdings" w:hint="default"/>
      </w:rPr>
    </w:lvl>
    <w:lvl w:ilvl="8" w:tplc="645ED51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4420D9"/>
    <w:multiLevelType w:val="hybridMultilevel"/>
    <w:tmpl w:val="BE50A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475730"/>
    <w:multiLevelType w:val="hybridMultilevel"/>
    <w:tmpl w:val="4D96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3"/>
  </w:num>
  <w:num w:numId="3">
    <w:abstractNumId w:val="14"/>
  </w:num>
  <w:num w:numId="4">
    <w:abstractNumId w:val="21"/>
  </w:num>
  <w:num w:numId="5">
    <w:abstractNumId w:val="25"/>
  </w:num>
  <w:num w:numId="6">
    <w:abstractNumId w:val="31"/>
  </w:num>
  <w:num w:numId="7">
    <w:abstractNumId w:val="5"/>
  </w:num>
  <w:num w:numId="8">
    <w:abstractNumId w:val="10"/>
  </w:num>
  <w:num w:numId="9">
    <w:abstractNumId w:val="35"/>
  </w:num>
  <w:num w:numId="10">
    <w:abstractNumId w:val="20"/>
  </w:num>
  <w:num w:numId="11">
    <w:abstractNumId w:val="38"/>
  </w:num>
  <w:num w:numId="12">
    <w:abstractNumId w:val="4"/>
  </w:num>
  <w:num w:numId="13">
    <w:abstractNumId w:val="42"/>
  </w:num>
  <w:num w:numId="14">
    <w:abstractNumId w:val="39"/>
  </w:num>
  <w:num w:numId="15">
    <w:abstractNumId w:val="24"/>
  </w:num>
  <w:num w:numId="16">
    <w:abstractNumId w:val="45"/>
  </w:num>
  <w:num w:numId="17">
    <w:abstractNumId w:val="29"/>
  </w:num>
  <w:num w:numId="18">
    <w:abstractNumId w:val="33"/>
  </w:num>
  <w:num w:numId="19">
    <w:abstractNumId w:val="27"/>
  </w:num>
  <w:num w:numId="20">
    <w:abstractNumId w:val="3"/>
  </w:num>
  <w:num w:numId="21">
    <w:abstractNumId w:val="0"/>
  </w:num>
  <w:num w:numId="22">
    <w:abstractNumId w:val="32"/>
  </w:num>
  <w:num w:numId="23">
    <w:abstractNumId w:val="11"/>
  </w:num>
  <w:num w:numId="24">
    <w:abstractNumId w:val="30"/>
  </w:num>
  <w:num w:numId="25">
    <w:abstractNumId w:val="16"/>
  </w:num>
  <w:num w:numId="26">
    <w:abstractNumId w:val="7"/>
  </w:num>
  <w:num w:numId="27">
    <w:abstractNumId w:val="2"/>
  </w:num>
  <w:num w:numId="28">
    <w:abstractNumId w:val="19"/>
  </w:num>
  <w:num w:numId="29">
    <w:abstractNumId w:val="1"/>
  </w:num>
  <w:num w:numId="30">
    <w:abstractNumId w:val="17"/>
  </w:num>
  <w:num w:numId="31">
    <w:abstractNumId w:val="28"/>
  </w:num>
  <w:num w:numId="32">
    <w:abstractNumId w:val="44"/>
  </w:num>
  <w:num w:numId="33">
    <w:abstractNumId w:val="36"/>
  </w:num>
  <w:num w:numId="34">
    <w:abstractNumId w:val="13"/>
  </w:num>
  <w:num w:numId="35">
    <w:abstractNumId w:val="34"/>
  </w:num>
  <w:num w:numId="36">
    <w:abstractNumId w:val="22"/>
  </w:num>
  <w:num w:numId="37">
    <w:abstractNumId w:val="15"/>
  </w:num>
  <w:num w:numId="38">
    <w:abstractNumId w:val="26"/>
  </w:num>
  <w:num w:numId="39">
    <w:abstractNumId w:val="6"/>
  </w:num>
  <w:num w:numId="40">
    <w:abstractNumId w:val="23"/>
  </w:num>
  <w:num w:numId="41">
    <w:abstractNumId w:val="18"/>
  </w:num>
  <w:num w:numId="42">
    <w:abstractNumId w:val="41"/>
  </w:num>
  <w:num w:numId="43">
    <w:abstractNumId w:val="8"/>
  </w:num>
  <w:num w:numId="44">
    <w:abstractNumId w:val="37"/>
  </w:num>
  <w:num w:numId="45">
    <w:abstractNumId w:val="4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AF6"/>
    <w:rsid w:val="00021263"/>
    <w:rsid w:val="00026045"/>
    <w:rsid w:val="00066D47"/>
    <w:rsid w:val="00093D1E"/>
    <w:rsid w:val="000D7B89"/>
    <w:rsid w:val="000F7C85"/>
    <w:rsid w:val="00105B8C"/>
    <w:rsid w:val="00116291"/>
    <w:rsid w:val="001169C9"/>
    <w:rsid w:val="00117CF5"/>
    <w:rsid w:val="00131453"/>
    <w:rsid w:val="00157BA9"/>
    <w:rsid w:val="00185746"/>
    <w:rsid w:val="00187DF6"/>
    <w:rsid w:val="001A1C46"/>
    <w:rsid w:val="001A5E06"/>
    <w:rsid w:val="001A7A08"/>
    <w:rsid w:val="001B1CE0"/>
    <w:rsid w:val="001C6043"/>
    <w:rsid w:val="001E05F7"/>
    <w:rsid w:val="001F1145"/>
    <w:rsid w:val="00203A16"/>
    <w:rsid w:val="00245F1D"/>
    <w:rsid w:val="00254C0A"/>
    <w:rsid w:val="00272F02"/>
    <w:rsid w:val="002911ED"/>
    <w:rsid w:val="002B14D9"/>
    <w:rsid w:val="002B5D0E"/>
    <w:rsid w:val="002C6049"/>
    <w:rsid w:val="002D48C8"/>
    <w:rsid w:val="002E446A"/>
    <w:rsid w:val="002F5916"/>
    <w:rsid w:val="003111F6"/>
    <w:rsid w:val="00314925"/>
    <w:rsid w:val="00370DF7"/>
    <w:rsid w:val="003748EC"/>
    <w:rsid w:val="003809D9"/>
    <w:rsid w:val="003909F7"/>
    <w:rsid w:val="00390C66"/>
    <w:rsid w:val="00393CAD"/>
    <w:rsid w:val="00397FC0"/>
    <w:rsid w:val="003A3D41"/>
    <w:rsid w:val="003A7FED"/>
    <w:rsid w:val="003C7406"/>
    <w:rsid w:val="003E72D5"/>
    <w:rsid w:val="00413B9F"/>
    <w:rsid w:val="00415FCC"/>
    <w:rsid w:val="00452E7E"/>
    <w:rsid w:val="004736C7"/>
    <w:rsid w:val="004806EF"/>
    <w:rsid w:val="00490AC9"/>
    <w:rsid w:val="004C40FB"/>
    <w:rsid w:val="004E02F0"/>
    <w:rsid w:val="004E61D0"/>
    <w:rsid w:val="004F213A"/>
    <w:rsid w:val="004F60BC"/>
    <w:rsid w:val="00501880"/>
    <w:rsid w:val="0057044C"/>
    <w:rsid w:val="0057192F"/>
    <w:rsid w:val="00573459"/>
    <w:rsid w:val="00581BEC"/>
    <w:rsid w:val="00585DE5"/>
    <w:rsid w:val="00596BF1"/>
    <w:rsid w:val="005C5BDA"/>
    <w:rsid w:val="005D46A5"/>
    <w:rsid w:val="00600ED0"/>
    <w:rsid w:val="00602CD8"/>
    <w:rsid w:val="0061660D"/>
    <w:rsid w:val="00632EE6"/>
    <w:rsid w:val="006512E4"/>
    <w:rsid w:val="0065169B"/>
    <w:rsid w:val="00652A59"/>
    <w:rsid w:val="00657663"/>
    <w:rsid w:val="00685F6B"/>
    <w:rsid w:val="006A2D61"/>
    <w:rsid w:val="006A4C06"/>
    <w:rsid w:val="006B63E8"/>
    <w:rsid w:val="006C02E5"/>
    <w:rsid w:val="006D34A8"/>
    <w:rsid w:val="006F2DBB"/>
    <w:rsid w:val="00706209"/>
    <w:rsid w:val="007237BB"/>
    <w:rsid w:val="00740B26"/>
    <w:rsid w:val="00754608"/>
    <w:rsid w:val="007626A5"/>
    <w:rsid w:val="00776DA9"/>
    <w:rsid w:val="00790F19"/>
    <w:rsid w:val="00790FBF"/>
    <w:rsid w:val="007B23C2"/>
    <w:rsid w:val="007B5445"/>
    <w:rsid w:val="007D61EB"/>
    <w:rsid w:val="007F1C05"/>
    <w:rsid w:val="007F746A"/>
    <w:rsid w:val="0081436F"/>
    <w:rsid w:val="00816268"/>
    <w:rsid w:val="0085041D"/>
    <w:rsid w:val="0088636C"/>
    <w:rsid w:val="008940FE"/>
    <w:rsid w:val="008B636A"/>
    <w:rsid w:val="009364A2"/>
    <w:rsid w:val="009869C6"/>
    <w:rsid w:val="0099232D"/>
    <w:rsid w:val="009941DB"/>
    <w:rsid w:val="009C5B07"/>
    <w:rsid w:val="009E090B"/>
    <w:rsid w:val="00A2435D"/>
    <w:rsid w:val="00A32651"/>
    <w:rsid w:val="00A5102B"/>
    <w:rsid w:val="00A54184"/>
    <w:rsid w:val="00A858AF"/>
    <w:rsid w:val="00A85A5B"/>
    <w:rsid w:val="00AA6158"/>
    <w:rsid w:val="00AE3C79"/>
    <w:rsid w:val="00B062D4"/>
    <w:rsid w:val="00B06EF9"/>
    <w:rsid w:val="00B13217"/>
    <w:rsid w:val="00B25C58"/>
    <w:rsid w:val="00B37AEB"/>
    <w:rsid w:val="00B45B4F"/>
    <w:rsid w:val="00B469DD"/>
    <w:rsid w:val="00B53E85"/>
    <w:rsid w:val="00B7200A"/>
    <w:rsid w:val="00B8184C"/>
    <w:rsid w:val="00BC1B54"/>
    <w:rsid w:val="00BE1648"/>
    <w:rsid w:val="00BF339B"/>
    <w:rsid w:val="00BF5AF6"/>
    <w:rsid w:val="00C12236"/>
    <w:rsid w:val="00C52A54"/>
    <w:rsid w:val="00C55327"/>
    <w:rsid w:val="00C65958"/>
    <w:rsid w:val="00C77036"/>
    <w:rsid w:val="00C804C0"/>
    <w:rsid w:val="00C81923"/>
    <w:rsid w:val="00CA4112"/>
    <w:rsid w:val="00CB7B4E"/>
    <w:rsid w:val="00CD340A"/>
    <w:rsid w:val="00CF277B"/>
    <w:rsid w:val="00CF400F"/>
    <w:rsid w:val="00CF7B7C"/>
    <w:rsid w:val="00D1079B"/>
    <w:rsid w:val="00D351A4"/>
    <w:rsid w:val="00D645EF"/>
    <w:rsid w:val="00D86007"/>
    <w:rsid w:val="00D9438A"/>
    <w:rsid w:val="00D975F6"/>
    <w:rsid w:val="00DB3EE1"/>
    <w:rsid w:val="00DC658F"/>
    <w:rsid w:val="00DD2452"/>
    <w:rsid w:val="00DE1CAC"/>
    <w:rsid w:val="00DE654C"/>
    <w:rsid w:val="00DF5570"/>
    <w:rsid w:val="00E1291A"/>
    <w:rsid w:val="00E20FDD"/>
    <w:rsid w:val="00E25FB4"/>
    <w:rsid w:val="00E32C1A"/>
    <w:rsid w:val="00E4722C"/>
    <w:rsid w:val="00E54E6B"/>
    <w:rsid w:val="00E72F8A"/>
    <w:rsid w:val="00E764FF"/>
    <w:rsid w:val="00E824C1"/>
    <w:rsid w:val="00EA2634"/>
    <w:rsid w:val="00EA7B38"/>
    <w:rsid w:val="00ED5112"/>
    <w:rsid w:val="00F178F2"/>
    <w:rsid w:val="00F319B5"/>
    <w:rsid w:val="00F527D4"/>
    <w:rsid w:val="00F559B7"/>
    <w:rsid w:val="00F96B6D"/>
    <w:rsid w:val="00FA1A24"/>
    <w:rsid w:val="00FB085A"/>
    <w:rsid w:val="00FB6EFC"/>
    <w:rsid w:val="00FD0DEC"/>
    <w:rsid w:val="00FF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96"/>
    <o:shapelayout v:ext="edit">
      <o:idmap v:ext="edit" data="1"/>
      <o:rules v:ext="edit">
        <o:r id="V:Rule1" type="callout" idref="#_x0000_s1040"/>
        <o:r id="V:Rule2" type="connector" idref="#_s1063">
          <o:proxy start="" idref="#_s1065" connectloc="0"/>
          <o:proxy end="" idref="#_s1064" connectloc="2"/>
        </o:r>
        <o:r id="V:Rule3" type="connector" idref="#_s1062">
          <o:proxy start="" idref="#_s1066" connectloc="0"/>
          <o:proxy end="" idref="#_s1064" connectloc="2"/>
        </o:r>
        <o:r id="V:Rule4" type="connector" idref="#_s1061">
          <o:proxy start="" idref="#_s1067" connectloc="0"/>
          <o:proxy end="" idref="#_s1064" connectloc="2"/>
        </o:r>
        <o:r id="V:Rule5" type="connector" idref="#_s1060">
          <o:proxy start="" idref="#_s1068" connectloc="0"/>
          <o:proxy end="" idref="#_s1064" connectloc="2"/>
        </o:r>
        <o:r id="V:Rule6" type="connector" idref="#_s1059">
          <o:proxy start="" idref="#_s1069" connectloc="0"/>
          <o:proxy end="" idref="#_s1064" connectloc="2"/>
        </o:r>
        <o:r id="V:Rule7" type="connector" idref="#_s1083">
          <o:proxy start="" idref="#_s1085" connectloc="0"/>
          <o:proxy end="" idref="#_s1084" connectloc="2"/>
        </o:r>
        <o:r id="V:Rule8" type="connector" idref="#_s1082">
          <o:proxy start="" idref="#_s1086" connectloc="0"/>
          <o:proxy end="" idref="#_s1084" connectloc="2"/>
        </o:r>
        <o:r id="V:Rule9" type="connector" idref="#_s1081">
          <o:proxy start="" idref="#_s1087" connectloc="0"/>
          <o:proxy end="" idref="#_s1084" connectloc="2"/>
        </o:r>
        <o:r id="V:Rule10" type="connector" idref="#_s1080">
          <o:proxy start="" idref="#_s1088" connectloc="0"/>
          <o:proxy end="" idref="#_s1084" connectloc="2"/>
        </o:r>
        <o:r id="V:Rule11" type="connector" idref="#_s1079">
          <o:proxy start="" idref="#_s1089" connectloc="0"/>
          <o:proxy end="" idref="#_s1084" connectloc="2"/>
        </o:r>
        <o:r id="V:Rule12" type="connector" idref="#_s1078">
          <o:proxy start="" idref="#_s1090" connectloc="0"/>
          <o:proxy end="" idref="#_s1085" connectloc="2"/>
        </o:r>
        <o:r id="V:Rule13" type="connector" idref="#_s1077">
          <o:proxy start="" idref="#_s1091" connectloc="0"/>
          <o:proxy end="" idref="#_s1084" connectloc="2"/>
        </o:r>
        <o:r id="V:Rule14" type="connector" idref="#_s1076">
          <o:proxy start="" idref="#_s1092" connectloc="0"/>
          <o:proxy end="" idref="#_s1086" connectloc="2"/>
        </o:r>
        <o:r id="V:Rule15" type="connector" idref="#_s1075">
          <o:proxy start="" idref="#_s1093" connectloc="0"/>
          <o:proxy end="" idref="#_s1087" connectloc="2"/>
        </o:r>
        <o:r id="V:Rule16" type="connector" idref="#_s1074">
          <o:proxy start="" idref="#_s1094" connectloc="0"/>
          <o:proxy end="" idref="#_s1088" connectloc="2"/>
        </o:r>
        <o:r id="V:Rule17" type="connector" idref="#_s1073">
          <o:proxy start="" idref="#_s1095" connectloc="0"/>
          <o:proxy end="" idref="#_s1089" connectloc="2"/>
        </o:r>
        <o:r id="V:Rule18" type="connector" idref="#_s1072">
          <o:proxy start="" idref="#_s1096" connectloc="0"/>
          <o:proxy end="" idref="#_s1091" connectloc="2"/>
        </o:r>
        <o:r id="V:Rule19" type="connector" idref="#_s1103">
          <o:proxy start="" idref="#_s1105" connectloc="0"/>
          <o:proxy end="" idref="#_s1104" connectloc="2"/>
        </o:r>
        <o:r id="V:Rule20" type="connector" idref="#_s1102">
          <o:proxy start="" idref="#_s1106" connectloc="0"/>
          <o:proxy end="" idref="#_s1104" connectloc="2"/>
        </o:r>
        <o:r id="V:Rule21" type="connector" idref="#_s1101">
          <o:proxy start="" idref="#_s1107" connectloc="0"/>
          <o:proxy end="" idref="#_s1104" connectloc="2"/>
        </o:r>
        <o:r id="V:Rule22" type="connector" idref="#_s1100">
          <o:proxy start="" idref="#_s1108" connectloc="0"/>
          <o:proxy end="" idref="#_s1104" connectloc="2"/>
        </o:r>
        <o:r id="V:Rule23" type="connector" idref="#_s1099">
          <o:proxy start="" idref="#_s1109" connectloc="0"/>
          <o:proxy end="" idref="#_s1104" connectloc="2"/>
        </o:r>
        <o:r id="V:Rule24" type="connector" idref="#_s1117">
          <o:proxy start="" idref="#_s1119" connectloc="0"/>
          <o:proxy end="" idref="#_s1118" connectloc="2"/>
        </o:r>
        <o:r id="V:Rule25" type="connector" idref="#_s1116">
          <o:proxy start="" idref="#_s1120" connectloc="0"/>
          <o:proxy end="" idref="#_s1118" connectloc="2"/>
        </o:r>
        <o:r id="V:Rule26" type="connector" idref="#_s1115">
          <o:proxy start="" idref="#_s1121" connectloc="0"/>
          <o:proxy end="" idref="#_s1118" connectloc="2"/>
        </o:r>
        <o:r id="V:Rule27" type="connector" idref="#_s1114">
          <o:proxy start="" idref="#_s1122" connectloc="0"/>
          <o:proxy end="" idref="#_s1118" connectloc="2"/>
        </o:r>
        <o:r id="V:Rule28" type="connector" idref="#_s1113">
          <o:proxy start="" idref="#_s1123" connectloc="0"/>
          <o:proxy end="" idref="#_s1118" connectloc="2"/>
        </o:r>
        <o:r id="V:Rule29" type="connector" idref="#_s1112">
          <o:proxy start="" idref="#_s1124" connectloc="0"/>
          <o:proxy end="" idref="#_s1118" connectloc="2"/>
        </o:r>
        <o:r id="V:Rule30" type="connector" idref="#_s1129">
          <o:proxy start="" idref="#_s1131" connectloc="0"/>
          <o:proxy end="" idref="#_s1130" connectloc="2"/>
        </o:r>
        <o:r id="V:Rule31" type="connector" idref="#_s1128">
          <o:proxy start="" idref="#_s1132" connectloc="0"/>
          <o:proxy end="" idref="#_s1130" connectloc="2"/>
        </o:r>
        <o:r id="V:Rule32" type="connector" idref="#_s1127">
          <o:proxy start="" idref="#_s1133" connectloc="0"/>
          <o:proxy end="" idref="#_s1130" connectloc="2"/>
        </o:r>
        <o:r id="V:Rule33" type="connector" idref="#_s1142">
          <o:proxy start="" idref="#_s1144" connectloc="0"/>
          <o:proxy end="" idref="#_s1143" connectloc="2"/>
        </o:r>
        <o:r id="V:Rule34" type="connector" idref="#_s1141">
          <o:proxy start="" idref="#_s1145" connectloc="0"/>
          <o:proxy end="" idref="#_s1143" connectloc="2"/>
        </o:r>
        <o:r id="V:Rule35" type="connector" idref="#_s1140">
          <o:proxy start="" idref="#_s1146" connectloc="0"/>
          <o:proxy end="" idref="#_s1143" connectloc="2"/>
        </o:r>
        <o:r id="V:Rule36" type="connector" idref="#_s1139">
          <o:proxy start="" idref="#_s1147" connectloc="0"/>
          <o:proxy end="" idref="#_s1143" connectloc="2"/>
        </o:r>
        <o:r id="V:Rule37" type="connector" idref="#_s1138">
          <o:proxy start="" idref="#_s1148" connectloc="0"/>
          <o:proxy end="" idref="#_s1143" connectloc="2"/>
        </o:r>
        <o:r id="V:Rule38" type="connector" idref="#_s1137">
          <o:proxy start="" idref="#_s1149" connectloc="0"/>
          <o:proxy end="" idref="#_s1143" connectloc="2"/>
        </o:r>
        <o:r id="V:Rule39" type="connector" idref="#_s1136">
          <o:proxy start="" idref="#_s1150" connectloc="0"/>
          <o:proxy end="" idref="#_s1143" connectloc="2"/>
        </o:r>
        <o:r id="V:Rule40" type="connector" idref="#_s1154">
          <o:proxy start="" idref="#_s1156" connectloc="0"/>
          <o:proxy end="" idref="#_s1155" connectloc="2"/>
        </o:r>
        <o:r id="V:Rule41" type="connector" idref="#_s1153">
          <o:proxy start="" idref="#_s1157" connectloc="0"/>
          <o:proxy end="" idref="#_s1155" connectloc="2"/>
        </o:r>
        <o:r id="V:Rule42" type="connector" idref="#_s1161">
          <o:proxy start="" idref="#_s1163" connectloc="0"/>
          <o:proxy end="" idref="#_s1162" connectloc="2"/>
        </o:r>
        <o:r id="V:Rule43" type="connector" idref="#_s1160">
          <o:proxy start="" idref="#_s1164" connectloc="0"/>
          <o:proxy end="" idref="#_s1162" connectloc="2"/>
        </o:r>
        <o:r id="V:Rule44" type="connector" idref="#_s1169">
          <o:proxy start="" idref="#_s1171" connectloc="0"/>
          <o:proxy end="" idref="#_s1170" connectloc="2"/>
        </o:r>
        <o:r id="V:Rule45" type="connector" idref="#_s1168">
          <o:proxy start="" idref="#_s1172" connectloc="0"/>
          <o:proxy end="" idref="#_s1170" connectloc="2"/>
        </o:r>
        <o:r id="V:Rule46" type="connector" idref="#_s1167">
          <o:proxy start="" idref="#_s1173" connectloc="0"/>
          <o:proxy end="" idref="#_s1170" connectloc="2"/>
        </o:r>
        <o:r id="V:Rule47" type="connector" idref="#_s1177">
          <o:proxy start="" idref="#_s1179" connectloc="0"/>
          <o:proxy end="" idref="#_s1178" connectloc="2"/>
        </o:r>
        <o:r id="V:Rule48" type="connector" idref="#_s1176">
          <o:proxy start="" idref="#_s1180" connectloc="0"/>
          <o:proxy end="" idref="#_s1178" connectloc="2"/>
        </o:r>
        <o:r id="V:Rule49" type="connector" idref="#_s1184">
          <o:proxy start="" idref="#_s1186" connectloc="0"/>
          <o:proxy end="" idref="#_s1185" connectloc="2"/>
        </o:r>
        <o:r id="V:Rule50" type="connector" idref="#_s1183">
          <o:proxy start="" idref="#_s1187" connectloc="0"/>
          <o:proxy end="" idref="#_s1185" connectloc="2"/>
        </o:r>
        <o:r id="V:Rule51" type="connector" idref="#_s1191">
          <o:proxy start="" idref="#_s1193" connectloc="0"/>
          <o:proxy end="" idref="#_s1192" connectloc="2"/>
        </o:r>
        <o:r id="V:Rule52" type="connector" idref="#_s1190">
          <o:proxy start="" idref="#_s1194" connectloc="0"/>
          <o:proxy end="" idref="#_s1192" connectloc="2"/>
        </o:r>
        <o:r id="V:Rule53" type="callout" idref="#_x0000_s1052"/>
        <o:r id="V:Rule54" type="callout" idref="#_x0000_s1053"/>
        <o:r id="V:Rule55" type="callout" idref="#_x0000_s1054"/>
        <o:r id="V:Rule56" type="callout" idref="#_x0000_s1055"/>
        <o:r id="V:Rule57" type="callout" idref="#_x0000_s1195"/>
        <o:r id="V:Rule58" type="callout" idref="#_x0000_s1056"/>
      </o:rules>
    </o:shapelayout>
  </w:shapeDefaults>
  <w:decimalSymbol w:val="."/>
  <w:listSeparator w:val=","/>
  <w14:docId w14:val="0B52EF91"/>
  <w15:chartTrackingRefBased/>
  <w15:docId w15:val="{31910462-1FD0-4F2F-91D2-EFE0F9A3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806EF"/>
    <w:pPr>
      <w:keepNext/>
      <w:spacing w:after="240"/>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85F6B"/>
    <w:rPr>
      <w:rFonts w:ascii="Arial" w:hAnsi="Arial" w:cs="Arial"/>
      <w:color w:val="000000"/>
      <w:szCs w:val="17"/>
      <w:lang w:val="en"/>
    </w:rPr>
  </w:style>
  <w:style w:type="paragraph" w:styleId="NormalWeb">
    <w:name w:val="Normal (Web)"/>
    <w:basedOn w:val="Normal"/>
    <w:rsid w:val="00AA6158"/>
    <w:pPr>
      <w:spacing w:before="100" w:beforeAutospacing="1" w:after="100" w:afterAutospacing="1"/>
    </w:pPr>
    <w:rPr>
      <w:color w:val="000000"/>
    </w:rPr>
  </w:style>
  <w:style w:type="table" w:styleId="TableGrid">
    <w:name w:val="Table Grid"/>
    <w:basedOn w:val="TableNormal"/>
    <w:rsid w:val="00A8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se">
    <w:name w:val="sense"/>
    <w:basedOn w:val="Normal"/>
    <w:rsid w:val="00CD340A"/>
    <w:pPr>
      <w:spacing w:before="120" w:after="120"/>
      <w:ind w:left="240"/>
    </w:pPr>
  </w:style>
  <w:style w:type="paragraph" w:styleId="Footer">
    <w:name w:val="footer"/>
    <w:basedOn w:val="Normal"/>
    <w:rsid w:val="00B8184C"/>
    <w:pPr>
      <w:tabs>
        <w:tab w:val="center" w:pos="4320"/>
        <w:tab w:val="right" w:pos="8640"/>
      </w:tabs>
    </w:pPr>
  </w:style>
  <w:style w:type="character" w:styleId="PageNumber">
    <w:name w:val="page number"/>
    <w:basedOn w:val="DefaultParagraphFont"/>
    <w:rsid w:val="00B8184C"/>
  </w:style>
  <w:style w:type="character" w:styleId="Emphasis">
    <w:name w:val="Emphasis"/>
    <w:qFormat/>
    <w:rsid w:val="00105B8C"/>
    <w:rPr>
      <w:i/>
      <w:iCs/>
    </w:rPr>
  </w:style>
  <w:style w:type="character" w:customStyle="1" w:styleId="articletitle1">
    <w:name w:val="article_title1"/>
    <w:rsid w:val="006C02E5"/>
    <w:rPr>
      <w:b/>
      <w:bCs/>
      <w:smallCaps/>
      <w:sz w:val="26"/>
      <w:szCs w:val="26"/>
    </w:rPr>
  </w:style>
  <w:style w:type="character" w:customStyle="1" w:styleId="articlebriefdescription1">
    <w:name w:val="article_briefdescription1"/>
    <w:rsid w:val="006C02E5"/>
    <w:rPr>
      <w:rFonts w:ascii="Verdana" w:hAnsi="Verdana" w:hint="default"/>
      <w:i/>
      <w:iCs/>
      <w:sz w:val="18"/>
      <w:szCs w:val="18"/>
    </w:rPr>
  </w:style>
  <w:style w:type="character" w:customStyle="1" w:styleId="articlefulldescription1">
    <w:name w:val="article_fulldescription1"/>
    <w:rsid w:val="006C02E5"/>
    <w:rPr>
      <w:color w:val="333333"/>
      <w:sz w:val="18"/>
      <w:szCs w:val="18"/>
    </w:rPr>
  </w:style>
  <w:style w:type="character" w:styleId="Strong">
    <w:name w:val="Strong"/>
    <w:qFormat/>
    <w:rsid w:val="00117CF5"/>
    <w:rPr>
      <w:b/>
      <w:bCs/>
    </w:rPr>
  </w:style>
  <w:style w:type="character" w:customStyle="1" w:styleId="filetypesize1">
    <w:name w:val="filetypesize1"/>
    <w:rsid w:val="00117CF5"/>
    <w:rPr>
      <w:color w:val="767676"/>
    </w:rPr>
  </w:style>
  <w:style w:type="character" w:customStyle="1" w:styleId="subhead">
    <w:name w:val="subhead"/>
    <w:basedOn w:val="DefaultParagraphFont"/>
    <w:rsid w:val="002911ED"/>
  </w:style>
  <w:style w:type="paragraph" w:styleId="Title">
    <w:name w:val="Title"/>
    <w:basedOn w:val="Normal"/>
    <w:qFormat/>
    <w:rsid w:val="009941DB"/>
    <w:pPr>
      <w:jc w:val="center"/>
    </w:pPr>
    <w:rPr>
      <w:rFonts w:ascii="Arial" w:hAnsi="Arial" w:cs="Arial"/>
      <w:b/>
      <w:bCs/>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375">
      <w:bodyDiv w:val="1"/>
      <w:marLeft w:val="0"/>
      <w:marRight w:val="0"/>
      <w:marTop w:val="0"/>
      <w:marBottom w:val="0"/>
      <w:divBdr>
        <w:top w:val="none" w:sz="0" w:space="0" w:color="auto"/>
        <w:left w:val="none" w:sz="0" w:space="0" w:color="auto"/>
        <w:bottom w:val="none" w:sz="0" w:space="0" w:color="auto"/>
        <w:right w:val="none" w:sz="0" w:space="0" w:color="auto"/>
      </w:divBdr>
      <w:divsChild>
        <w:div w:id="1748989683">
          <w:marLeft w:val="0"/>
          <w:marRight w:val="0"/>
          <w:marTop w:val="0"/>
          <w:marBottom w:val="0"/>
          <w:divBdr>
            <w:top w:val="none" w:sz="0" w:space="0" w:color="auto"/>
            <w:left w:val="none" w:sz="0" w:space="0" w:color="auto"/>
            <w:bottom w:val="none" w:sz="0" w:space="0" w:color="auto"/>
            <w:right w:val="none" w:sz="0" w:space="0" w:color="auto"/>
          </w:divBdr>
          <w:divsChild>
            <w:div w:id="990258390">
              <w:marLeft w:val="0"/>
              <w:marRight w:val="0"/>
              <w:marTop w:val="0"/>
              <w:marBottom w:val="0"/>
              <w:divBdr>
                <w:top w:val="none" w:sz="0" w:space="0" w:color="auto"/>
                <w:left w:val="none" w:sz="0" w:space="0" w:color="auto"/>
                <w:bottom w:val="none" w:sz="0" w:space="0" w:color="auto"/>
                <w:right w:val="none" w:sz="0" w:space="0" w:color="auto"/>
              </w:divBdr>
            </w:div>
            <w:div w:id="1095663461">
              <w:marLeft w:val="0"/>
              <w:marRight w:val="0"/>
              <w:marTop w:val="0"/>
              <w:marBottom w:val="0"/>
              <w:divBdr>
                <w:top w:val="none" w:sz="0" w:space="0" w:color="auto"/>
                <w:left w:val="none" w:sz="0" w:space="0" w:color="auto"/>
                <w:bottom w:val="none" w:sz="0" w:space="0" w:color="auto"/>
                <w:right w:val="none" w:sz="0" w:space="0" w:color="auto"/>
              </w:divBdr>
            </w:div>
            <w:div w:id="1142893175">
              <w:marLeft w:val="0"/>
              <w:marRight w:val="0"/>
              <w:marTop w:val="0"/>
              <w:marBottom w:val="0"/>
              <w:divBdr>
                <w:top w:val="none" w:sz="0" w:space="0" w:color="auto"/>
                <w:left w:val="none" w:sz="0" w:space="0" w:color="auto"/>
                <w:bottom w:val="none" w:sz="0" w:space="0" w:color="auto"/>
                <w:right w:val="none" w:sz="0" w:space="0" w:color="auto"/>
              </w:divBdr>
            </w:div>
            <w:div w:id="12277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5195">
      <w:bodyDiv w:val="1"/>
      <w:marLeft w:val="0"/>
      <w:marRight w:val="0"/>
      <w:marTop w:val="0"/>
      <w:marBottom w:val="0"/>
      <w:divBdr>
        <w:top w:val="none" w:sz="0" w:space="0" w:color="auto"/>
        <w:left w:val="none" w:sz="0" w:space="0" w:color="auto"/>
        <w:bottom w:val="none" w:sz="0" w:space="0" w:color="auto"/>
        <w:right w:val="none" w:sz="0" w:space="0" w:color="auto"/>
      </w:divBdr>
      <w:divsChild>
        <w:div w:id="190917678">
          <w:marLeft w:val="0"/>
          <w:marRight w:val="0"/>
          <w:marTop w:val="0"/>
          <w:marBottom w:val="0"/>
          <w:divBdr>
            <w:top w:val="none" w:sz="0" w:space="0" w:color="auto"/>
            <w:left w:val="none" w:sz="0" w:space="0" w:color="auto"/>
            <w:bottom w:val="none" w:sz="0" w:space="0" w:color="auto"/>
            <w:right w:val="none" w:sz="0" w:space="0" w:color="auto"/>
          </w:divBdr>
          <w:divsChild>
            <w:div w:id="78065587">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1525289085">
              <w:marLeft w:val="0"/>
              <w:marRight w:val="0"/>
              <w:marTop w:val="0"/>
              <w:marBottom w:val="0"/>
              <w:divBdr>
                <w:top w:val="none" w:sz="0" w:space="0" w:color="auto"/>
                <w:left w:val="none" w:sz="0" w:space="0" w:color="auto"/>
                <w:bottom w:val="none" w:sz="0" w:space="0" w:color="auto"/>
                <w:right w:val="none" w:sz="0" w:space="0" w:color="auto"/>
              </w:divBdr>
            </w:div>
            <w:div w:id="19378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265">
      <w:bodyDiv w:val="1"/>
      <w:marLeft w:val="0"/>
      <w:marRight w:val="0"/>
      <w:marTop w:val="0"/>
      <w:marBottom w:val="0"/>
      <w:divBdr>
        <w:top w:val="none" w:sz="0" w:space="0" w:color="auto"/>
        <w:left w:val="none" w:sz="0" w:space="0" w:color="auto"/>
        <w:bottom w:val="none" w:sz="0" w:space="0" w:color="auto"/>
        <w:right w:val="none" w:sz="0" w:space="0" w:color="auto"/>
      </w:divBdr>
      <w:divsChild>
        <w:div w:id="1503466521">
          <w:marLeft w:val="0"/>
          <w:marRight w:val="0"/>
          <w:marTop w:val="0"/>
          <w:marBottom w:val="0"/>
          <w:divBdr>
            <w:top w:val="none" w:sz="0" w:space="0" w:color="auto"/>
            <w:left w:val="none" w:sz="0" w:space="0" w:color="auto"/>
            <w:bottom w:val="none" w:sz="0" w:space="0" w:color="auto"/>
            <w:right w:val="none" w:sz="0" w:space="0" w:color="auto"/>
          </w:divBdr>
          <w:divsChild>
            <w:div w:id="217087866">
              <w:marLeft w:val="0"/>
              <w:marRight w:val="0"/>
              <w:marTop w:val="0"/>
              <w:marBottom w:val="0"/>
              <w:divBdr>
                <w:top w:val="none" w:sz="0" w:space="0" w:color="auto"/>
                <w:left w:val="none" w:sz="0" w:space="0" w:color="auto"/>
                <w:bottom w:val="none" w:sz="0" w:space="0" w:color="auto"/>
                <w:right w:val="none" w:sz="0" w:space="0" w:color="auto"/>
              </w:divBdr>
            </w:div>
            <w:div w:id="360670558">
              <w:marLeft w:val="0"/>
              <w:marRight w:val="0"/>
              <w:marTop w:val="0"/>
              <w:marBottom w:val="0"/>
              <w:divBdr>
                <w:top w:val="none" w:sz="0" w:space="0" w:color="auto"/>
                <w:left w:val="none" w:sz="0" w:space="0" w:color="auto"/>
                <w:bottom w:val="none" w:sz="0" w:space="0" w:color="auto"/>
                <w:right w:val="none" w:sz="0" w:space="0" w:color="auto"/>
              </w:divBdr>
            </w:div>
            <w:div w:id="576138624">
              <w:marLeft w:val="0"/>
              <w:marRight w:val="0"/>
              <w:marTop w:val="0"/>
              <w:marBottom w:val="0"/>
              <w:divBdr>
                <w:top w:val="none" w:sz="0" w:space="0" w:color="auto"/>
                <w:left w:val="none" w:sz="0" w:space="0" w:color="auto"/>
                <w:bottom w:val="none" w:sz="0" w:space="0" w:color="auto"/>
                <w:right w:val="none" w:sz="0" w:space="0" w:color="auto"/>
              </w:divBdr>
            </w:div>
            <w:div w:id="19313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5902">
      <w:bodyDiv w:val="1"/>
      <w:marLeft w:val="0"/>
      <w:marRight w:val="0"/>
      <w:marTop w:val="0"/>
      <w:marBottom w:val="0"/>
      <w:divBdr>
        <w:top w:val="single" w:sz="6" w:space="0" w:color="990000"/>
        <w:left w:val="single" w:sz="6" w:space="0" w:color="990000"/>
        <w:bottom w:val="single" w:sz="6" w:space="0" w:color="990000"/>
        <w:right w:val="single" w:sz="6" w:space="0" w:color="990000"/>
      </w:divBdr>
      <w:divsChild>
        <w:div w:id="1035472644">
          <w:marLeft w:val="0"/>
          <w:marRight w:val="0"/>
          <w:marTop w:val="0"/>
          <w:marBottom w:val="0"/>
          <w:divBdr>
            <w:top w:val="none" w:sz="0" w:space="0" w:color="auto"/>
            <w:left w:val="none" w:sz="0" w:space="0" w:color="auto"/>
            <w:bottom w:val="none" w:sz="0" w:space="0" w:color="auto"/>
            <w:right w:val="none" w:sz="0" w:space="0" w:color="auto"/>
          </w:divBdr>
          <w:divsChild>
            <w:div w:id="1567839753">
              <w:marLeft w:val="75"/>
              <w:marRight w:val="225"/>
              <w:marTop w:val="300"/>
              <w:marBottom w:val="300"/>
              <w:divBdr>
                <w:top w:val="none" w:sz="0" w:space="0" w:color="auto"/>
                <w:left w:val="none" w:sz="0" w:space="0" w:color="auto"/>
                <w:bottom w:val="none" w:sz="0" w:space="0" w:color="auto"/>
                <w:right w:val="none" w:sz="0" w:space="0" w:color="auto"/>
              </w:divBdr>
            </w:div>
          </w:divsChild>
        </w:div>
      </w:divsChild>
    </w:div>
    <w:div w:id="189412779">
      <w:bodyDiv w:val="1"/>
      <w:marLeft w:val="0"/>
      <w:marRight w:val="0"/>
      <w:marTop w:val="0"/>
      <w:marBottom w:val="0"/>
      <w:divBdr>
        <w:top w:val="none" w:sz="0" w:space="0" w:color="auto"/>
        <w:left w:val="none" w:sz="0" w:space="0" w:color="auto"/>
        <w:bottom w:val="none" w:sz="0" w:space="0" w:color="auto"/>
        <w:right w:val="none" w:sz="0" w:space="0" w:color="auto"/>
      </w:divBdr>
      <w:divsChild>
        <w:div w:id="1302151940">
          <w:marLeft w:val="0"/>
          <w:marRight w:val="0"/>
          <w:marTop w:val="0"/>
          <w:marBottom w:val="0"/>
          <w:divBdr>
            <w:top w:val="none" w:sz="0" w:space="0" w:color="auto"/>
            <w:left w:val="none" w:sz="0" w:space="0" w:color="auto"/>
            <w:bottom w:val="none" w:sz="0" w:space="0" w:color="auto"/>
            <w:right w:val="none" w:sz="0" w:space="0" w:color="auto"/>
          </w:divBdr>
          <w:divsChild>
            <w:div w:id="12656552">
              <w:marLeft w:val="0"/>
              <w:marRight w:val="0"/>
              <w:marTop w:val="0"/>
              <w:marBottom w:val="0"/>
              <w:divBdr>
                <w:top w:val="none" w:sz="0" w:space="0" w:color="auto"/>
                <w:left w:val="none" w:sz="0" w:space="0" w:color="auto"/>
                <w:bottom w:val="none" w:sz="0" w:space="0" w:color="auto"/>
                <w:right w:val="none" w:sz="0" w:space="0" w:color="auto"/>
              </w:divBdr>
            </w:div>
            <w:div w:id="55668850">
              <w:marLeft w:val="0"/>
              <w:marRight w:val="0"/>
              <w:marTop w:val="0"/>
              <w:marBottom w:val="0"/>
              <w:divBdr>
                <w:top w:val="none" w:sz="0" w:space="0" w:color="auto"/>
                <w:left w:val="none" w:sz="0" w:space="0" w:color="auto"/>
                <w:bottom w:val="none" w:sz="0" w:space="0" w:color="auto"/>
                <w:right w:val="none" w:sz="0" w:space="0" w:color="auto"/>
              </w:divBdr>
            </w:div>
            <w:div w:id="120809765">
              <w:marLeft w:val="0"/>
              <w:marRight w:val="0"/>
              <w:marTop w:val="0"/>
              <w:marBottom w:val="0"/>
              <w:divBdr>
                <w:top w:val="none" w:sz="0" w:space="0" w:color="auto"/>
                <w:left w:val="none" w:sz="0" w:space="0" w:color="auto"/>
                <w:bottom w:val="none" w:sz="0" w:space="0" w:color="auto"/>
                <w:right w:val="none" w:sz="0" w:space="0" w:color="auto"/>
              </w:divBdr>
            </w:div>
            <w:div w:id="16184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6915">
      <w:bodyDiv w:val="1"/>
      <w:marLeft w:val="0"/>
      <w:marRight w:val="0"/>
      <w:marTop w:val="0"/>
      <w:marBottom w:val="0"/>
      <w:divBdr>
        <w:top w:val="none" w:sz="0" w:space="0" w:color="auto"/>
        <w:left w:val="none" w:sz="0" w:space="0" w:color="auto"/>
        <w:bottom w:val="none" w:sz="0" w:space="0" w:color="auto"/>
        <w:right w:val="none" w:sz="0" w:space="0" w:color="auto"/>
      </w:divBdr>
      <w:divsChild>
        <w:div w:id="1227185042">
          <w:marLeft w:val="0"/>
          <w:marRight w:val="0"/>
          <w:marTop w:val="0"/>
          <w:marBottom w:val="0"/>
          <w:divBdr>
            <w:top w:val="none" w:sz="0" w:space="0" w:color="auto"/>
            <w:left w:val="none" w:sz="0" w:space="0" w:color="auto"/>
            <w:bottom w:val="none" w:sz="0" w:space="0" w:color="auto"/>
            <w:right w:val="none" w:sz="0" w:space="0" w:color="auto"/>
          </w:divBdr>
          <w:divsChild>
            <w:div w:id="579827302">
              <w:marLeft w:val="2985"/>
              <w:marRight w:val="0"/>
              <w:marTop w:val="0"/>
              <w:marBottom w:val="0"/>
              <w:divBdr>
                <w:top w:val="none" w:sz="0" w:space="0" w:color="auto"/>
                <w:left w:val="none" w:sz="0" w:space="0" w:color="auto"/>
                <w:bottom w:val="none" w:sz="0" w:space="0" w:color="auto"/>
                <w:right w:val="none" w:sz="0" w:space="0" w:color="auto"/>
              </w:divBdr>
              <w:divsChild>
                <w:div w:id="1199050177">
                  <w:marLeft w:val="0"/>
                  <w:marRight w:val="10"/>
                  <w:marTop w:val="0"/>
                  <w:marBottom w:val="0"/>
                  <w:divBdr>
                    <w:top w:val="none" w:sz="0" w:space="0" w:color="auto"/>
                    <w:left w:val="none" w:sz="0" w:space="0" w:color="auto"/>
                    <w:bottom w:val="none" w:sz="0" w:space="0" w:color="auto"/>
                    <w:right w:val="none" w:sz="0" w:space="0" w:color="auto"/>
                  </w:divBdr>
                  <w:divsChild>
                    <w:div w:id="1840542646">
                      <w:marLeft w:val="0"/>
                      <w:marRight w:val="0"/>
                      <w:marTop w:val="0"/>
                      <w:marBottom w:val="0"/>
                      <w:divBdr>
                        <w:top w:val="single" w:sz="6" w:space="0" w:color="999999"/>
                        <w:left w:val="single" w:sz="6" w:space="0" w:color="999999"/>
                        <w:bottom w:val="single" w:sz="6" w:space="0" w:color="999999"/>
                        <w:right w:val="single" w:sz="6" w:space="0" w:color="999999"/>
                      </w:divBdr>
                      <w:divsChild>
                        <w:div w:id="1080832847">
                          <w:marLeft w:val="0"/>
                          <w:marRight w:val="0"/>
                          <w:marTop w:val="0"/>
                          <w:marBottom w:val="0"/>
                          <w:divBdr>
                            <w:top w:val="none" w:sz="0" w:space="0" w:color="auto"/>
                            <w:left w:val="none" w:sz="0" w:space="0" w:color="auto"/>
                            <w:bottom w:val="none" w:sz="0" w:space="0" w:color="auto"/>
                            <w:right w:val="none" w:sz="0" w:space="0" w:color="auto"/>
                          </w:divBdr>
                          <w:divsChild>
                            <w:div w:id="18949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51190">
      <w:bodyDiv w:val="1"/>
      <w:marLeft w:val="0"/>
      <w:marRight w:val="0"/>
      <w:marTop w:val="0"/>
      <w:marBottom w:val="0"/>
      <w:divBdr>
        <w:top w:val="none" w:sz="0" w:space="0" w:color="auto"/>
        <w:left w:val="none" w:sz="0" w:space="0" w:color="auto"/>
        <w:bottom w:val="none" w:sz="0" w:space="0" w:color="auto"/>
        <w:right w:val="none" w:sz="0" w:space="0" w:color="auto"/>
      </w:divBdr>
      <w:divsChild>
        <w:div w:id="831062443">
          <w:marLeft w:val="0"/>
          <w:marRight w:val="0"/>
          <w:marTop w:val="0"/>
          <w:marBottom w:val="0"/>
          <w:divBdr>
            <w:top w:val="none" w:sz="0" w:space="0" w:color="auto"/>
            <w:left w:val="none" w:sz="0" w:space="0" w:color="auto"/>
            <w:bottom w:val="none" w:sz="0" w:space="0" w:color="auto"/>
            <w:right w:val="none" w:sz="0" w:space="0" w:color="auto"/>
          </w:divBdr>
          <w:divsChild>
            <w:div w:id="1749375510">
              <w:marLeft w:val="2985"/>
              <w:marRight w:val="0"/>
              <w:marTop w:val="0"/>
              <w:marBottom w:val="0"/>
              <w:divBdr>
                <w:top w:val="none" w:sz="0" w:space="0" w:color="auto"/>
                <w:left w:val="none" w:sz="0" w:space="0" w:color="auto"/>
                <w:bottom w:val="none" w:sz="0" w:space="0" w:color="auto"/>
                <w:right w:val="none" w:sz="0" w:space="0" w:color="auto"/>
              </w:divBdr>
              <w:divsChild>
                <w:div w:id="21906606">
                  <w:marLeft w:val="0"/>
                  <w:marRight w:val="10"/>
                  <w:marTop w:val="0"/>
                  <w:marBottom w:val="0"/>
                  <w:divBdr>
                    <w:top w:val="none" w:sz="0" w:space="0" w:color="auto"/>
                    <w:left w:val="none" w:sz="0" w:space="0" w:color="auto"/>
                    <w:bottom w:val="none" w:sz="0" w:space="0" w:color="auto"/>
                    <w:right w:val="none" w:sz="0" w:space="0" w:color="auto"/>
                  </w:divBdr>
                  <w:divsChild>
                    <w:div w:id="1702969198">
                      <w:marLeft w:val="0"/>
                      <w:marRight w:val="0"/>
                      <w:marTop w:val="0"/>
                      <w:marBottom w:val="0"/>
                      <w:divBdr>
                        <w:top w:val="single" w:sz="6" w:space="0" w:color="999999"/>
                        <w:left w:val="single" w:sz="6" w:space="0" w:color="999999"/>
                        <w:bottom w:val="single" w:sz="6" w:space="0" w:color="999999"/>
                        <w:right w:val="single" w:sz="6" w:space="0" w:color="999999"/>
                      </w:divBdr>
                      <w:divsChild>
                        <w:div w:id="219676681">
                          <w:marLeft w:val="0"/>
                          <w:marRight w:val="0"/>
                          <w:marTop w:val="0"/>
                          <w:marBottom w:val="0"/>
                          <w:divBdr>
                            <w:top w:val="none" w:sz="0" w:space="0" w:color="auto"/>
                            <w:left w:val="none" w:sz="0" w:space="0" w:color="auto"/>
                            <w:bottom w:val="none" w:sz="0" w:space="0" w:color="auto"/>
                            <w:right w:val="none" w:sz="0" w:space="0" w:color="auto"/>
                          </w:divBdr>
                          <w:divsChild>
                            <w:div w:id="20195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982564">
      <w:bodyDiv w:val="1"/>
      <w:marLeft w:val="0"/>
      <w:marRight w:val="0"/>
      <w:marTop w:val="0"/>
      <w:marBottom w:val="0"/>
      <w:divBdr>
        <w:top w:val="none" w:sz="0" w:space="0" w:color="auto"/>
        <w:left w:val="none" w:sz="0" w:space="0" w:color="auto"/>
        <w:bottom w:val="none" w:sz="0" w:space="0" w:color="auto"/>
        <w:right w:val="none" w:sz="0" w:space="0" w:color="auto"/>
      </w:divBdr>
      <w:divsChild>
        <w:div w:id="594821826">
          <w:marLeft w:val="0"/>
          <w:marRight w:val="0"/>
          <w:marTop w:val="0"/>
          <w:marBottom w:val="0"/>
          <w:divBdr>
            <w:top w:val="none" w:sz="0" w:space="0" w:color="auto"/>
            <w:left w:val="none" w:sz="0" w:space="0" w:color="auto"/>
            <w:bottom w:val="none" w:sz="0" w:space="0" w:color="auto"/>
            <w:right w:val="none" w:sz="0" w:space="0" w:color="auto"/>
          </w:divBdr>
          <w:divsChild>
            <w:div w:id="16159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523">
      <w:bodyDiv w:val="1"/>
      <w:marLeft w:val="0"/>
      <w:marRight w:val="0"/>
      <w:marTop w:val="0"/>
      <w:marBottom w:val="0"/>
      <w:divBdr>
        <w:top w:val="none" w:sz="0" w:space="0" w:color="auto"/>
        <w:left w:val="none" w:sz="0" w:space="0" w:color="auto"/>
        <w:bottom w:val="none" w:sz="0" w:space="0" w:color="auto"/>
        <w:right w:val="none" w:sz="0" w:space="0" w:color="auto"/>
      </w:divBdr>
      <w:divsChild>
        <w:div w:id="1586374346">
          <w:marLeft w:val="0"/>
          <w:marRight w:val="0"/>
          <w:marTop w:val="0"/>
          <w:marBottom w:val="0"/>
          <w:divBdr>
            <w:top w:val="none" w:sz="0" w:space="0" w:color="auto"/>
            <w:left w:val="none" w:sz="0" w:space="0" w:color="auto"/>
            <w:bottom w:val="none" w:sz="0" w:space="0" w:color="auto"/>
            <w:right w:val="none" w:sz="0" w:space="0" w:color="auto"/>
          </w:divBdr>
          <w:divsChild>
            <w:div w:id="163513987">
              <w:marLeft w:val="0"/>
              <w:marRight w:val="0"/>
              <w:marTop w:val="0"/>
              <w:marBottom w:val="0"/>
              <w:divBdr>
                <w:top w:val="none" w:sz="0" w:space="0" w:color="auto"/>
                <w:left w:val="none" w:sz="0" w:space="0" w:color="auto"/>
                <w:bottom w:val="none" w:sz="0" w:space="0" w:color="auto"/>
                <w:right w:val="none" w:sz="0" w:space="0" w:color="auto"/>
              </w:divBdr>
            </w:div>
            <w:div w:id="243491190">
              <w:marLeft w:val="0"/>
              <w:marRight w:val="0"/>
              <w:marTop w:val="0"/>
              <w:marBottom w:val="0"/>
              <w:divBdr>
                <w:top w:val="none" w:sz="0" w:space="0" w:color="auto"/>
                <w:left w:val="none" w:sz="0" w:space="0" w:color="auto"/>
                <w:bottom w:val="none" w:sz="0" w:space="0" w:color="auto"/>
                <w:right w:val="none" w:sz="0" w:space="0" w:color="auto"/>
              </w:divBdr>
            </w:div>
            <w:div w:id="828904822">
              <w:marLeft w:val="0"/>
              <w:marRight w:val="0"/>
              <w:marTop w:val="0"/>
              <w:marBottom w:val="0"/>
              <w:divBdr>
                <w:top w:val="none" w:sz="0" w:space="0" w:color="auto"/>
                <w:left w:val="none" w:sz="0" w:space="0" w:color="auto"/>
                <w:bottom w:val="none" w:sz="0" w:space="0" w:color="auto"/>
                <w:right w:val="none" w:sz="0" w:space="0" w:color="auto"/>
              </w:divBdr>
            </w:div>
            <w:div w:id="1472332837">
              <w:marLeft w:val="0"/>
              <w:marRight w:val="0"/>
              <w:marTop w:val="0"/>
              <w:marBottom w:val="0"/>
              <w:divBdr>
                <w:top w:val="none" w:sz="0" w:space="0" w:color="auto"/>
                <w:left w:val="none" w:sz="0" w:space="0" w:color="auto"/>
                <w:bottom w:val="none" w:sz="0" w:space="0" w:color="auto"/>
                <w:right w:val="none" w:sz="0" w:space="0" w:color="auto"/>
              </w:divBdr>
            </w:div>
            <w:div w:id="17402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495">
      <w:bodyDiv w:val="1"/>
      <w:marLeft w:val="0"/>
      <w:marRight w:val="0"/>
      <w:marTop w:val="0"/>
      <w:marBottom w:val="0"/>
      <w:divBdr>
        <w:top w:val="none" w:sz="0" w:space="0" w:color="auto"/>
        <w:left w:val="none" w:sz="0" w:space="0" w:color="auto"/>
        <w:bottom w:val="none" w:sz="0" w:space="0" w:color="auto"/>
        <w:right w:val="none" w:sz="0" w:space="0" w:color="auto"/>
      </w:divBdr>
      <w:divsChild>
        <w:div w:id="869145836">
          <w:marLeft w:val="0"/>
          <w:marRight w:val="0"/>
          <w:marTop w:val="0"/>
          <w:marBottom w:val="0"/>
          <w:divBdr>
            <w:top w:val="none" w:sz="0" w:space="0" w:color="auto"/>
            <w:left w:val="none" w:sz="0" w:space="0" w:color="auto"/>
            <w:bottom w:val="none" w:sz="0" w:space="0" w:color="auto"/>
            <w:right w:val="none" w:sz="0" w:space="0" w:color="auto"/>
          </w:divBdr>
          <w:divsChild>
            <w:div w:id="73363720">
              <w:marLeft w:val="0"/>
              <w:marRight w:val="0"/>
              <w:marTop w:val="0"/>
              <w:marBottom w:val="0"/>
              <w:divBdr>
                <w:top w:val="none" w:sz="0" w:space="0" w:color="auto"/>
                <w:left w:val="none" w:sz="0" w:space="0" w:color="auto"/>
                <w:bottom w:val="none" w:sz="0" w:space="0" w:color="auto"/>
                <w:right w:val="none" w:sz="0" w:space="0" w:color="auto"/>
              </w:divBdr>
            </w:div>
            <w:div w:id="499388563">
              <w:marLeft w:val="0"/>
              <w:marRight w:val="0"/>
              <w:marTop w:val="0"/>
              <w:marBottom w:val="0"/>
              <w:divBdr>
                <w:top w:val="none" w:sz="0" w:space="0" w:color="auto"/>
                <w:left w:val="none" w:sz="0" w:space="0" w:color="auto"/>
                <w:bottom w:val="none" w:sz="0" w:space="0" w:color="auto"/>
                <w:right w:val="none" w:sz="0" w:space="0" w:color="auto"/>
              </w:divBdr>
            </w:div>
            <w:div w:id="1439325831">
              <w:marLeft w:val="0"/>
              <w:marRight w:val="0"/>
              <w:marTop w:val="0"/>
              <w:marBottom w:val="0"/>
              <w:divBdr>
                <w:top w:val="none" w:sz="0" w:space="0" w:color="auto"/>
                <w:left w:val="none" w:sz="0" w:space="0" w:color="auto"/>
                <w:bottom w:val="none" w:sz="0" w:space="0" w:color="auto"/>
                <w:right w:val="none" w:sz="0" w:space="0" w:color="auto"/>
              </w:divBdr>
            </w:div>
            <w:div w:id="1529561424">
              <w:marLeft w:val="0"/>
              <w:marRight w:val="0"/>
              <w:marTop w:val="0"/>
              <w:marBottom w:val="0"/>
              <w:divBdr>
                <w:top w:val="none" w:sz="0" w:space="0" w:color="auto"/>
                <w:left w:val="none" w:sz="0" w:space="0" w:color="auto"/>
                <w:bottom w:val="none" w:sz="0" w:space="0" w:color="auto"/>
                <w:right w:val="none" w:sz="0" w:space="0" w:color="auto"/>
              </w:divBdr>
            </w:div>
            <w:div w:id="19419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0227">
      <w:bodyDiv w:val="1"/>
      <w:marLeft w:val="0"/>
      <w:marRight w:val="0"/>
      <w:marTop w:val="0"/>
      <w:marBottom w:val="0"/>
      <w:divBdr>
        <w:top w:val="none" w:sz="0" w:space="0" w:color="auto"/>
        <w:left w:val="none" w:sz="0" w:space="0" w:color="auto"/>
        <w:bottom w:val="none" w:sz="0" w:space="0" w:color="auto"/>
        <w:right w:val="none" w:sz="0" w:space="0" w:color="auto"/>
      </w:divBdr>
      <w:divsChild>
        <w:div w:id="371541301">
          <w:marLeft w:val="0"/>
          <w:marRight w:val="0"/>
          <w:marTop w:val="0"/>
          <w:marBottom w:val="0"/>
          <w:divBdr>
            <w:top w:val="none" w:sz="0" w:space="0" w:color="auto"/>
            <w:left w:val="none" w:sz="0" w:space="0" w:color="auto"/>
            <w:bottom w:val="none" w:sz="0" w:space="0" w:color="auto"/>
            <w:right w:val="none" w:sz="0" w:space="0" w:color="auto"/>
          </w:divBdr>
          <w:divsChild>
            <w:div w:id="525412826">
              <w:marLeft w:val="0"/>
              <w:marRight w:val="0"/>
              <w:marTop w:val="0"/>
              <w:marBottom w:val="0"/>
              <w:divBdr>
                <w:top w:val="none" w:sz="0" w:space="0" w:color="auto"/>
                <w:left w:val="none" w:sz="0" w:space="0" w:color="auto"/>
                <w:bottom w:val="none" w:sz="0" w:space="0" w:color="auto"/>
                <w:right w:val="none" w:sz="0" w:space="0" w:color="auto"/>
              </w:divBdr>
            </w:div>
            <w:div w:id="794176218">
              <w:marLeft w:val="0"/>
              <w:marRight w:val="0"/>
              <w:marTop w:val="0"/>
              <w:marBottom w:val="0"/>
              <w:divBdr>
                <w:top w:val="none" w:sz="0" w:space="0" w:color="auto"/>
                <w:left w:val="none" w:sz="0" w:space="0" w:color="auto"/>
                <w:bottom w:val="none" w:sz="0" w:space="0" w:color="auto"/>
                <w:right w:val="none" w:sz="0" w:space="0" w:color="auto"/>
              </w:divBdr>
            </w:div>
            <w:div w:id="20257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6681">
      <w:bodyDiv w:val="1"/>
      <w:marLeft w:val="0"/>
      <w:marRight w:val="0"/>
      <w:marTop w:val="0"/>
      <w:marBottom w:val="0"/>
      <w:divBdr>
        <w:top w:val="none" w:sz="0" w:space="0" w:color="auto"/>
        <w:left w:val="none" w:sz="0" w:space="0" w:color="auto"/>
        <w:bottom w:val="none" w:sz="0" w:space="0" w:color="auto"/>
        <w:right w:val="none" w:sz="0" w:space="0" w:color="auto"/>
      </w:divBdr>
      <w:divsChild>
        <w:div w:id="1186479730">
          <w:marLeft w:val="0"/>
          <w:marRight w:val="0"/>
          <w:marTop w:val="0"/>
          <w:marBottom w:val="0"/>
          <w:divBdr>
            <w:top w:val="none" w:sz="0" w:space="0" w:color="auto"/>
            <w:left w:val="none" w:sz="0" w:space="0" w:color="auto"/>
            <w:bottom w:val="none" w:sz="0" w:space="0" w:color="auto"/>
            <w:right w:val="none" w:sz="0" w:space="0" w:color="auto"/>
          </w:divBdr>
          <w:divsChild>
            <w:div w:id="38866907">
              <w:marLeft w:val="0"/>
              <w:marRight w:val="0"/>
              <w:marTop w:val="0"/>
              <w:marBottom w:val="0"/>
              <w:divBdr>
                <w:top w:val="none" w:sz="0" w:space="0" w:color="auto"/>
                <w:left w:val="none" w:sz="0" w:space="0" w:color="auto"/>
                <w:bottom w:val="none" w:sz="0" w:space="0" w:color="auto"/>
                <w:right w:val="none" w:sz="0" w:space="0" w:color="auto"/>
              </w:divBdr>
            </w:div>
            <w:div w:id="7163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292">
      <w:bodyDiv w:val="1"/>
      <w:marLeft w:val="0"/>
      <w:marRight w:val="0"/>
      <w:marTop w:val="0"/>
      <w:marBottom w:val="0"/>
      <w:divBdr>
        <w:top w:val="none" w:sz="0" w:space="0" w:color="auto"/>
        <w:left w:val="none" w:sz="0" w:space="0" w:color="auto"/>
        <w:bottom w:val="none" w:sz="0" w:space="0" w:color="auto"/>
        <w:right w:val="none" w:sz="0" w:space="0" w:color="auto"/>
      </w:divBdr>
      <w:divsChild>
        <w:div w:id="1976060922">
          <w:marLeft w:val="0"/>
          <w:marRight w:val="0"/>
          <w:marTop w:val="0"/>
          <w:marBottom w:val="0"/>
          <w:divBdr>
            <w:top w:val="none" w:sz="0" w:space="0" w:color="auto"/>
            <w:left w:val="none" w:sz="0" w:space="0" w:color="auto"/>
            <w:bottom w:val="none" w:sz="0" w:space="0" w:color="auto"/>
            <w:right w:val="none" w:sz="0" w:space="0" w:color="auto"/>
          </w:divBdr>
          <w:divsChild>
            <w:div w:id="582766657">
              <w:marLeft w:val="0"/>
              <w:marRight w:val="0"/>
              <w:marTop w:val="0"/>
              <w:marBottom w:val="0"/>
              <w:divBdr>
                <w:top w:val="none" w:sz="0" w:space="0" w:color="auto"/>
                <w:left w:val="none" w:sz="0" w:space="0" w:color="auto"/>
                <w:bottom w:val="none" w:sz="0" w:space="0" w:color="auto"/>
                <w:right w:val="none" w:sz="0" w:space="0" w:color="auto"/>
              </w:divBdr>
              <w:divsChild>
                <w:div w:id="838467775">
                  <w:marLeft w:val="0"/>
                  <w:marRight w:val="0"/>
                  <w:marTop w:val="0"/>
                  <w:marBottom w:val="0"/>
                  <w:divBdr>
                    <w:top w:val="none" w:sz="0" w:space="0" w:color="auto"/>
                    <w:left w:val="none" w:sz="0" w:space="0" w:color="auto"/>
                    <w:bottom w:val="none" w:sz="0" w:space="0" w:color="auto"/>
                    <w:right w:val="none" w:sz="0" w:space="0" w:color="auto"/>
                  </w:divBdr>
                  <w:divsChild>
                    <w:div w:id="298343952">
                      <w:marLeft w:val="0"/>
                      <w:marRight w:val="0"/>
                      <w:marTop w:val="0"/>
                      <w:marBottom w:val="0"/>
                      <w:divBdr>
                        <w:top w:val="none" w:sz="0" w:space="0" w:color="auto"/>
                        <w:left w:val="none" w:sz="0" w:space="0" w:color="auto"/>
                        <w:bottom w:val="none" w:sz="0" w:space="0" w:color="auto"/>
                        <w:right w:val="none" w:sz="0" w:space="0" w:color="auto"/>
                      </w:divBdr>
                      <w:divsChild>
                        <w:div w:id="1969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6417">
      <w:bodyDiv w:val="1"/>
      <w:marLeft w:val="0"/>
      <w:marRight w:val="0"/>
      <w:marTop w:val="0"/>
      <w:marBottom w:val="0"/>
      <w:divBdr>
        <w:top w:val="none" w:sz="0" w:space="0" w:color="auto"/>
        <w:left w:val="none" w:sz="0" w:space="0" w:color="auto"/>
        <w:bottom w:val="none" w:sz="0" w:space="0" w:color="auto"/>
        <w:right w:val="none" w:sz="0" w:space="0" w:color="auto"/>
      </w:divBdr>
      <w:divsChild>
        <w:div w:id="812673393">
          <w:marLeft w:val="0"/>
          <w:marRight w:val="0"/>
          <w:marTop w:val="0"/>
          <w:marBottom w:val="0"/>
          <w:divBdr>
            <w:top w:val="none" w:sz="0" w:space="0" w:color="auto"/>
            <w:left w:val="none" w:sz="0" w:space="0" w:color="auto"/>
            <w:bottom w:val="none" w:sz="0" w:space="0" w:color="auto"/>
            <w:right w:val="none" w:sz="0" w:space="0" w:color="auto"/>
          </w:divBdr>
          <w:divsChild>
            <w:div w:id="356388856">
              <w:marLeft w:val="0"/>
              <w:marRight w:val="0"/>
              <w:marTop w:val="0"/>
              <w:marBottom w:val="0"/>
              <w:divBdr>
                <w:top w:val="none" w:sz="0" w:space="0" w:color="auto"/>
                <w:left w:val="none" w:sz="0" w:space="0" w:color="auto"/>
                <w:bottom w:val="none" w:sz="0" w:space="0" w:color="auto"/>
                <w:right w:val="none" w:sz="0" w:space="0" w:color="auto"/>
              </w:divBdr>
            </w:div>
            <w:div w:id="1682271623">
              <w:marLeft w:val="0"/>
              <w:marRight w:val="0"/>
              <w:marTop w:val="0"/>
              <w:marBottom w:val="0"/>
              <w:divBdr>
                <w:top w:val="none" w:sz="0" w:space="0" w:color="auto"/>
                <w:left w:val="none" w:sz="0" w:space="0" w:color="auto"/>
                <w:bottom w:val="none" w:sz="0" w:space="0" w:color="auto"/>
                <w:right w:val="none" w:sz="0" w:space="0" w:color="auto"/>
              </w:divBdr>
            </w:div>
            <w:div w:id="1886521582">
              <w:marLeft w:val="0"/>
              <w:marRight w:val="0"/>
              <w:marTop w:val="0"/>
              <w:marBottom w:val="0"/>
              <w:divBdr>
                <w:top w:val="none" w:sz="0" w:space="0" w:color="auto"/>
                <w:left w:val="none" w:sz="0" w:space="0" w:color="auto"/>
                <w:bottom w:val="none" w:sz="0" w:space="0" w:color="auto"/>
                <w:right w:val="none" w:sz="0" w:space="0" w:color="auto"/>
              </w:divBdr>
            </w:div>
            <w:div w:id="198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8846">
      <w:bodyDiv w:val="1"/>
      <w:marLeft w:val="0"/>
      <w:marRight w:val="0"/>
      <w:marTop w:val="0"/>
      <w:marBottom w:val="0"/>
      <w:divBdr>
        <w:top w:val="none" w:sz="0" w:space="0" w:color="auto"/>
        <w:left w:val="none" w:sz="0" w:space="0" w:color="auto"/>
        <w:bottom w:val="none" w:sz="0" w:space="0" w:color="auto"/>
        <w:right w:val="none" w:sz="0" w:space="0" w:color="auto"/>
      </w:divBdr>
      <w:divsChild>
        <w:div w:id="1538808353">
          <w:marLeft w:val="0"/>
          <w:marRight w:val="0"/>
          <w:marTop w:val="0"/>
          <w:marBottom w:val="0"/>
          <w:divBdr>
            <w:top w:val="none" w:sz="0" w:space="0" w:color="auto"/>
            <w:left w:val="none" w:sz="0" w:space="0" w:color="auto"/>
            <w:bottom w:val="none" w:sz="0" w:space="0" w:color="auto"/>
            <w:right w:val="none" w:sz="0" w:space="0" w:color="auto"/>
          </w:divBdr>
          <w:divsChild>
            <w:div w:id="8635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986">
      <w:bodyDiv w:val="1"/>
      <w:marLeft w:val="0"/>
      <w:marRight w:val="0"/>
      <w:marTop w:val="0"/>
      <w:marBottom w:val="0"/>
      <w:divBdr>
        <w:top w:val="none" w:sz="0" w:space="0" w:color="auto"/>
        <w:left w:val="none" w:sz="0" w:space="0" w:color="auto"/>
        <w:bottom w:val="none" w:sz="0" w:space="0" w:color="auto"/>
        <w:right w:val="none" w:sz="0" w:space="0" w:color="auto"/>
      </w:divBdr>
      <w:divsChild>
        <w:div w:id="1099330223">
          <w:marLeft w:val="0"/>
          <w:marRight w:val="0"/>
          <w:marTop w:val="0"/>
          <w:marBottom w:val="0"/>
          <w:divBdr>
            <w:top w:val="none" w:sz="0" w:space="0" w:color="auto"/>
            <w:left w:val="none" w:sz="0" w:space="0" w:color="auto"/>
            <w:bottom w:val="none" w:sz="0" w:space="0" w:color="auto"/>
            <w:right w:val="none" w:sz="0" w:space="0" w:color="auto"/>
          </w:divBdr>
          <w:divsChild>
            <w:div w:id="11198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1496">
      <w:bodyDiv w:val="1"/>
      <w:marLeft w:val="0"/>
      <w:marRight w:val="0"/>
      <w:marTop w:val="0"/>
      <w:marBottom w:val="0"/>
      <w:divBdr>
        <w:top w:val="none" w:sz="0" w:space="0" w:color="auto"/>
        <w:left w:val="none" w:sz="0" w:space="0" w:color="auto"/>
        <w:bottom w:val="none" w:sz="0" w:space="0" w:color="auto"/>
        <w:right w:val="none" w:sz="0" w:space="0" w:color="auto"/>
      </w:divBdr>
      <w:divsChild>
        <w:div w:id="197939391">
          <w:marLeft w:val="0"/>
          <w:marRight w:val="0"/>
          <w:marTop w:val="0"/>
          <w:marBottom w:val="0"/>
          <w:divBdr>
            <w:top w:val="none" w:sz="0" w:space="0" w:color="auto"/>
            <w:left w:val="none" w:sz="0" w:space="0" w:color="auto"/>
            <w:bottom w:val="none" w:sz="0" w:space="0" w:color="auto"/>
            <w:right w:val="none" w:sz="0" w:space="0" w:color="auto"/>
          </w:divBdr>
          <w:divsChild>
            <w:div w:id="368141366">
              <w:marLeft w:val="0"/>
              <w:marRight w:val="0"/>
              <w:marTop w:val="0"/>
              <w:marBottom w:val="0"/>
              <w:divBdr>
                <w:top w:val="none" w:sz="0" w:space="0" w:color="auto"/>
                <w:left w:val="none" w:sz="0" w:space="0" w:color="auto"/>
                <w:bottom w:val="none" w:sz="0" w:space="0" w:color="auto"/>
                <w:right w:val="none" w:sz="0" w:space="0" w:color="auto"/>
              </w:divBdr>
            </w:div>
            <w:div w:id="1383794422">
              <w:marLeft w:val="0"/>
              <w:marRight w:val="0"/>
              <w:marTop w:val="0"/>
              <w:marBottom w:val="0"/>
              <w:divBdr>
                <w:top w:val="none" w:sz="0" w:space="0" w:color="auto"/>
                <w:left w:val="none" w:sz="0" w:space="0" w:color="auto"/>
                <w:bottom w:val="none" w:sz="0" w:space="0" w:color="auto"/>
                <w:right w:val="none" w:sz="0" w:space="0" w:color="auto"/>
              </w:divBdr>
            </w:div>
            <w:div w:id="1664550829">
              <w:marLeft w:val="0"/>
              <w:marRight w:val="0"/>
              <w:marTop w:val="0"/>
              <w:marBottom w:val="0"/>
              <w:divBdr>
                <w:top w:val="none" w:sz="0" w:space="0" w:color="auto"/>
                <w:left w:val="none" w:sz="0" w:space="0" w:color="auto"/>
                <w:bottom w:val="none" w:sz="0" w:space="0" w:color="auto"/>
                <w:right w:val="none" w:sz="0" w:space="0" w:color="auto"/>
              </w:divBdr>
            </w:div>
            <w:div w:id="19619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3550">
      <w:bodyDiv w:val="1"/>
      <w:marLeft w:val="0"/>
      <w:marRight w:val="0"/>
      <w:marTop w:val="0"/>
      <w:marBottom w:val="0"/>
      <w:divBdr>
        <w:top w:val="none" w:sz="0" w:space="0" w:color="auto"/>
        <w:left w:val="none" w:sz="0" w:space="0" w:color="auto"/>
        <w:bottom w:val="none" w:sz="0" w:space="0" w:color="auto"/>
        <w:right w:val="none" w:sz="0" w:space="0" w:color="auto"/>
      </w:divBdr>
      <w:divsChild>
        <w:div w:id="1664237671">
          <w:marLeft w:val="0"/>
          <w:marRight w:val="0"/>
          <w:marTop w:val="0"/>
          <w:marBottom w:val="0"/>
          <w:divBdr>
            <w:top w:val="none" w:sz="0" w:space="0" w:color="auto"/>
            <w:left w:val="none" w:sz="0" w:space="0" w:color="auto"/>
            <w:bottom w:val="none" w:sz="0" w:space="0" w:color="auto"/>
            <w:right w:val="none" w:sz="0" w:space="0" w:color="auto"/>
          </w:divBdr>
          <w:divsChild>
            <w:div w:id="1771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8370">
      <w:bodyDiv w:val="1"/>
      <w:marLeft w:val="0"/>
      <w:marRight w:val="0"/>
      <w:marTop w:val="0"/>
      <w:marBottom w:val="0"/>
      <w:divBdr>
        <w:top w:val="none" w:sz="0" w:space="0" w:color="auto"/>
        <w:left w:val="none" w:sz="0" w:space="0" w:color="auto"/>
        <w:bottom w:val="none" w:sz="0" w:space="0" w:color="auto"/>
        <w:right w:val="none" w:sz="0" w:space="0" w:color="auto"/>
      </w:divBdr>
      <w:divsChild>
        <w:div w:id="636954052">
          <w:marLeft w:val="0"/>
          <w:marRight w:val="0"/>
          <w:marTop w:val="0"/>
          <w:marBottom w:val="0"/>
          <w:divBdr>
            <w:top w:val="none" w:sz="0" w:space="0" w:color="auto"/>
            <w:left w:val="none" w:sz="0" w:space="0" w:color="auto"/>
            <w:bottom w:val="none" w:sz="0" w:space="0" w:color="auto"/>
            <w:right w:val="none" w:sz="0" w:space="0" w:color="auto"/>
          </w:divBdr>
          <w:divsChild>
            <w:div w:id="139229253">
              <w:marLeft w:val="0"/>
              <w:marRight w:val="0"/>
              <w:marTop w:val="0"/>
              <w:marBottom w:val="0"/>
              <w:divBdr>
                <w:top w:val="none" w:sz="0" w:space="0" w:color="auto"/>
                <w:left w:val="none" w:sz="0" w:space="0" w:color="auto"/>
                <w:bottom w:val="none" w:sz="0" w:space="0" w:color="auto"/>
                <w:right w:val="none" w:sz="0" w:space="0" w:color="auto"/>
              </w:divBdr>
            </w:div>
            <w:div w:id="375348448">
              <w:marLeft w:val="0"/>
              <w:marRight w:val="0"/>
              <w:marTop w:val="0"/>
              <w:marBottom w:val="0"/>
              <w:divBdr>
                <w:top w:val="none" w:sz="0" w:space="0" w:color="auto"/>
                <w:left w:val="none" w:sz="0" w:space="0" w:color="auto"/>
                <w:bottom w:val="none" w:sz="0" w:space="0" w:color="auto"/>
                <w:right w:val="none" w:sz="0" w:space="0" w:color="auto"/>
              </w:divBdr>
            </w:div>
            <w:div w:id="625311266">
              <w:marLeft w:val="0"/>
              <w:marRight w:val="0"/>
              <w:marTop w:val="0"/>
              <w:marBottom w:val="0"/>
              <w:divBdr>
                <w:top w:val="none" w:sz="0" w:space="0" w:color="auto"/>
                <w:left w:val="none" w:sz="0" w:space="0" w:color="auto"/>
                <w:bottom w:val="none" w:sz="0" w:space="0" w:color="auto"/>
                <w:right w:val="none" w:sz="0" w:space="0" w:color="auto"/>
              </w:divBdr>
            </w:div>
            <w:div w:id="666784354">
              <w:marLeft w:val="0"/>
              <w:marRight w:val="0"/>
              <w:marTop w:val="0"/>
              <w:marBottom w:val="0"/>
              <w:divBdr>
                <w:top w:val="none" w:sz="0" w:space="0" w:color="auto"/>
                <w:left w:val="none" w:sz="0" w:space="0" w:color="auto"/>
                <w:bottom w:val="none" w:sz="0" w:space="0" w:color="auto"/>
                <w:right w:val="none" w:sz="0" w:space="0" w:color="auto"/>
              </w:divBdr>
            </w:div>
            <w:div w:id="873662986">
              <w:marLeft w:val="0"/>
              <w:marRight w:val="0"/>
              <w:marTop w:val="0"/>
              <w:marBottom w:val="0"/>
              <w:divBdr>
                <w:top w:val="none" w:sz="0" w:space="0" w:color="auto"/>
                <w:left w:val="none" w:sz="0" w:space="0" w:color="auto"/>
                <w:bottom w:val="none" w:sz="0" w:space="0" w:color="auto"/>
                <w:right w:val="none" w:sz="0" w:space="0" w:color="auto"/>
              </w:divBdr>
            </w:div>
            <w:div w:id="15974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5311">
      <w:bodyDiv w:val="1"/>
      <w:marLeft w:val="0"/>
      <w:marRight w:val="0"/>
      <w:marTop w:val="0"/>
      <w:marBottom w:val="0"/>
      <w:divBdr>
        <w:top w:val="none" w:sz="0" w:space="0" w:color="auto"/>
        <w:left w:val="none" w:sz="0" w:space="0" w:color="auto"/>
        <w:bottom w:val="none" w:sz="0" w:space="0" w:color="auto"/>
        <w:right w:val="none" w:sz="0" w:space="0" w:color="auto"/>
      </w:divBdr>
      <w:divsChild>
        <w:div w:id="1339380961">
          <w:marLeft w:val="0"/>
          <w:marRight w:val="0"/>
          <w:marTop w:val="0"/>
          <w:marBottom w:val="0"/>
          <w:divBdr>
            <w:top w:val="none" w:sz="0" w:space="0" w:color="auto"/>
            <w:left w:val="none" w:sz="0" w:space="0" w:color="auto"/>
            <w:bottom w:val="none" w:sz="0" w:space="0" w:color="auto"/>
            <w:right w:val="none" w:sz="0" w:space="0" w:color="auto"/>
          </w:divBdr>
          <w:divsChild>
            <w:div w:id="556823225">
              <w:marLeft w:val="0"/>
              <w:marRight w:val="0"/>
              <w:marTop w:val="0"/>
              <w:marBottom w:val="0"/>
              <w:divBdr>
                <w:top w:val="none" w:sz="0" w:space="0" w:color="auto"/>
                <w:left w:val="none" w:sz="0" w:space="0" w:color="auto"/>
                <w:bottom w:val="none" w:sz="0" w:space="0" w:color="auto"/>
                <w:right w:val="none" w:sz="0" w:space="0" w:color="auto"/>
              </w:divBdr>
            </w:div>
            <w:div w:id="1410349666">
              <w:marLeft w:val="0"/>
              <w:marRight w:val="0"/>
              <w:marTop w:val="0"/>
              <w:marBottom w:val="0"/>
              <w:divBdr>
                <w:top w:val="none" w:sz="0" w:space="0" w:color="auto"/>
                <w:left w:val="none" w:sz="0" w:space="0" w:color="auto"/>
                <w:bottom w:val="none" w:sz="0" w:space="0" w:color="auto"/>
                <w:right w:val="none" w:sz="0" w:space="0" w:color="auto"/>
              </w:divBdr>
            </w:div>
            <w:div w:id="1728333618">
              <w:marLeft w:val="0"/>
              <w:marRight w:val="0"/>
              <w:marTop w:val="0"/>
              <w:marBottom w:val="0"/>
              <w:divBdr>
                <w:top w:val="none" w:sz="0" w:space="0" w:color="auto"/>
                <w:left w:val="none" w:sz="0" w:space="0" w:color="auto"/>
                <w:bottom w:val="none" w:sz="0" w:space="0" w:color="auto"/>
                <w:right w:val="none" w:sz="0" w:space="0" w:color="auto"/>
              </w:divBdr>
            </w:div>
            <w:div w:id="1769153454">
              <w:marLeft w:val="0"/>
              <w:marRight w:val="0"/>
              <w:marTop w:val="0"/>
              <w:marBottom w:val="0"/>
              <w:divBdr>
                <w:top w:val="none" w:sz="0" w:space="0" w:color="auto"/>
                <w:left w:val="none" w:sz="0" w:space="0" w:color="auto"/>
                <w:bottom w:val="none" w:sz="0" w:space="0" w:color="auto"/>
                <w:right w:val="none" w:sz="0" w:space="0" w:color="auto"/>
              </w:divBdr>
            </w:div>
            <w:div w:id="1770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5161">
      <w:bodyDiv w:val="1"/>
      <w:marLeft w:val="0"/>
      <w:marRight w:val="0"/>
      <w:marTop w:val="0"/>
      <w:marBottom w:val="0"/>
      <w:divBdr>
        <w:top w:val="none" w:sz="0" w:space="0" w:color="auto"/>
        <w:left w:val="none" w:sz="0" w:space="0" w:color="auto"/>
        <w:bottom w:val="none" w:sz="0" w:space="0" w:color="auto"/>
        <w:right w:val="none" w:sz="0" w:space="0" w:color="auto"/>
      </w:divBdr>
      <w:divsChild>
        <w:div w:id="1232227252">
          <w:marLeft w:val="0"/>
          <w:marRight w:val="0"/>
          <w:marTop w:val="0"/>
          <w:marBottom w:val="0"/>
          <w:divBdr>
            <w:top w:val="none" w:sz="0" w:space="0" w:color="auto"/>
            <w:left w:val="none" w:sz="0" w:space="0" w:color="auto"/>
            <w:bottom w:val="none" w:sz="0" w:space="0" w:color="auto"/>
            <w:right w:val="none" w:sz="0" w:space="0" w:color="auto"/>
          </w:divBdr>
          <w:divsChild>
            <w:div w:id="498618436">
              <w:marLeft w:val="0"/>
              <w:marRight w:val="0"/>
              <w:marTop w:val="0"/>
              <w:marBottom w:val="0"/>
              <w:divBdr>
                <w:top w:val="none" w:sz="0" w:space="0" w:color="auto"/>
                <w:left w:val="none" w:sz="0" w:space="0" w:color="auto"/>
                <w:bottom w:val="none" w:sz="0" w:space="0" w:color="auto"/>
                <w:right w:val="none" w:sz="0" w:space="0" w:color="auto"/>
              </w:divBdr>
            </w:div>
            <w:div w:id="550767903">
              <w:marLeft w:val="0"/>
              <w:marRight w:val="0"/>
              <w:marTop w:val="0"/>
              <w:marBottom w:val="0"/>
              <w:divBdr>
                <w:top w:val="none" w:sz="0" w:space="0" w:color="auto"/>
                <w:left w:val="none" w:sz="0" w:space="0" w:color="auto"/>
                <w:bottom w:val="none" w:sz="0" w:space="0" w:color="auto"/>
                <w:right w:val="none" w:sz="0" w:space="0" w:color="auto"/>
              </w:divBdr>
            </w:div>
            <w:div w:id="928851521">
              <w:marLeft w:val="0"/>
              <w:marRight w:val="0"/>
              <w:marTop w:val="0"/>
              <w:marBottom w:val="0"/>
              <w:divBdr>
                <w:top w:val="none" w:sz="0" w:space="0" w:color="auto"/>
                <w:left w:val="none" w:sz="0" w:space="0" w:color="auto"/>
                <w:bottom w:val="none" w:sz="0" w:space="0" w:color="auto"/>
                <w:right w:val="none" w:sz="0" w:space="0" w:color="auto"/>
              </w:divBdr>
            </w:div>
            <w:div w:id="1445735298">
              <w:marLeft w:val="0"/>
              <w:marRight w:val="0"/>
              <w:marTop w:val="0"/>
              <w:marBottom w:val="0"/>
              <w:divBdr>
                <w:top w:val="none" w:sz="0" w:space="0" w:color="auto"/>
                <w:left w:val="none" w:sz="0" w:space="0" w:color="auto"/>
                <w:bottom w:val="none" w:sz="0" w:space="0" w:color="auto"/>
                <w:right w:val="none" w:sz="0" w:space="0" w:color="auto"/>
              </w:divBdr>
            </w:div>
            <w:div w:id="18985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0399">
      <w:bodyDiv w:val="1"/>
      <w:marLeft w:val="0"/>
      <w:marRight w:val="0"/>
      <w:marTop w:val="0"/>
      <w:marBottom w:val="0"/>
      <w:divBdr>
        <w:top w:val="none" w:sz="0" w:space="0" w:color="auto"/>
        <w:left w:val="none" w:sz="0" w:space="0" w:color="auto"/>
        <w:bottom w:val="none" w:sz="0" w:space="0" w:color="auto"/>
        <w:right w:val="none" w:sz="0" w:space="0" w:color="auto"/>
      </w:divBdr>
      <w:divsChild>
        <w:div w:id="1690720161">
          <w:marLeft w:val="0"/>
          <w:marRight w:val="0"/>
          <w:marTop w:val="0"/>
          <w:marBottom w:val="0"/>
          <w:divBdr>
            <w:top w:val="none" w:sz="0" w:space="0" w:color="auto"/>
            <w:left w:val="none" w:sz="0" w:space="0" w:color="auto"/>
            <w:bottom w:val="none" w:sz="0" w:space="0" w:color="auto"/>
            <w:right w:val="none" w:sz="0" w:space="0" w:color="auto"/>
          </w:divBdr>
          <w:divsChild>
            <w:div w:id="1149637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3176276">
      <w:bodyDiv w:val="1"/>
      <w:marLeft w:val="0"/>
      <w:marRight w:val="0"/>
      <w:marTop w:val="0"/>
      <w:marBottom w:val="0"/>
      <w:divBdr>
        <w:top w:val="none" w:sz="0" w:space="0" w:color="auto"/>
        <w:left w:val="none" w:sz="0" w:space="0" w:color="auto"/>
        <w:bottom w:val="none" w:sz="0" w:space="0" w:color="auto"/>
        <w:right w:val="none" w:sz="0" w:space="0" w:color="auto"/>
      </w:divBdr>
      <w:divsChild>
        <w:div w:id="120464760">
          <w:marLeft w:val="0"/>
          <w:marRight w:val="0"/>
          <w:marTop w:val="0"/>
          <w:marBottom w:val="0"/>
          <w:divBdr>
            <w:top w:val="none" w:sz="0" w:space="0" w:color="auto"/>
            <w:left w:val="none" w:sz="0" w:space="0" w:color="auto"/>
            <w:bottom w:val="none" w:sz="0" w:space="0" w:color="auto"/>
            <w:right w:val="none" w:sz="0" w:space="0" w:color="auto"/>
          </w:divBdr>
          <w:divsChild>
            <w:div w:id="861475576">
              <w:marLeft w:val="0"/>
              <w:marRight w:val="0"/>
              <w:marTop w:val="0"/>
              <w:marBottom w:val="0"/>
              <w:divBdr>
                <w:top w:val="none" w:sz="0" w:space="0" w:color="auto"/>
                <w:left w:val="none" w:sz="0" w:space="0" w:color="auto"/>
                <w:bottom w:val="none" w:sz="0" w:space="0" w:color="auto"/>
                <w:right w:val="none" w:sz="0" w:space="0" w:color="auto"/>
              </w:divBdr>
            </w:div>
            <w:div w:id="1036664192">
              <w:marLeft w:val="0"/>
              <w:marRight w:val="0"/>
              <w:marTop w:val="0"/>
              <w:marBottom w:val="0"/>
              <w:divBdr>
                <w:top w:val="none" w:sz="0" w:space="0" w:color="auto"/>
                <w:left w:val="none" w:sz="0" w:space="0" w:color="auto"/>
                <w:bottom w:val="none" w:sz="0" w:space="0" w:color="auto"/>
                <w:right w:val="none" w:sz="0" w:space="0" w:color="auto"/>
              </w:divBdr>
            </w:div>
            <w:div w:id="1097795220">
              <w:marLeft w:val="0"/>
              <w:marRight w:val="0"/>
              <w:marTop w:val="0"/>
              <w:marBottom w:val="0"/>
              <w:divBdr>
                <w:top w:val="none" w:sz="0" w:space="0" w:color="auto"/>
                <w:left w:val="none" w:sz="0" w:space="0" w:color="auto"/>
                <w:bottom w:val="none" w:sz="0" w:space="0" w:color="auto"/>
                <w:right w:val="none" w:sz="0" w:space="0" w:color="auto"/>
              </w:divBdr>
            </w:div>
            <w:div w:id="1126386668">
              <w:marLeft w:val="0"/>
              <w:marRight w:val="0"/>
              <w:marTop w:val="0"/>
              <w:marBottom w:val="0"/>
              <w:divBdr>
                <w:top w:val="none" w:sz="0" w:space="0" w:color="auto"/>
                <w:left w:val="none" w:sz="0" w:space="0" w:color="auto"/>
                <w:bottom w:val="none" w:sz="0" w:space="0" w:color="auto"/>
                <w:right w:val="none" w:sz="0" w:space="0" w:color="auto"/>
              </w:divBdr>
            </w:div>
            <w:div w:id="1181352905">
              <w:marLeft w:val="0"/>
              <w:marRight w:val="0"/>
              <w:marTop w:val="0"/>
              <w:marBottom w:val="0"/>
              <w:divBdr>
                <w:top w:val="none" w:sz="0" w:space="0" w:color="auto"/>
                <w:left w:val="none" w:sz="0" w:space="0" w:color="auto"/>
                <w:bottom w:val="none" w:sz="0" w:space="0" w:color="auto"/>
                <w:right w:val="none" w:sz="0" w:space="0" w:color="auto"/>
              </w:divBdr>
            </w:div>
            <w:div w:id="1735349134">
              <w:marLeft w:val="0"/>
              <w:marRight w:val="0"/>
              <w:marTop w:val="0"/>
              <w:marBottom w:val="0"/>
              <w:divBdr>
                <w:top w:val="none" w:sz="0" w:space="0" w:color="auto"/>
                <w:left w:val="none" w:sz="0" w:space="0" w:color="auto"/>
                <w:bottom w:val="none" w:sz="0" w:space="0" w:color="auto"/>
                <w:right w:val="none" w:sz="0" w:space="0" w:color="auto"/>
              </w:divBdr>
            </w:div>
            <w:div w:id="1862740420">
              <w:marLeft w:val="0"/>
              <w:marRight w:val="0"/>
              <w:marTop w:val="0"/>
              <w:marBottom w:val="0"/>
              <w:divBdr>
                <w:top w:val="none" w:sz="0" w:space="0" w:color="auto"/>
                <w:left w:val="none" w:sz="0" w:space="0" w:color="auto"/>
                <w:bottom w:val="none" w:sz="0" w:space="0" w:color="auto"/>
                <w:right w:val="none" w:sz="0" w:space="0" w:color="auto"/>
              </w:divBdr>
            </w:div>
            <w:div w:id="1959097164">
              <w:marLeft w:val="0"/>
              <w:marRight w:val="0"/>
              <w:marTop w:val="0"/>
              <w:marBottom w:val="0"/>
              <w:divBdr>
                <w:top w:val="none" w:sz="0" w:space="0" w:color="auto"/>
                <w:left w:val="none" w:sz="0" w:space="0" w:color="auto"/>
                <w:bottom w:val="none" w:sz="0" w:space="0" w:color="auto"/>
                <w:right w:val="none" w:sz="0" w:space="0" w:color="auto"/>
              </w:divBdr>
            </w:div>
            <w:div w:id="21228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798">
      <w:bodyDiv w:val="1"/>
      <w:marLeft w:val="0"/>
      <w:marRight w:val="0"/>
      <w:marTop w:val="0"/>
      <w:marBottom w:val="0"/>
      <w:divBdr>
        <w:top w:val="none" w:sz="0" w:space="0" w:color="auto"/>
        <w:left w:val="none" w:sz="0" w:space="0" w:color="auto"/>
        <w:bottom w:val="none" w:sz="0" w:space="0" w:color="auto"/>
        <w:right w:val="none" w:sz="0" w:space="0" w:color="auto"/>
      </w:divBdr>
      <w:divsChild>
        <w:div w:id="1963228352">
          <w:marLeft w:val="0"/>
          <w:marRight w:val="0"/>
          <w:marTop w:val="0"/>
          <w:marBottom w:val="0"/>
          <w:divBdr>
            <w:top w:val="none" w:sz="0" w:space="0" w:color="auto"/>
            <w:left w:val="none" w:sz="0" w:space="0" w:color="auto"/>
            <w:bottom w:val="none" w:sz="0" w:space="0" w:color="auto"/>
            <w:right w:val="none" w:sz="0" w:space="0" w:color="auto"/>
          </w:divBdr>
          <w:divsChild>
            <w:div w:id="278075520">
              <w:marLeft w:val="0"/>
              <w:marRight w:val="0"/>
              <w:marTop w:val="0"/>
              <w:marBottom w:val="0"/>
              <w:divBdr>
                <w:top w:val="none" w:sz="0" w:space="0" w:color="auto"/>
                <w:left w:val="none" w:sz="0" w:space="0" w:color="auto"/>
                <w:bottom w:val="none" w:sz="0" w:space="0" w:color="auto"/>
                <w:right w:val="none" w:sz="0" w:space="0" w:color="auto"/>
              </w:divBdr>
            </w:div>
            <w:div w:id="5476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99152">
      <w:bodyDiv w:val="1"/>
      <w:marLeft w:val="0"/>
      <w:marRight w:val="0"/>
      <w:marTop w:val="0"/>
      <w:marBottom w:val="0"/>
      <w:divBdr>
        <w:top w:val="none" w:sz="0" w:space="0" w:color="auto"/>
        <w:left w:val="none" w:sz="0" w:space="0" w:color="auto"/>
        <w:bottom w:val="none" w:sz="0" w:space="0" w:color="auto"/>
        <w:right w:val="none" w:sz="0" w:space="0" w:color="auto"/>
      </w:divBdr>
      <w:divsChild>
        <w:div w:id="144124664">
          <w:marLeft w:val="0"/>
          <w:marRight w:val="0"/>
          <w:marTop w:val="0"/>
          <w:marBottom w:val="0"/>
          <w:divBdr>
            <w:top w:val="none" w:sz="0" w:space="0" w:color="auto"/>
            <w:left w:val="none" w:sz="0" w:space="0" w:color="auto"/>
            <w:bottom w:val="none" w:sz="0" w:space="0" w:color="auto"/>
            <w:right w:val="none" w:sz="0" w:space="0" w:color="auto"/>
          </w:divBdr>
          <w:divsChild>
            <w:div w:id="205141623">
              <w:marLeft w:val="0"/>
              <w:marRight w:val="0"/>
              <w:marTop w:val="0"/>
              <w:marBottom w:val="0"/>
              <w:divBdr>
                <w:top w:val="none" w:sz="0" w:space="0" w:color="auto"/>
                <w:left w:val="none" w:sz="0" w:space="0" w:color="auto"/>
                <w:bottom w:val="none" w:sz="0" w:space="0" w:color="auto"/>
                <w:right w:val="none" w:sz="0" w:space="0" w:color="auto"/>
              </w:divBdr>
              <w:divsChild>
                <w:div w:id="2133328232">
                  <w:marLeft w:val="0"/>
                  <w:marRight w:val="0"/>
                  <w:marTop w:val="0"/>
                  <w:marBottom w:val="0"/>
                  <w:divBdr>
                    <w:top w:val="none" w:sz="0" w:space="0" w:color="auto"/>
                    <w:left w:val="none" w:sz="0" w:space="0" w:color="auto"/>
                    <w:bottom w:val="none" w:sz="0" w:space="0" w:color="auto"/>
                    <w:right w:val="none" w:sz="0" w:space="0" w:color="auto"/>
                  </w:divBdr>
                  <w:divsChild>
                    <w:div w:id="408355957">
                      <w:marLeft w:val="0"/>
                      <w:marRight w:val="0"/>
                      <w:marTop w:val="0"/>
                      <w:marBottom w:val="0"/>
                      <w:divBdr>
                        <w:top w:val="none" w:sz="0" w:space="0" w:color="auto"/>
                        <w:left w:val="none" w:sz="0" w:space="0" w:color="auto"/>
                        <w:bottom w:val="none" w:sz="0" w:space="0" w:color="auto"/>
                        <w:right w:val="none" w:sz="0" w:space="0" w:color="auto"/>
                      </w:divBdr>
                      <w:divsChild>
                        <w:div w:id="6709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13086</Words>
  <Characters>74592</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Strategic Planning</vt:lpstr>
    </vt:vector>
  </TitlesOfParts>
  <Company>State of New Hampshire</Company>
  <LinksUpToDate>false</LinksUpToDate>
  <CharactersWithSpaces>87503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dc:title>
  <dc:subject/>
  <dc:creator>Peter.G.Gamache</dc:creator>
  <cp:keywords/>
  <dc:description/>
  <cp:lastModifiedBy>Sunbal</cp:lastModifiedBy>
  <cp:revision>2</cp:revision>
  <cp:lastPrinted>2008-07-31T10:06:00Z</cp:lastPrinted>
  <dcterms:created xsi:type="dcterms:W3CDTF">2022-01-18T07:03:00Z</dcterms:created>
  <dcterms:modified xsi:type="dcterms:W3CDTF">2022-01-18T07:03:00Z</dcterms:modified>
</cp:coreProperties>
</file>